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BDD5" w14:textId="41A5E228" w:rsidR="00503857" w:rsidRPr="00E95079" w:rsidRDefault="00C75FFB" w:rsidP="00E95079">
      <w:pPr>
        <w:spacing w:before="240" w:after="240"/>
      </w:pPr>
      <w:r w:rsidRPr="00E95079">
        <w:t>February</w:t>
      </w:r>
      <w:r w:rsidR="00953C4C" w:rsidRPr="00E95079">
        <w:t xml:space="preserve"> </w:t>
      </w:r>
      <w:r w:rsidR="00480715">
        <w:t>2</w:t>
      </w:r>
      <w:r w:rsidR="00D55BF4">
        <w:t>3</w:t>
      </w:r>
      <w:r w:rsidR="00A02946" w:rsidRPr="00E95079">
        <w:t>, 20</w:t>
      </w:r>
      <w:r w:rsidR="00477142" w:rsidRPr="00E95079">
        <w:t>2</w:t>
      </w:r>
      <w:r w:rsidR="004732FD" w:rsidRPr="00E95079">
        <w:t>4</w:t>
      </w:r>
    </w:p>
    <w:p w14:paraId="46AC8230" w14:textId="392641EA" w:rsidR="00503857" w:rsidRPr="00E95079" w:rsidRDefault="00E95079" w:rsidP="00E95079">
      <w:pPr>
        <w:spacing w:before="240" w:after="240"/>
      </w:pPr>
      <w:r>
        <w:t xml:space="preserve">RE: </w:t>
      </w:r>
      <w:r w:rsidR="00503857" w:rsidRPr="00E95079">
        <w:t>Liquidity and Severe Mortality Inquiry</w:t>
      </w:r>
    </w:p>
    <w:p w14:paraId="44870E48" w14:textId="77777777" w:rsidR="00503857" w:rsidRPr="00E95079" w:rsidRDefault="00503857" w:rsidP="00E95079">
      <w:pPr>
        <w:spacing w:before="240" w:after="240"/>
      </w:pPr>
      <w:r w:rsidRPr="00E95079">
        <w:t>TO: All licensed life insurers, and accredited life reinsurers, hereinafter referred to as “insurers”</w:t>
      </w:r>
    </w:p>
    <w:p w14:paraId="55A01B3D" w14:textId="40DAD3A4" w:rsidR="00503857" w:rsidRPr="00AF20B0" w:rsidRDefault="00503857" w:rsidP="00E95079">
      <w:pPr>
        <w:spacing w:before="240" w:after="240"/>
        <w:rPr>
          <w:b/>
          <w:bCs/>
        </w:rPr>
      </w:pPr>
      <w:r w:rsidRPr="00AF20B0">
        <w:rPr>
          <w:b/>
          <w:bCs/>
        </w:rPr>
        <w:t xml:space="preserve">All responses must be submitted by May </w:t>
      </w:r>
      <w:r w:rsidR="00617F63" w:rsidRPr="00AF20B0">
        <w:rPr>
          <w:b/>
          <w:bCs/>
        </w:rPr>
        <w:t>1</w:t>
      </w:r>
      <w:r w:rsidRPr="00AF20B0">
        <w:rPr>
          <w:b/>
          <w:bCs/>
        </w:rPr>
        <w:t xml:space="preserve">, </w:t>
      </w:r>
      <w:r w:rsidR="00A02946" w:rsidRPr="00AF20B0">
        <w:rPr>
          <w:b/>
          <w:bCs/>
        </w:rPr>
        <w:t>20</w:t>
      </w:r>
      <w:r w:rsidR="00477142" w:rsidRPr="00AF20B0">
        <w:rPr>
          <w:b/>
          <w:bCs/>
        </w:rPr>
        <w:t>2</w:t>
      </w:r>
      <w:r w:rsidR="004732FD" w:rsidRPr="00AF20B0">
        <w:rPr>
          <w:b/>
          <w:bCs/>
        </w:rPr>
        <w:t>4</w:t>
      </w:r>
      <w:r w:rsidR="001318BC" w:rsidRPr="00AF20B0">
        <w:rPr>
          <w:b/>
          <w:bCs/>
        </w:rPr>
        <w:t>.</w:t>
      </w:r>
    </w:p>
    <w:p w14:paraId="7A41D90F" w14:textId="3246794D" w:rsidR="00503857" w:rsidRPr="00AF20B0" w:rsidRDefault="00E95079" w:rsidP="00E95079">
      <w:pPr>
        <w:spacing w:before="240" w:after="240"/>
        <w:rPr>
          <w:b/>
          <w:bCs/>
        </w:rPr>
      </w:pPr>
      <w:r w:rsidRPr="00AF20B0">
        <w:rPr>
          <w:b/>
          <w:bCs/>
        </w:rPr>
        <w:t>I</w:t>
      </w:r>
      <w:r w:rsidR="00503857" w:rsidRPr="00AF20B0">
        <w:rPr>
          <w:b/>
          <w:bCs/>
        </w:rPr>
        <w:t>nstructions</w:t>
      </w:r>
    </w:p>
    <w:p w14:paraId="35201A59" w14:textId="63FA72E3" w:rsidR="00503857" w:rsidRPr="00E95079" w:rsidRDefault="00503857" w:rsidP="00A82285">
      <w:pPr>
        <w:pStyle w:val="ListParagraph"/>
        <w:numPr>
          <w:ilvl w:val="0"/>
          <w:numId w:val="4"/>
        </w:numPr>
      </w:pPr>
      <w:r w:rsidRPr="00E95079">
        <w:t xml:space="preserve">This Inquiry is to be completed by the Chief Financial Officer (or </w:t>
      </w:r>
      <w:r w:rsidR="008D66AD" w:rsidRPr="00E95079">
        <w:t>highest-ranking</w:t>
      </w:r>
      <w:r w:rsidRPr="00E95079">
        <w:t xml:space="preserve"> financial officer) of the insurer and should be submitted via the Department’s Portal.</w:t>
      </w:r>
      <w:r w:rsidR="00AF20B0">
        <w:t xml:space="preserve"> </w:t>
      </w:r>
      <w:r w:rsidRPr="00E95079">
        <w:t>The Portal is an interactive, secure, on-line file submission system which requires self-service user registration, application sign-up and approval. Additional details regarding the Portal may be found on our website.</w:t>
      </w:r>
    </w:p>
    <w:p w14:paraId="22F58800" w14:textId="673C2356" w:rsidR="00503857" w:rsidRPr="00E95079" w:rsidRDefault="00503857" w:rsidP="00A82285">
      <w:pPr>
        <w:pStyle w:val="ListParagraph"/>
        <w:numPr>
          <w:ilvl w:val="0"/>
          <w:numId w:val="4"/>
        </w:numPr>
      </w:pPr>
      <w:r w:rsidRPr="00E95079">
        <w:t>The purpose of these interrogatories is to assess stress liquidity exposure and financial flexibility for coping with both expected and unexpected cash demands.</w:t>
      </w:r>
      <w:r w:rsidR="00AF20B0">
        <w:t xml:space="preserve"> </w:t>
      </w:r>
      <w:r w:rsidRPr="00E95079">
        <w:t>Reasonable groupings of like instruments may be used where specific asset and liability information is sought. However, there should be sufficient delineation to identify material differences. All responses are expected to be in the spirit of this exercise.</w:t>
      </w:r>
      <w:r w:rsidR="00AF20B0">
        <w:t xml:space="preserve"> </w:t>
      </w:r>
      <w:r w:rsidRPr="00E95079">
        <w:t>There should be no material omissions.</w:t>
      </w:r>
    </w:p>
    <w:p w14:paraId="027DBD7C" w14:textId="77777777" w:rsidR="00503857" w:rsidRPr="00E95079" w:rsidRDefault="00503857" w:rsidP="00A82285">
      <w:pPr>
        <w:pStyle w:val="ListParagraph"/>
        <w:numPr>
          <w:ilvl w:val="0"/>
          <w:numId w:val="4"/>
        </w:numPr>
      </w:pPr>
      <w:r w:rsidRPr="00E95079">
        <w:t>The analysis should be done for the general account and guaranteed separate accounts subject to Section 4240(a)(5) of the New York Insurance Law, unless otherwise specified.</w:t>
      </w:r>
    </w:p>
    <w:p w14:paraId="68E5F708" w14:textId="0EDF3D9E" w:rsidR="00503857" w:rsidRPr="00E95079" w:rsidRDefault="00503857" w:rsidP="00A82285">
      <w:pPr>
        <w:pStyle w:val="ListParagraph"/>
        <w:numPr>
          <w:ilvl w:val="0"/>
          <w:numId w:val="4"/>
        </w:numPr>
      </w:pPr>
      <w:r w:rsidRPr="00E95079">
        <w:t>The quantitative interrogatories refer to direct minus ceded plus assumed business in the aggregate.</w:t>
      </w:r>
      <w:r w:rsidR="00AF20B0">
        <w:t xml:space="preserve"> </w:t>
      </w:r>
      <w:r w:rsidRPr="00E95079">
        <w:t>Amounts should be provided in thousands (000 omitted).</w:t>
      </w:r>
    </w:p>
    <w:p w14:paraId="7251B7EB" w14:textId="4946EE8F" w:rsidR="00503857" w:rsidRPr="00E95079" w:rsidRDefault="00503857" w:rsidP="00A82285">
      <w:pPr>
        <w:pStyle w:val="ListParagraph"/>
        <w:numPr>
          <w:ilvl w:val="0"/>
          <w:numId w:val="4"/>
        </w:numPr>
      </w:pPr>
      <w:r w:rsidRPr="00E95079">
        <w:t>All companies must complete all interrogatories and all tables of the attached Excel spreadsheet (</w:t>
      </w:r>
      <w:r w:rsidR="006C1D88" w:rsidRPr="00E95079">
        <w:t>l</w:t>
      </w:r>
      <w:r w:rsidRPr="00E95079">
        <w:t>iquidity</w:t>
      </w:r>
      <w:r w:rsidR="006C1D88" w:rsidRPr="00E95079">
        <w:t>2</w:t>
      </w:r>
      <w:r w:rsidR="004732FD" w:rsidRPr="00E95079">
        <w:t>3</w:t>
      </w:r>
      <w:r w:rsidRPr="00E95079">
        <w:t>.xls</w:t>
      </w:r>
      <w:r w:rsidR="006C1D88" w:rsidRPr="00E95079">
        <w:t>x</w:t>
      </w:r>
      <w:r w:rsidRPr="00E95079">
        <w:t>).</w:t>
      </w:r>
      <w:r w:rsidR="00AF20B0">
        <w:t xml:space="preserve"> </w:t>
      </w:r>
      <w:r w:rsidRPr="00E95079">
        <w:t>The completed tables should be submitted in an Excel file format.</w:t>
      </w:r>
      <w:r w:rsidR="00AF20B0">
        <w:t xml:space="preserve"> </w:t>
      </w:r>
    </w:p>
    <w:p w14:paraId="407F60E5" w14:textId="7BB3CD9D" w:rsidR="00503857" w:rsidRPr="00E95079" w:rsidRDefault="00503857" w:rsidP="00A82285">
      <w:pPr>
        <w:pStyle w:val="ListParagraph"/>
        <w:numPr>
          <w:ilvl w:val="0"/>
          <w:numId w:val="4"/>
        </w:numPr>
      </w:pPr>
      <w:r w:rsidRPr="00E95079">
        <w:t>Questions concerning this Inquiry should be directed via e-mail to</w:t>
      </w:r>
      <w:r w:rsidR="0087423D" w:rsidRPr="00E95079">
        <w:t xml:space="preserve"> </w:t>
      </w:r>
      <w:r w:rsidR="00AC141B" w:rsidRPr="00E95079">
        <w:t>Christian Wright</w:t>
      </w:r>
      <w:r w:rsidR="00CF6612" w:rsidRPr="00E95079">
        <w:t xml:space="preserve">, </w:t>
      </w:r>
      <w:r w:rsidR="00997520" w:rsidRPr="00E95079">
        <w:t>(</w:t>
      </w:r>
      <w:r w:rsidR="00AC141B" w:rsidRPr="00E95079">
        <w:t xml:space="preserve">Associate </w:t>
      </w:r>
      <w:r w:rsidR="00E714D5" w:rsidRPr="00E95079">
        <w:t>Actuary</w:t>
      </w:r>
      <w:r w:rsidR="00620F66" w:rsidRPr="00E95079">
        <w:t xml:space="preserve"> - Life</w:t>
      </w:r>
      <w:r w:rsidRPr="00E95079">
        <w:t>) at</w:t>
      </w:r>
      <w:r w:rsidR="00AC141B" w:rsidRPr="00E95079">
        <w:t xml:space="preserve"> </w:t>
      </w:r>
      <w:hyperlink r:id="rId8" w:history="1">
        <w:r w:rsidR="00AC141B" w:rsidRPr="00E95079">
          <w:rPr>
            <w:rStyle w:val="Hyperlink"/>
          </w:rPr>
          <w:t>christian.wright@dfs.ny.gov</w:t>
        </w:r>
      </w:hyperlink>
      <w:r w:rsidR="00AC141B" w:rsidRPr="00E95079">
        <w:t xml:space="preserve"> </w:t>
      </w:r>
      <w:r w:rsidRPr="00E95079">
        <w:t>or by phone at (518) 474</w:t>
      </w:r>
      <w:r w:rsidR="00AF20B0">
        <w:t>-</w:t>
      </w:r>
      <w:r w:rsidRPr="00E95079">
        <w:t>7929.</w:t>
      </w:r>
    </w:p>
    <w:p w14:paraId="54118371" w14:textId="77777777" w:rsidR="00AF20B0" w:rsidRDefault="00AF20B0">
      <w:r>
        <w:br w:type="page"/>
      </w:r>
    </w:p>
    <w:p w14:paraId="71B5064F" w14:textId="039A5DEA" w:rsidR="00503857" w:rsidRPr="00E95079" w:rsidRDefault="00503857" w:rsidP="00E95079">
      <w:pPr>
        <w:spacing w:before="240" w:after="240"/>
      </w:pPr>
      <w:r w:rsidRPr="00E95079">
        <w:lastRenderedPageBreak/>
        <w:t>If an insurer submitting information pursuant to this Inquiry deems such information to be a trade secret or contends that such information, if disclosed, would cause substantial injury to the competitive position of the insurer, it may, at the time the report is submitted, request that the Department except such information from disclosure.</w:t>
      </w:r>
      <w:r w:rsidR="00AF20B0">
        <w:t xml:space="preserve"> </w:t>
      </w:r>
      <w:r w:rsidRPr="00E95079">
        <w:t>The request shall be in writing and shall state the reasons why the information should be excepted from disclosure.</w:t>
      </w:r>
      <w:r w:rsidR="00AF20B0">
        <w:t xml:space="preserve"> </w:t>
      </w:r>
      <w:r w:rsidRPr="00E95079">
        <w:t xml:space="preserve">Entitlement to such exception shall be determined in accordance with the procedures set forth in Section 89(5) of the Public Officer's Law and </w:t>
      </w:r>
      <w:r w:rsidR="004732FD" w:rsidRPr="00E95079">
        <w:t>23 NYCRR 3</w:t>
      </w:r>
      <w:r w:rsidRPr="00E95079">
        <w:t>.</w:t>
      </w:r>
    </w:p>
    <w:p w14:paraId="05C30F1F" w14:textId="223843B6" w:rsidR="00503857" w:rsidRPr="00AF20B0" w:rsidRDefault="00503857" w:rsidP="00E95079">
      <w:pPr>
        <w:spacing w:before="240" w:after="240"/>
        <w:rPr>
          <w:b/>
          <w:bCs/>
        </w:rPr>
      </w:pPr>
      <w:r w:rsidRPr="00AF20B0">
        <w:rPr>
          <w:b/>
          <w:bCs/>
        </w:rPr>
        <w:t>ACKNOWLEDGEMENT</w:t>
      </w:r>
    </w:p>
    <w:p w14:paraId="3E43F1E0" w14:textId="77777777" w:rsidR="00503857" w:rsidRPr="00E95079" w:rsidRDefault="00503857" w:rsidP="00E95079">
      <w:pPr>
        <w:spacing w:before="240" w:after="240"/>
      </w:pPr>
      <w:r w:rsidRPr="00E95079">
        <w:t>I have consulted with all appropriate persons to ensure this response is complete and accurate. These persons include:</w:t>
      </w:r>
    </w:p>
    <w:p w14:paraId="372529AA" w14:textId="77777777" w:rsidR="00503857" w:rsidRPr="00E95079" w:rsidRDefault="00503857" w:rsidP="00AF20B0">
      <w:pPr>
        <w:spacing w:before="240" w:after="240"/>
        <w:ind w:left="720"/>
      </w:pPr>
      <w:r w:rsidRPr="00E95079">
        <w:t>List each person separately by name and title.</w:t>
      </w:r>
    </w:p>
    <w:p w14:paraId="3161D28E" w14:textId="77777777" w:rsidR="00503857" w:rsidRPr="00E95079" w:rsidRDefault="00503857" w:rsidP="00E95079">
      <w:pPr>
        <w:spacing w:before="240" w:after="240"/>
      </w:pPr>
      <w:r w:rsidRPr="00E95079">
        <w:t>To the best of my knowledge and belief, the Company has the financial flexibility to adequately manage stress liquidity conditions, except as noted below:</w:t>
      </w:r>
    </w:p>
    <w:p w14:paraId="32AB8CFF" w14:textId="001E0D67" w:rsidR="00503857" w:rsidRPr="00E95079" w:rsidRDefault="00503857" w:rsidP="00AF20B0">
      <w:pPr>
        <w:spacing w:before="240" w:after="240"/>
        <w:ind w:left="720"/>
      </w:pPr>
      <w:r w:rsidRPr="00E95079">
        <w:t>List and describe all exceptions, including any material subsequent events after 12/31/</w:t>
      </w:r>
      <w:r w:rsidR="007E1945" w:rsidRPr="00E95079">
        <w:t>20</w:t>
      </w:r>
      <w:r w:rsidR="008D66AD" w:rsidRPr="00E95079">
        <w:t>2</w:t>
      </w:r>
      <w:r w:rsidR="004732FD" w:rsidRPr="00E95079">
        <w:t>3</w:t>
      </w:r>
      <w:r w:rsidRPr="00E95079">
        <w:t>.</w:t>
      </w:r>
    </w:p>
    <w:p w14:paraId="0FE01E80" w14:textId="77777777" w:rsidR="00503857" w:rsidRPr="00E95079" w:rsidRDefault="00503857" w:rsidP="00E95079">
      <w:pPr>
        <w:spacing w:before="240" w:after="240"/>
      </w:pPr>
      <w:r w:rsidRPr="00E95079">
        <w:t>The Department will be promptly notified if the Company's ability to manage stress liquidity risk becomes compromised.</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6367"/>
      </w:tblGrid>
      <w:tr w:rsidR="00503857" w:rsidRPr="00E95079" w14:paraId="45A70021" w14:textId="77777777" w:rsidTr="00E95079">
        <w:tc>
          <w:tcPr>
            <w:tcW w:w="3888" w:type="dxa"/>
            <w:tcBorders>
              <w:top w:val="single" w:sz="4" w:space="0" w:color="auto"/>
              <w:left w:val="single" w:sz="4" w:space="0" w:color="auto"/>
              <w:bottom w:val="single" w:sz="4" w:space="0" w:color="auto"/>
              <w:right w:val="single" w:sz="4" w:space="0" w:color="auto"/>
            </w:tcBorders>
            <w:vAlign w:val="center"/>
            <w:hideMark/>
          </w:tcPr>
          <w:p w14:paraId="647BEEB0" w14:textId="77777777" w:rsidR="00503857" w:rsidRPr="00AF20B0" w:rsidRDefault="00503857" w:rsidP="00E95079">
            <w:pPr>
              <w:spacing w:before="120" w:after="120"/>
              <w:rPr>
                <w:rStyle w:val="BookTitle"/>
                <w:b/>
                <w:bCs/>
              </w:rPr>
            </w:pPr>
            <w:bookmarkStart w:id="0" w:name="CompanyName" w:colFirst="1" w:colLast="1"/>
            <w:r w:rsidRPr="00AF20B0">
              <w:rPr>
                <w:rStyle w:val="BookTitle"/>
                <w:b/>
                <w:bCs/>
              </w:rPr>
              <w:t>Company Name</w:t>
            </w:r>
          </w:p>
        </w:tc>
        <w:tc>
          <w:tcPr>
            <w:tcW w:w="6367" w:type="dxa"/>
            <w:tcBorders>
              <w:top w:val="single" w:sz="4" w:space="0" w:color="auto"/>
              <w:left w:val="single" w:sz="4" w:space="0" w:color="auto"/>
              <w:bottom w:val="single" w:sz="4" w:space="0" w:color="auto"/>
              <w:right w:val="single" w:sz="4" w:space="0" w:color="auto"/>
            </w:tcBorders>
            <w:vAlign w:val="center"/>
          </w:tcPr>
          <w:p w14:paraId="0180CF8D" w14:textId="77777777" w:rsidR="00503857" w:rsidRPr="00E95079" w:rsidRDefault="00503857" w:rsidP="00E95079">
            <w:pPr>
              <w:spacing w:before="120" w:after="120"/>
              <w:rPr>
                <w:rStyle w:val="BookTitle"/>
              </w:rPr>
            </w:pPr>
          </w:p>
        </w:tc>
      </w:tr>
      <w:tr w:rsidR="00503857" w:rsidRPr="00E95079" w14:paraId="219961D5" w14:textId="77777777" w:rsidTr="00E95079">
        <w:tc>
          <w:tcPr>
            <w:tcW w:w="3888" w:type="dxa"/>
            <w:tcBorders>
              <w:top w:val="single" w:sz="4" w:space="0" w:color="auto"/>
              <w:left w:val="single" w:sz="4" w:space="0" w:color="auto"/>
              <w:bottom w:val="single" w:sz="4" w:space="0" w:color="auto"/>
              <w:right w:val="single" w:sz="4" w:space="0" w:color="auto"/>
            </w:tcBorders>
            <w:vAlign w:val="center"/>
            <w:hideMark/>
          </w:tcPr>
          <w:p w14:paraId="32BCDCC3" w14:textId="77777777" w:rsidR="00503857" w:rsidRPr="00AF20B0" w:rsidRDefault="00503857" w:rsidP="00E95079">
            <w:pPr>
              <w:spacing w:before="120" w:after="120"/>
              <w:rPr>
                <w:rStyle w:val="BookTitle"/>
                <w:b/>
                <w:bCs/>
              </w:rPr>
            </w:pPr>
            <w:bookmarkStart w:id="1" w:name="NaicNumber" w:colFirst="1" w:colLast="1"/>
            <w:bookmarkEnd w:id="0"/>
            <w:r w:rsidRPr="00AF20B0">
              <w:rPr>
                <w:rStyle w:val="BookTitle"/>
                <w:b/>
                <w:bCs/>
              </w:rPr>
              <w:t>NAIC Number</w:t>
            </w:r>
          </w:p>
        </w:tc>
        <w:tc>
          <w:tcPr>
            <w:tcW w:w="6367" w:type="dxa"/>
            <w:tcBorders>
              <w:top w:val="single" w:sz="4" w:space="0" w:color="auto"/>
              <w:left w:val="single" w:sz="4" w:space="0" w:color="auto"/>
              <w:bottom w:val="single" w:sz="4" w:space="0" w:color="auto"/>
              <w:right w:val="single" w:sz="4" w:space="0" w:color="auto"/>
            </w:tcBorders>
            <w:vAlign w:val="center"/>
          </w:tcPr>
          <w:p w14:paraId="126E03ED" w14:textId="77777777" w:rsidR="00503857" w:rsidRPr="00E95079" w:rsidRDefault="00503857" w:rsidP="00E95079">
            <w:pPr>
              <w:spacing w:before="120" w:after="120"/>
              <w:rPr>
                <w:rStyle w:val="BookTitle"/>
              </w:rPr>
            </w:pPr>
          </w:p>
        </w:tc>
      </w:tr>
      <w:bookmarkEnd w:id="1"/>
      <w:tr w:rsidR="00503857" w:rsidRPr="00E95079" w14:paraId="3A542095" w14:textId="77777777" w:rsidTr="00E95079">
        <w:trPr>
          <w:trHeight w:val="863"/>
        </w:trPr>
        <w:tc>
          <w:tcPr>
            <w:tcW w:w="3888" w:type="dxa"/>
            <w:tcBorders>
              <w:top w:val="single" w:sz="4" w:space="0" w:color="auto"/>
              <w:left w:val="single" w:sz="4" w:space="0" w:color="auto"/>
              <w:bottom w:val="single" w:sz="4" w:space="0" w:color="auto"/>
              <w:right w:val="single" w:sz="4" w:space="0" w:color="auto"/>
            </w:tcBorders>
            <w:vAlign w:val="center"/>
            <w:hideMark/>
          </w:tcPr>
          <w:p w14:paraId="144AEDD7" w14:textId="08A47F3A" w:rsidR="00503857" w:rsidRPr="00AF20B0" w:rsidRDefault="00997520" w:rsidP="00E95079">
            <w:pPr>
              <w:spacing w:before="120" w:after="120"/>
              <w:rPr>
                <w:rStyle w:val="BookTitle"/>
                <w:b/>
                <w:bCs/>
              </w:rPr>
            </w:pPr>
            <w:r w:rsidRPr="00AF20B0">
              <w:rPr>
                <w:rStyle w:val="BookTitle"/>
                <w:b/>
                <w:bCs/>
              </w:rPr>
              <w:t xml:space="preserve">Name of </w:t>
            </w:r>
            <w:r w:rsidR="00503857" w:rsidRPr="00AF20B0">
              <w:rPr>
                <w:rStyle w:val="BookTitle"/>
                <w:b/>
                <w:bCs/>
              </w:rPr>
              <w:t>Chief Financial Officer</w:t>
            </w:r>
            <w:r w:rsidR="00E95079" w:rsidRPr="00AF20B0">
              <w:rPr>
                <w:rStyle w:val="BookTitle"/>
                <w:b/>
                <w:bCs/>
              </w:rPr>
              <w:t xml:space="preserve"> or highest-ranking financial officer</w:t>
            </w:r>
          </w:p>
        </w:tc>
        <w:tc>
          <w:tcPr>
            <w:tcW w:w="6367" w:type="dxa"/>
            <w:tcBorders>
              <w:top w:val="single" w:sz="4" w:space="0" w:color="auto"/>
              <w:left w:val="single" w:sz="4" w:space="0" w:color="auto"/>
              <w:bottom w:val="single" w:sz="4" w:space="0" w:color="auto"/>
              <w:right w:val="single" w:sz="4" w:space="0" w:color="auto"/>
            </w:tcBorders>
            <w:vAlign w:val="center"/>
          </w:tcPr>
          <w:p w14:paraId="19931332" w14:textId="77777777" w:rsidR="00503857" w:rsidRPr="00E95079" w:rsidRDefault="00503857" w:rsidP="00E95079">
            <w:pPr>
              <w:spacing w:before="120" w:after="120"/>
              <w:rPr>
                <w:rStyle w:val="BookTitle"/>
              </w:rPr>
            </w:pPr>
          </w:p>
        </w:tc>
      </w:tr>
      <w:tr w:rsidR="00503857" w:rsidRPr="00E95079" w14:paraId="0267146B" w14:textId="77777777" w:rsidTr="00E95079">
        <w:tc>
          <w:tcPr>
            <w:tcW w:w="3888" w:type="dxa"/>
            <w:tcBorders>
              <w:top w:val="single" w:sz="4" w:space="0" w:color="auto"/>
              <w:left w:val="single" w:sz="4" w:space="0" w:color="auto"/>
              <w:bottom w:val="single" w:sz="4" w:space="0" w:color="auto"/>
              <w:right w:val="single" w:sz="4" w:space="0" w:color="auto"/>
            </w:tcBorders>
            <w:vAlign w:val="center"/>
            <w:hideMark/>
          </w:tcPr>
          <w:p w14:paraId="19FF95DB" w14:textId="77777777" w:rsidR="00503857" w:rsidRPr="00AF20B0" w:rsidRDefault="00503857" w:rsidP="00E95079">
            <w:pPr>
              <w:spacing w:before="120" w:after="120"/>
              <w:rPr>
                <w:rStyle w:val="BookTitle"/>
                <w:b/>
                <w:bCs/>
              </w:rPr>
            </w:pPr>
            <w:r w:rsidRPr="00AF20B0">
              <w:rPr>
                <w:rStyle w:val="BookTitle"/>
                <w:b/>
                <w:bCs/>
              </w:rPr>
              <w:t>Title</w:t>
            </w:r>
          </w:p>
        </w:tc>
        <w:tc>
          <w:tcPr>
            <w:tcW w:w="6367" w:type="dxa"/>
            <w:tcBorders>
              <w:top w:val="single" w:sz="4" w:space="0" w:color="auto"/>
              <w:left w:val="single" w:sz="4" w:space="0" w:color="auto"/>
              <w:bottom w:val="single" w:sz="4" w:space="0" w:color="auto"/>
              <w:right w:val="single" w:sz="4" w:space="0" w:color="auto"/>
            </w:tcBorders>
            <w:vAlign w:val="center"/>
          </w:tcPr>
          <w:p w14:paraId="7D24A8A7" w14:textId="77777777" w:rsidR="00503857" w:rsidRPr="00E95079" w:rsidRDefault="00503857" w:rsidP="00E95079">
            <w:pPr>
              <w:spacing w:before="120" w:after="120"/>
              <w:rPr>
                <w:rStyle w:val="BookTitle"/>
              </w:rPr>
            </w:pPr>
          </w:p>
        </w:tc>
      </w:tr>
      <w:tr w:rsidR="00503857" w:rsidRPr="00E95079" w14:paraId="7DF16DDA" w14:textId="77777777" w:rsidTr="00E95079">
        <w:tc>
          <w:tcPr>
            <w:tcW w:w="3888" w:type="dxa"/>
            <w:tcBorders>
              <w:top w:val="single" w:sz="4" w:space="0" w:color="auto"/>
              <w:left w:val="single" w:sz="4" w:space="0" w:color="auto"/>
              <w:bottom w:val="single" w:sz="4" w:space="0" w:color="auto"/>
              <w:right w:val="single" w:sz="4" w:space="0" w:color="auto"/>
            </w:tcBorders>
            <w:vAlign w:val="center"/>
            <w:hideMark/>
          </w:tcPr>
          <w:p w14:paraId="47870930" w14:textId="77777777" w:rsidR="00503857" w:rsidRPr="00AF20B0" w:rsidRDefault="00503857" w:rsidP="00E95079">
            <w:pPr>
              <w:spacing w:before="120" w:after="120"/>
              <w:rPr>
                <w:rStyle w:val="BookTitle"/>
                <w:b/>
                <w:bCs/>
              </w:rPr>
            </w:pPr>
            <w:r w:rsidRPr="00AF20B0">
              <w:rPr>
                <w:rStyle w:val="BookTitle"/>
                <w:b/>
                <w:bCs/>
              </w:rPr>
              <w:t>Email Address</w:t>
            </w:r>
          </w:p>
        </w:tc>
        <w:tc>
          <w:tcPr>
            <w:tcW w:w="6367" w:type="dxa"/>
            <w:tcBorders>
              <w:top w:val="single" w:sz="4" w:space="0" w:color="auto"/>
              <w:left w:val="single" w:sz="4" w:space="0" w:color="auto"/>
              <w:bottom w:val="single" w:sz="4" w:space="0" w:color="auto"/>
              <w:right w:val="single" w:sz="4" w:space="0" w:color="auto"/>
            </w:tcBorders>
            <w:vAlign w:val="center"/>
          </w:tcPr>
          <w:p w14:paraId="227858BF" w14:textId="77777777" w:rsidR="00503857" w:rsidRPr="00E95079" w:rsidRDefault="00503857" w:rsidP="00E95079">
            <w:pPr>
              <w:spacing w:before="120" w:after="120"/>
              <w:rPr>
                <w:rStyle w:val="BookTitle"/>
              </w:rPr>
            </w:pPr>
          </w:p>
        </w:tc>
      </w:tr>
      <w:tr w:rsidR="00503857" w:rsidRPr="00E95079" w14:paraId="62C0887A" w14:textId="77777777" w:rsidTr="00E95079">
        <w:tc>
          <w:tcPr>
            <w:tcW w:w="3888" w:type="dxa"/>
            <w:tcBorders>
              <w:top w:val="single" w:sz="4" w:space="0" w:color="auto"/>
              <w:left w:val="single" w:sz="4" w:space="0" w:color="auto"/>
              <w:bottom w:val="single" w:sz="4" w:space="0" w:color="auto"/>
              <w:right w:val="single" w:sz="4" w:space="0" w:color="auto"/>
            </w:tcBorders>
            <w:vAlign w:val="center"/>
            <w:hideMark/>
          </w:tcPr>
          <w:p w14:paraId="32103590" w14:textId="77777777" w:rsidR="00503857" w:rsidRPr="00AF20B0" w:rsidRDefault="00503857" w:rsidP="00E95079">
            <w:pPr>
              <w:spacing w:before="120" w:after="120"/>
              <w:rPr>
                <w:rStyle w:val="BookTitle"/>
                <w:b/>
                <w:bCs/>
              </w:rPr>
            </w:pPr>
            <w:r w:rsidRPr="00AF20B0">
              <w:rPr>
                <w:rStyle w:val="BookTitle"/>
                <w:b/>
                <w:bCs/>
              </w:rPr>
              <w:t>Phone Number</w:t>
            </w:r>
          </w:p>
        </w:tc>
        <w:tc>
          <w:tcPr>
            <w:tcW w:w="6367" w:type="dxa"/>
            <w:tcBorders>
              <w:top w:val="single" w:sz="4" w:space="0" w:color="auto"/>
              <w:left w:val="single" w:sz="4" w:space="0" w:color="auto"/>
              <w:bottom w:val="single" w:sz="4" w:space="0" w:color="auto"/>
              <w:right w:val="single" w:sz="4" w:space="0" w:color="auto"/>
            </w:tcBorders>
            <w:vAlign w:val="center"/>
          </w:tcPr>
          <w:p w14:paraId="32E3A869" w14:textId="77777777" w:rsidR="00503857" w:rsidRPr="00E95079" w:rsidRDefault="00503857" w:rsidP="00E95079">
            <w:pPr>
              <w:spacing w:before="120" w:after="120"/>
              <w:rPr>
                <w:rStyle w:val="BookTitle"/>
              </w:rPr>
            </w:pPr>
          </w:p>
        </w:tc>
      </w:tr>
      <w:tr w:rsidR="00503857" w:rsidRPr="00E95079" w14:paraId="38A7C987" w14:textId="77777777" w:rsidTr="00E95079">
        <w:tc>
          <w:tcPr>
            <w:tcW w:w="3888" w:type="dxa"/>
            <w:tcBorders>
              <w:top w:val="single" w:sz="4" w:space="0" w:color="auto"/>
              <w:left w:val="single" w:sz="4" w:space="0" w:color="auto"/>
              <w:bottom w:val="single" w:sz="4" w:space="0" w:color="auto"/>
              <w:right w:val="single" w:sz="4" w:space="0" w:color="auto"/>
            </w:tcBorders>
            <w:vAlign w:val="center"/>
            <w:hideMark/>
          </w:tcPr>
          <w:p w14:paraId="2E543A88" w14:textId="77777777" w:rsidR="00503857" w:rsidRPr="00AF20B0" w:rsidRDefault="00503857" w:rsidP="00E95079">
            <w:pPr>
              <w:spacing w:before="120" w:after="120"/>
              <w:rPr>
                <w:rStyle w:val="BookTitle"/>
                <w:b/>
                <w:bCs/>
              </w:rPr>
            </w:pPr>
            <w:r w:rsidRPr="00AF20B0">
              <w:rPr>
                <w:rStyle w:val="BookTitle"/>
                <w:b/>
                <w:bCs/>
              </w:rPr>
              <w:t>Date of response</w:t>
            </w:r>
          </w:p>
        </w:tc>
        <w:tc>
          <w:tcPr>
            <w:tcW w:w="6367" w:type="dxa"/>
            <w:tcBorders>
              <w:top w:val="single" w:sz="4" w:space="0" w:color="auto"/>
              <w:left w:val="single" w:sz="4" w:space="0" w:color="auto"/>
              <w:bottom w:val="single" w:sz="4" w:space="0" w:color="auto"/>
              <w:right w:val="single" w:sz="4" w:space="0" w:color="auto"/>
            </w:tcBorders>
            <w:vAlign w:val="center"/>
          </w:tcPr>
          <w:p w14:paraId="70564527" w14:textId="77777777" w:rsidR="00503857" w:rsidRPr="00E95079" w:rsidRDefault="00503857" w:rsidP="00E95079">
            <w:pPr>
              <w:spacing w:before="120" w:after="120"/>
              <w:rPr>
                <w:rStyle w:val="BookTitle"/>
              </w:rPr>
            </w:pPr>
          </w:p>
        </w:tc>
      </w:tr>
    </w:tbl>
    <w:p w14:paraId="40DB7392" w14:textId="77777777" w:rsidR="00AF20B0" w:rsidRDefault="00AF20B0" w:rsidP="00E95079">
      <w:pPr>
        <w:spacing w:before="240" w:after="240"/>
        <w:rPr>
          <w:b/>
          <w:bCs/>
          <w:caps/>
        </w:rPr>
      </w:pPr>
    </w:p>
    <w:p w14:paraId="5B884750" w14:textId="77777777" w:rsidR="00AF20B0" w:rsidRDefault="00AF20B0">
      <w:pPr>
        <w:rPr>
          <w:b/>
          <w:bCs/>
          <w:caps/>
        </w:rPr>
      </w:pPr>
      <w:r>
        <w:rPr>
          <w:b/>
          <w:bCs/>
          <w:caps/>
        </w:rPr>
        <w:br w:type="page"/>
      </w:r>
    </w:p>
    <w:p w14:paraId="2EF6DFAD" w14:textId="3DED815B" w:rsidR="00503857" w:rsidRPr="00E95079" w:rsidRDefault="00503857" w:rsidP="00E95079">
      <w:pPr>
        <w:spacing w:before="240" w:after="240"/>
      </w:pPr>
      <w:r w:rsidRPr="00AF20B0">
        <w:rPr>
          <w:b/>
          <w:bCs/>
          <w:caps/>
        </w:rPr>
        <w:lastRenderedPageBreak/>
        <w:t>intErrogatories</w:t>
      </w:r>
      <w:r w:rsidRPr="00E95079">
        <w:rPr>
          <w:caps/>
        </w:rPr>
        <w:t xml:space="preserve"> </w:t>
      </w:r>
      <w:r w:rsidRPr="00E95079">
        <w:t>(To be answered by all companies)</w:t>
      </w:r>
    </w:p>
    <w:p w14:paraId="394222D7" w14:textId="77777777" w:rsidR="00503857" w:rsidRPr="00E95079" w:rsidRDefault="00503857" w:rsidP="00AF20B0">
      <w:pPr>
        <w:pStyle w:val="ListParagraph"/>
        <w:numPr>
          <w:ilvl w:val="0"/>
          <w:numId w:val="2"/>
        </w:numPr>
        <w:spacing w:before="260" w:after="260"/>
      </w:pPr>
      <w:r w:rsidRPr="00E95079">
        <w:t>Does your Company have a formal written liquidity plan?</w:t>
      </w:r>
    </w:p>
    <w:p w14:paraId="393F6175" w14:textId="6FB3D7BD" w:rsidR="00503857" w:rsidRPr="00AF20B0" w:rsidRDefault="00503857" w:rsidP="00AF20B0">
      <w:pPr>
        <w:pStyle w:val="ListParagraph"/>
        <w:spacing w:before="260" w:after="260"/>
      </w:pPr>
      <w:r w:rsidRPr="00AF20B0">
        <w:t>If yes, provide an overview, particularly as it relates to coping with stress conditions.</w:t>
      </w:r>
      <w:r w:rsidR="00AF20B0" w:rsidRPr="00AF20B0">
        <w:t xml:space="preserve"> </w:t>
      </w:r>
    </w:p>
    <w:p w14:paraId="105E0F31" w14:textId="77777777" w:rsidR="00503857" w:rsidRPr="00AF20B0" w:rsidRDefault="00503857" w:rsidP="00AF20B0">
      <w:pPr>
        <w:pStyle w:val="ListParagraph"/>
        <w:spacing w:before="260" w:after="260"/>
      </w:pPr>
      <w:r w:rsidRPr="00AF20B0">
        <w:t>If not, explain why a written liquidity plan is not necessary and describe your Company’s liquidity policy, particularly as it relates to coping with stress conditions.</w:t>
      </w:r>
    </w:p>
    <w:p w14:paraId="68D4059B" w14:textId="79F03B35" w:rsidR="00503857" w:rsidRPr="00AF20B0" w:rsidRDefault="00503857" w:rsidP="00AF20B0">
      <w:pPr>
        <w:pStyle w:val="ListParagraph"/>
        <w:spacing w:before="260" w:after="260"/>
      </w:pPr>
      <w:r w:rsidRPr="00AF20B0">
        <w:t>What liquidity stress testing is performed?</w:t>
      </w:r>
      <w:r w:rsidR="00AF20B0" w:rsidRPr="00AF20B0">
        <w:t xml:space="preserve"> </w:t>
      </w:r>
      <w:r w:rsidRPr="00AF20B0">
        <w:t>How often is such testing performed and what are the most recent results?</w:t>
      </w:r>
    </w:p>
    <w:p w14:paraId="681A1D41" w14:textId="77777777" w:rsidR="00503857" w:rsidRPr="00AF20B0" w:rsidRDefault="00503857" w:rsidP="00AF20B0">
      <w:pPr>
        <w:pStyle w:val="ListParagraph"/>
        <w:spacing w:before="260" w:after="260"/>
      </w:pPr>
      <w:r w:rsidRPr="00AF20B0">
        <w:t>Describe how your Company would respond to an immediate and material cash demand, such as could be triggered by a rating agency downgrade.</w:t>
      </w:r>
    </w:p>
    <w:p w14:paraId="74562BEC" w14:textId="2D1E3A0E" w:rsidR="00503857" w:rsidRPr="00AF20B0" w:rsidRDefault="00503857" w:rsidP="00AF20B0">
      <w:pPr>
        <w:pStyle w:val="ListParagraph"/>
        <w:spacing w:before="260" w:after="260"/>
      </w:pPr>
      <w:r w:rsidRPr="00AF20B0">
        <w:t>Describe means of raising cash other than disinvestment, such as lines of credit and issuing commercial paper.</w:t>
      </w:r>
      <w:r w:rsidR="00AF20B0" w:rsidRPr="00AF20B0">
        <w:t xml:space="preserve"> </w:t>
      </w:r>
      <w:r w:rsidRPr="00AF20B0">
        <w:t>What restrictions, covenants, etc., limit the Company’s ability to utilize these means?</w:t>
      </w:r>
      <w:r w:rsidR="00AF20B0" w:rsidRPr="00AF20B0">
        <w:t xml:space="preserve"> </w:t>
      </w:r>
      <w:r w:rsidRPr="00AF20B0">
        <w:t>State the reasons why any such lines of credit are expected to be reliable, e.g., by describing the terms and conditions under which they may be canceled by the lender.</w:t>
      </w:r>
    </w:p>
    <w:p w14:paraId="30B89A63" w14:textId="77777777" w:rsidR="00503857" w:rsidRPr="00AF20B0" w:rsidRDefault="00503857" w:rsidP="00AF20B0">
      <w:pPr>
        <w:pStyle w:val="ListParagraph"/>
        <w:spacing w:before="260" w:after="260"/>
      </w:pPr>
      <w:r w:rsidRPr="00AF20B0">
        <w:t xml:space="preserve">Describe any changes the Company has implemented </w:t>
      </w:r>
      <w:proofErr w:type="gramStart"/>
      <w:r w:rsidRPr="00AF20B0">
        <w:t>during the course of</w:t>
      </w:r>
      <w:proofErr w:type="gramEnd"/>
      <w:r w:rsidRPr="00AF20B0">
        <w:t xml:space="preserve"> the most recent year to address stress liquidity (e.g., due to economic changes, changes in product mix or design, etc.)?</w:t>
      </w:r>
    </w:p>
    <w:p w14:paraId="7D5EF577" w14:textId="77777777" w:rsidR="00503857" w:rsidRPr="00E95079" w:rsidRDefault="00503857" w:rsidP="00AF20B0">
      <w:pPr>
        <w:pStyle w:val="ListParagraph"/>
        <w:numPr>
          <w:ilvl w:val="0"/>
          <w:numId w:val="2"/>
        </w:numPr>
        <w:spacing w:before="260" w:after="260"/>
      </w:pPr>
      <w:r w:rsidRPr="00E95079">
        <w:t>Does your Company engage in yield enhancing activities such as securities lending, repurchase agreements, dollar rolls or similar activities?</w:t>
      </w:r>
    </w:p>
    <w:p w14:paraId="5F6985F8" w14:textId="77777777" w:rsidR="00503857" w:rsidRPr="00E95079" w:rsidRDefault="00503857" w:rsidP="00AF20B0">
      <w:pPr>
        <w:pStyle w:val="ListParagraph"/>
        <w:spacing w:before="260" w:after="260"/>
      </w:pPr>
      <w:r w:rsidRPr="00E95079">
        <w:t>If so, provide a detailed overview of all such activities.</w:t>
      </w:r>
    </w:p>
    <w:p w14:paraId="74D5469F" w14:textId="77777777" w:rsidR="00503857" w:rsidRPr="00E95079" w:rsidRDefault="00503857" w:rsidP="00AF20B0">
      <w:pPr>
        <w:pStyle w:val="ListParagraph"/>
        <w:spacing w:before="260" w:after="260"/>
      </w:pPr>
      <w:r w:rsidRPr="00E95079">
        <w:t>Provide the amounts associated with each of the various yield enhancing activities.</w:t>
      </w:r>
    </w:p>
    <w:tbl>
      <w:tblPr>
        <w:tblW w:w="9567"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1657"/>
        <w:gridCol w:w="2490"/>
      </w:tblGrid>
      <w:tr w:rsidR="00503857" w:rsidRPr="00E95079" w14:paraId="689DEB13" w14:textId="77777777" w:rsidTr="00E95079">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962C02" w14:textId="13A90EC2" w:rsidR="00503857" w:rsidRPr="00AF20B0" w:rsidRDefault="00503857" w:rsidP="00E95079">
            <w:pPr>
              <w:spacing w:before="120" w:after="120"/>
              <w:rPr>
                <w:rStyle w:val="BookTitle"/>
                <w:b/>
                <w:bCs/>
              </w:rPr>
            </w:pPr>
            <w:r w:rsidRPr="00AF20B0">
              <w:rPr>
                <w:rStyle w:val="BookTitle"/>
                <w:b/>
                <w:bCs/>
              </w:rPr>
              <w:t>(</w:t>
            </w:r>
            <w:r w:rsidR="00E95079" w:rsidRPr="00AF20B0">
              <w:rPr>
                <w:rStyle w:val="BookTitle"/>
                <w:b/>
                <w:bCs/>
              </w:rPr>
              <w:t>I</w:t>
            </w:r>
            <w:r w:rsidRPr="00AF20B0">
              <w:rPr>
                <w:rStyle w:val="BookTitle"/>
                <w:b/>
                <w:bCs/>
              </w:rPr>
              <w:t>n millions)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234135" w14:textId="77777777" w:rsidR="00503857" w:rsidRPr="00E95079" w:rsidRDefault="00503857" w:rsidP="00E95079">
            <w:pPr>
              <w:spacing w:before="120" w:after="120"/>
              <w:rPr>
                <w:rStyle w:val="BookTitle"/>
                <w:b/>
                <w:bCs/>
              </w:rPr>
            </w:pPr>
            <w:r w:rsidRPr="00E95079">
              <w:rPr>
                <w:rStyle w:val="BookTitle"/>
                <w:b/>
                <w:bCs/>
              </w:rPr>
              <w:t>Notional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899173" w14:textId="77777777" w:rsidR="00503857" w:rsidRPr="00E95079" w:rsidRDefault="00503857" w:rsidP="00E95079">
            <w:pPr>
              <w:spacing w:before="120" w:after="120"/>
              <w:rPr>
                <w:rStyle w:val="BookTitle"/>
                <w:b/>
                <w:bCs/>
              </w:rPr>
            </w:pPr>
            <w:r w:rsidRPr="00E95079">
              <w:rPr>
                <w:rStyle w:val="BookTitle"/>
                <w:b/>
                <w:bCs/>
              </w:rPr>
              <w:t>Market Value</w:t>
            </w:r>
          </w:p>
        </w:tc>
      </w:tr>
      <w:tr w:rsidR="00503857" w:rsidRPr="00E95079" w14:paraId="73C05F26" w14:textId="77777777" w:rsidTr="00E95079">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503350" w14:textId="77777777" w:rsidR="00503857" w:rsidRPr="00AF20B0" w:rsidRDefault="00503857" w:rsidP="00E95079">
            <w:pPr>
              <w:spacing w:before="120" w:after="120"/>
              <w:rPr>
                <w:rStyle w:val="BookTitle"/>
                <w:b/>
                <w:bCs/>
              </w:rPr>
            </w:pPr>
            <w:r w:rsidRPr="00AF20B0">
              <w:rPr>
                <w:rStyle w:val="BookTitle"/>
                <w:b/>
                <w:bCs/>
              </w:rPr>
              <w:t>Securities Lending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CD3DC2" w14:textId="77777777" w:rsidR="00503857" w:rsidRPr="00E95079" w:rsidRDefault="00503857" w:rsidP="00E95079">
            <w:pPr>
              <w:spacing w:before="120" w:after="120"/>
              <w:rPr>
                <w:rStyle w:val="BookTitl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C71012" w14:textId="77777777" w:rsidR="00503857" w:rsidRPr="00E95079" w:rsidRDefault="00503857" w:rsidP="00E95079">
            <w:pPr>
              <w:spacing w:before="120" w:after="120"/>
              <w:rPr>
                <w:rStyle w:val="BookTitle"/>
              </w:rPr>
            </w:pPr>
          </w:p>
        </w:tc>
      </w:tr>
      <w:tr w:rsidR="00503857" w:rsidRPr="00E95079" w14:paraId="3DB04B95" w14:textId="77777777" w:rsidTr="00E95079">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0F2220" w14:textId="77777777" w:rsidR="00503857" w:rsidRPr="00AF20B0" w:rsidRDefault="00503857" w:rsidP="00E95079">
            <w:pPr>
              <w:spacing w:before="120" w:after="120"/>
              <w:rPr>
                <w:rStyle w:val="BookTitle"/>
                <w:b/>
                <w:bCs/>
              </w:rPr>
            </w:pPr>
            <w:r w:rsidRPr="00AF20B0">
              <w:rPr>
                <w:rStyle w:val="BookTitle"/>
                <w:b/>
                <w:bCs/>
              </w:rPr>
              <w:t>Repurchase Agreements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9D000F" w14:textId="77777777" w:rsidR="00503857" w:rsidRPr="00E95079" w:rsidRDefault="00503857" w:rsidP="00E95079">
            <w:pPr>
              <w:spacing w:before="120" w:after="120"/>
              <w:rPr>
                <w:rStyle w:val="BookTitl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1848DF" w14:textId="77777777" w:rsidR="00503857" w:rsidRPr="00E95079" w:rsidRDefault="00503857" w:rsidP="00E95079">
            <w:pPr>
              <w:spacing w:before="120" w:after="120"/>
              <w:rPr>
                <w:rStyle w:val="BookTitle"/>
              </w:rPr>
            </w:pPr>
          </w:p>
        </w:tc>
      </w:tr>
      <w:tr w:rsidR="00503857" w:rsidRPr="00E95079" w14:paraId="72735AD6" w14:textId="77777777" w:rsidTr="00E95079">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50724A" w14:textId="77777777" w:rsidR="00503857" w:rsidRPr="00AF20B0" w:rsidRDefault="00503857" w:rsidP="00E95079">
            <w:pPr>
              <w:spacing w:before="120" w:after="120"/>
              <w:rPr>
                <w:rStyle w:val="BookTitle"/>
                <w:b/>
                <w:bCs/>
              </w:rPr>
            </w:pPr>
            <w:r w:rsidRPr="00AF20B0">
              <w:rPr>
                <w:rStyle w:val="BookTitle"/>
                <w:b/>
                <w:bCs/>
              </w:rPr>
              <w:t>Reverse Repurchase Agreements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3D4E96" w14:textId="77777777" w:rsidR="00503857" w:rsidRPr="00E95079" w:rsidRDefault="00503857" w:rsidP="00E95079">
            <w:pPr>
              <w:spacing w:before="120" w:after="120"/>
              <w:rPr>
                <w:rStyle w:val="BookTitl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FC91D5" w14:textId="77777777" w:rsidR="00503857" w:rsidRPr="00E95079" w:rsidRDefault="00503857" w:rsidP="00E95079">
            <w:pPr>
              <w:spacing w:before="120" w:after="120"/>
              <w:rPr>
                <w:rStyle w:val="BookTitle"/>
              </w:rPr>
            </w:pPr>
          </w:p>
        </w:tc>
      </w:tr>
      <w:tr w:rsidR="00503857" w:rsidRPr="00E95079" w14:paraId="6F0F6F12" w14:textId="77777777" w:rsidTr="00E95079">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70C85D" w14:textId="77777777" w:rsidR="00503857" w:rsidRPr="00AF20B0" w:rsidRDefault="00503857" w:rsidP="00E95079">
            <w:pPr>
              <w:spacing w:before="120" w:after="120"/>
              <w:rPr>
                <w:rStyle w:val="BookTitle"/>
                <w:b/>
                <w:bCs/>
              </w:rPr>
            </w:pPr>
            <w:r w:rsidRPr="00AF20B0">
              <w:rPr>
                <w:rStyle w:val="BookTitle"/>
                <w:b/>
                <w:bCs/>
              </w:rPr>
              <w:t>Dollar Rolls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C3851B" w14:textId="77777777" w:rsidR="00503857" w:rsidRPr="00E95079" w:rsidRDefault="00503857" w:rsidP="00E95079">
            <w:pPr>
              <w:spacing w:before="120" w:after="120"/>
              <w:rPr>
                <w:rStyle w:val="BookTitl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D6372D" w14:textId="77777777" w:rsidR="00503857" w:rsidRPr="00E95079" w:rsidRDefault="00503857" w:rsidP="00E95079">
            <w:pPr>
              <w:spacing w:before="120" w:after="120"/>
              <w:rPr>
                <w:rStyle w:val="BookTitle"/>
              </w:rPr>
            </w:pPr>
          </w:p>
        </w:tc>
      </w:tr>
      <w:tr w:rsidR="00503857" w:rsidRPr="00E95079" w14:paraId="4025AF5B" w14:textId="77777777" w:rsidTr="00E95079">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24E872" w14:textId="77777777" w:rsidR="00503857" w:rsidRPr="00AF20B0" w:rsidRDefault="00503857" w:rsidP="00E95079">
            <w:pPr>
              <w:spacing w:before="120" w:after="120"/>
              <w:rPr>
                <w:rStyle w:val="BookTitle"/>
                <w:b/>
                <w:bCs/>
              </w:rPr>
            </w:pPr>
            <w:r w:rsidRPr="00AF20B0">
              <w:rPr>
                <w:rStyle w:val="BookTitle"/>
                <w:b/>
                <w:bCs/>
              </w:rPr>
              <w:t>Reverse Dollar Rolls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F64557" w14:textId="77777777" w:rsidR="00503857" w:rsidRPr="00E95079" w:rsidRDefault="00503857" w:rsidP="00E95079">
            <w:pPr>
              <w:spacing w:before="120" w:after="120"/>
              <w:rPr>
                <w:rStyle w:val="BookTitl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CEF1FA" w14:textId="77777777" w:rsidR="00503857" w:rsidRPr="00E95079" w:rsidRDefault="00503857" w:rsidP="00E95079">
            <w:pPr>
              <w:spacing w:before="120" w:after="120"/>
              <w:rPr>
                <w:rStyle w:val="BookTitle"/>
              </w:rPr>
            </w:pPr>
          </w:p>
        </w:tc>
      </w:tr>
      <w:tr w:rsidR="00503857" w:rsidRPr="00E95079" w14:paraId="1CC56623" w14:textId="77777777" w:rsidTr="00AF20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C4FDFE" w14:textId="77777777" w:rsidR="00503857" w:rsidRPr="00AF20B0" w:rsidRDefault="00503857" w:rsidP="00E95079">
            <w:pPr>
              <w:spacing w:before="120" w:after="120"/>
              <w:rPr>
                <w:rStyle w:val="BookTitle"/>
                <w:b/>
                <w:bCs/>
              </w:rPr>
            </w:pPr>
            <w:r w:rsidRPr="00AF20B0">
              <w:rPr>
                <w:rStyle w:val="BookTitle"/>
                <w:b/>
                <w:bCs/>
              </w:rPr>
              <w:t>Other (explain below)</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50BB23" w14:textId="77777777" w:rsidR="00503857" w:rsidRPr="00E95079" w:rsidRDefault="00503857" w:rsidP="00E95079">
            <w:pPr>
              <w:spacing w:before="120" w:after="120"/>
              <w:rPr>
                <w:rStyle w:val="BookTitl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27FA97" w14:textId="77777777" w:rsidR="00503857" w:rsidRPr="00E95079" w:rsidRDefault="00503857" w:rsidP="00E95079">
            <w:pPr>
              <w:spacing w:before="120" w:after="120"/>
              <w:rPr>
                <w:rStyle w:val="BookTitle"/>
              </w:rPr>
            </w:pPr>
          </w:p>
        </w:tc>
      </w:tr>
      <w:tr w:rsidR="00AF20B0" w:rsidRPr="00E95079" w14:paraId="08576004" w14:textId="77777777" w:rsidTr="00AF20B0">
        <w:tc>
          <w:tcPr>
            <w:tcW w:w="0" w:type="auto"/>
            <w:tcBorders>
              <w:top w:val="single" w:sz="4" w:space="0" w:color="auto"/>
              <w:left w:val="nil"/>
              <w:bottom w:val="nil"/>
              <w:right w:val="nil"/>
            </w:tcBorders>
            <w:shd w:val="clear" w:color="auto" w:fill="auto"/>
            <w:vAlign w:val="center"/>
          </w:tcPr>
          <w:p w14:paraId="1D2A193A" w14:textId="77777777" w:rsidR="00AF20B0" w:rsidRPr="00AF20B0" w:rsidRDefault="00AF20B0" w:rsidP="00E95079">
            <w:pPr>
              <w:spacing w:before="120" w:after="120"/>
              <w:rPr>
                <w:rStyle w:val="BookTitle"/>
                <w:b/>
                <w:bCs/>
              </w:rPr>
            </w:pPr>
          </w:p>
        </w:tc>
        <w:tc>
          <w:tcPr>
            <w:tcW w:w="0" w:type="auto"/>
            <w:tcBorders>
              <w:top w:val="single" w:sz="4" w:space="0" w:color="auto"/>
              <w:left w:val="nil"/>
              <w:bottom w:val="nil"/>
              <w:right w:val="nil"/>
            </w:tcBorders>
            <w:shd w:val="clear" w:color="auto" w:fill="auto"/>
            <w:vAlign w:val="center"/>
          </w:tcPr>
          <w:p w14:paraId="73167AD1" w14:textId="77777777" w:rsidR="00AF20B0" w:rsidRPr="00E95079" w:rsidRDefault="00AF20B0" w:rsidP="00E95079">
            <w:pPr>
              <w:spacing w:before="120" w:after="120"/>
              <w:rPr>
                <w:rStyle w:val="BookTitle"/>
              </w:rPr>
            </w:pPr>
          </w:p>
        </w:tc>
        <w:tc>
          <w:tcPr>
            <w:tcW w:w="0" w:type="auto"/>
            <w:tcBorders>
              <w:top w:val="single" w:sz="4" w:space="0" w:color="auto"/>
              <w:left w:val="nil"/>
              <w:bottom w:val="nil"/>
              <w:right w:val="nil"/>
            </w:tcBorders>
            <w:shd w:val="clear" w:color="auto" w:fill="auto"/>
            <w:vAlign w:val="center"/>
          </w:tcPr>
          <w:p w14:paraId="40729F55" w14:textId="77777777" w:rsidR="00AF20B0" w:rsidRPr="00E95079" w:rsidRDefault="00AF20B0" w:rsidP="00E95079">
            <w:pPr>
              <w:spacing w:before="120" w:after="120"/>
              <w:rPr>
                <w:rStyle w:val="BookTitle"/>
              </w:rPr>
            </w:pPr>
          </w:p>
        </w:tc>
      </w:tr>
    </w:tbl>
    <w:p w14:paraId="078E0C73" w14:textId="3DA5C57D" w:rsidR="00503857" w:rsidRPr="00E95079" w:rsidRDefault="00503857" w:rsidP="00AF20B0">
      <w:pPr>
        <w:pStyle w:val="ListParagraph"/>
      </w:pPr>
      <w:r w:rsidRPr="00E95079">
        <w:lastRenderedPageBreak/>
        <w:t>Explain how the Company addresses any incremental stress liquidity risk that may be associated with such activities.</w:t>
      </w:r>
    </w:p>
    <w:p w14:paraId="2A774FE5" w14:textId="77777777" w:rsidR="00503857" w:rsidRPr="00E95079" w:rsidRDefault="00503857" w:rsidP="00AF20B0">
      <w:pPr>
        <w:pStyle w:val="ListParagraph"/>
      </w:pPr>
      <w:r w:rsidRPr="00E95079">
        <w:t>How much additional return is generated by each of these activities in terms of portfolio yield, e.g., the extra bps per year?</w:t>
      </w:r>
    </w:p>
    <w:p w14:paraId="581CFB64" w14:textId="297CBC44" w:rsidR="00503857" w:rsidRPr="00E95079" w:rsidRDefault="00503857" w:rsidP="00AF20B0">
      <w:pPr>
        <w:pStyle w:val="ListParagraph"/>
      </w:pPr>
      <w:r w:rsidRPr="00E95079">
        <w:t>How are these activities integrated into the Company's overall risk management practices?</w:t>
      </w:r>
      <w:r w:rsidR="00AF20B0">
        <w:t xml:space="preserve"> </w:t>
      </w:r>
      <w:r w:rsidRPr="00E95079">
        <w:t>How transparent is it?</w:t>
      </w:r>
    </w:p>
    <w:p w14:paraId="6EBF1765" w14:textId="003862C1" w:rsidR="00503857" w:rsidRPr="00E95079" w:rsidRDefault="00503857" w:rsidP="00AF20B0">
      <w:pPr>
        <w:pStyle w:val="ListParagraph"/>
      </w:pPr>
      <w:r w:rsidRPr="00E95079">
        <w:t>What are the specific constraints on these activities?</w:t>
      </w:r>
      <w:r w:rsidR="00AF20B0">
        <w:t xml:space="preserve"> </w:t>
      </w:r>
      <w:r w:rsidRPr="00E95079">
        <w:t>Provide the name of the individual responsible for monitoring each of the various activities.</w:t>
      </w:r>
      <w:r w:rsidR="00AF20B0">
        <w:t xml:space="preserve"> </w:t>
      </w:r>
      <w:r w:rsidRPr="00E95079">
        <w:t>Have any exceptions been made?</w:t>
      </w:r>
      <w:r w:rsidR="00AF20B0">
        <w:t xml:space="preserve"> </w:t>
      </w:r>
      <w:r w:rsidRPr="00E95079">
        <w:t>If so, when and by whom and for what reason?</w:t>
      </w:r>
    </w:p>
    <w:p w14:paraId="4FFF2864" w14:textId="77777777" w:rsidR="00503857" w:rsidRPr="00E95079" w:rsidRDefault="00503857" w:rsidP="00AF20B0">
      <w:pPr>
        <w:pStyle w:val="ListParagraph"/>
      </w:pPr>
      <w:r w:rsidRPr="00E95079">
        <w:t>What stress testing is performed with respect to these activities possibly unwinding dramatically faster than anticipated?</w:t>
      </w:r>
    </w:p>
    <w:p w14:paraId="1CB0165B" w14:textId="77777777" w:rsidR="00503857" w:rsidRPr="00E95079" w:rsidRDefault="00503857" w:rsidP="00AF20B0">
      <w:pPr>
        <w:pStyle w:val="ListParagraph"/>
        <w:numPr>
          <w:ilvl w:val="0"/>
          <w:numId w:val="2"/>
        </w:numPr>
      </w:pPr>
      <w:r w:rsidRPr="00E95079">
        <w:t xml:space="preserve">If your Company is rated by a rating agency, </w:t>
      </w:r>
    </w:p>
    <w:p w14:paraId="51C705F6" w14:textId="1152E958" w:rsidR="00503857" w:rsidRPr="00E95079" w:rsidRDefault="00503857" w:rsidP="00AF20B0">
      <w:pPr>
        <w:pStyle w:val="ListParagraph"/>
      </w:pPr>
      <w:r w:rsidRPr="00E95079">
        <w:t>Complete the table below listing the date of the last report and the rating received from all applicable rating agencies.</w:t>
      </w:r>
      <w:r w:rsidR="00AF20B0">
        <w:t xml:space="preserve">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2801"/>
        <w:gridCol w:w="2059"/>
      </w:tblGrid>
      <w:tr w:rsidR="00503857" w:rsidRPr="00E95079" w14:paraId="4BE39BE3" w14:textId="77777777" w:rsidTr="00503857">
        <w:tc>
          <w:tcPr>
            <w:tcW w:w="2059" w:type="dxa"/>
            <w:tcBorders>
              <w:top w:val="single" w:sz="4" w:space="0" w:color="auto"/>
              <w:left w:val="single" w:sz="4" w:space="0" w:color="auto"/>
              <w:bottom w:val="single" w:sz="4" w:space="0" w:color="auto"/>
              <w:right w:val="single" w:sz="4" w:space="0" w:color="auto"/>
            </w:tcBorders>
            <w:hideMark/>
          </w:tcPr>
          <w:p w14:paraId="3BB55143" w14:textId="77777777" w:rsidR="00503857" w:rsidRPr="00E95079" w:rsidRDefault="00503857" w:rsidP="00E95079">
            <w:pPr>
              <w:spacing w:before="120" w:after="120"/>
              <w:rPr>
                <w:rStyle w:val="BookTitle"/>
                <w:b/>
                <w:bCs/>
              </w:rPr>
            </w:pPr>
            <w:bookmarkStart w:id="2" w:name="OLE_LINK2"/>
            <w:bookmarkStart w:id="3" w:name="OLE_LINK1"/>
            <w:r w:rsidRPr="00E95079">
              <w:rPr>
                <w:rStyle w:val="BookTitle"/>
                <w:b/>
                <w:bCs/>
              </w:rPr>
              <w:t>Agency</w:t>
            </w:r>
          </w:p>
        </w:tc>
        <w:tc>
          <w:tcPr>
            <w:tcW w:w="2801" w:type="dxa"/>
            <w:tcBorders>
              <w:top w:val="single" w:sz="4" w:space="0" w:color="auto"/>
              <w:left w:val="single" w:sz="4" w:space="0" w:color="auto"/>
              <w:bottom w:val="single" w:sz="4" w:space="0" w:color="auto"/>
              <w:right w:val="single" w:sz="4" w:space="0" w:color="auto"/>
            </w:tcBorders>
            <w:hideMark/>
          </w:tcPr>
          <w:p w14:paraId="35FB5AD8" w14:textId="77777777" w:rsidR="00503857" w:rsidRPr="00E95079" w:rsidRDefault="00503857" w:rsidP="00E95079">
            <w:pPr>
              <w:spacing w:before="120" w:after="120"/>
              <w:rPr>
                <w:rStyle w:val="BookTitle"/>
                <w:b/>
                <w:bCs/>
              </w:rPr>
            </w:pPr>
            <w:r w:rsidRPr="00E95079">
              <w:rPr>
                <w:rStyle w:val="BookTitle"/>
                <w:b/>
                <w:bCs/>
              </w:rPr>
              <w:t xml:space="preserve">Date </w:t>
            </w:r>
            <w:r w:rsidR="00CB2075" w:rsidRPr="00E95079">
              <w:rPr>
                <w:rStyle w:val="BookTitle"/>
                <w:b/>
                <w:bCs/>
              </w:rPr>
              <w:t>of Last</w:t>
            </w:r>
            <w:r w:rsidRPr="00E95079">
              <w:rPr>
                <w:rStyle w:val="BookTitle"/>
                <w:b/>
                <w:bCs/>
              </w:rPr>
              <w:t xml:space="preserve"> Report</w:t>
            </w:r>
          </w:p>
        </w:tc>
        <w:tc>
          <w:tcPr>
            <w:tcW w:w="2059" w:type="dxa"/>
            <w:tcBorders>
              <w:top w:val="single" w:sz="4" w:space="0" w:color="auto"/>
              <w:left w:val="single" w:sz="4" w:space="0" w:color="auto"/>
              <w:bottom w:val="single" w:sz="4" w:space="0" w:color="auto"/>
              <w:right w:val="single" w:sz="4" w:space="0" w:color="auto"/>
            </w:tcBorders>
            <w:hideMark/>
          </w:tcPr>
          <w:p w14:paraId="06D8F2B4" w14:textId="77777777" w:rsidR="00503857" w:rsidRPr="00E95079" w:rsidRDefault="00503857" w:rsidP="00E95079">
            <w:pPr>
              <w:spacing w:before="120" w:after="120"/>
              <w:rPr>
                <w:rStyle w:val="BookTitle"/>
                <w:b/>
                <w:bCs/>
              </w:rPr>
            </w:pPr>
            <w:r w:rsidRPr="00E95079">
              <w:rPr>
                <w:rStyle w:val="BookTitle"/>
                <w:b/>
                <w:bCs/>
              </w:rPr>
              <w:t>Rating</w:t>
            </w:r>
          </w:p>
        </w:tc>
      </w:tr>
      <w:tr w:rsidR="00503857" w:rsidRPr="00E95079" w14:paraId="7DAE29A9" w14:textId="77777777" w:rsidTr="00503857">
        <w:tc>
          <w:tcPr>
            <w:tcW w:w="2059" w:type="dxa"/>
            <w:tcBorders>
              <w:top w:val="single" w:sz="4" w:space="0" w:color="auto"/>
              <w:left w:val="single" w:sz="4" w:space="0" w:color="auto"/>
              <w:bottom w:val="single" w:sz="4" w:space="0" w:color="auto"/>
              <w:right w:val="single" w:sz="4" w:space="0" w:color="auto"/>
            </w:tcBorders>
            <w:hideMark/>
          </w:tcPr>
          <w:p w14:paraId="75E02BA7" w14:textId="77777777" w:rsidR="00503857" w:rsidRPr="00E95079" w:rsidRDefault="00503857" w:rsidP="00E95079">
            <w:pPr>
              <w:spacing w:before="120" w:after="120"/>
              <w:rPr>
                <w:rStyle w:val="BookTitle"/>
              </w:rPr>
            </w:pPr>
            <w:r w:rsidRPr="00E95079">
              <w:rPr>
                <w:rStyle w:val="BookTitle"/>
              </w:rPr>
              <w:t>AM Best</w:t>
            </w:r>
          </w:p>
        </w:tc>
        <w:tc>
          <w:tcPr>
            <w:tcW w:w="2801" w:type="dxa"/>
            <w:tcBorders>
              <w:top w:val="single" w:sz="4" w:space="0" w:color="auto"/>
              <w:left w:val="single" w:sz="4" w:space="0" w:color="auto"/>
              <w:bottom w:val="single" w:sz="4" w:space="0" w:color="auto"/>
              <w:right w:val="single" w:sz="4" w:space="0" w:color="auto"/>
            </w:tcBorders>
          </w:tcPr>
          <w:p w14:paraId="33F79DDB" w14:textId="77777777" w:rsidR="00503857" w:rsidRPr="00E95079" w:rsidRDefault="00503857" w:rsidP="00E95079">
            <w:pPr>
              <w:spacing w:before="120" w:after="120"/>
              <w:rPr>
                <w:rStyle w:val="BookTitle"/>
              </w:rPr>
            </w:pPr>
          </w:p>
        </w:tc>
        <w:tc>
          <w:tcPr>
            <w:tcW w:w="2059" w:type="dxa"/>
            <w:tcBorders>
              <w:top w:val="single" w:sz="4" w:space="0" w:color="auto"/>
              <w:left w:val="single" w:sz="4" w:space="0" w:color="auto"/>
              <w:bottom w:val="single" w:sz="4" w:space="0" w:color="auto"/>
              <w:right w:val="single" w:sz="4" w:space="0" w:color="auto"/>
            </w:tcBorders>
          </w:tcPr>
          <w:p w14:paraId="3D6F9B86" w14:textId="77777777" w:rsidR="00503857" w:rsidRPr="00E95079" w:rsidRDefault="00503857" w:rsidP="00E95079">
            <w:pPr>
              <w:spacing w:before="120" w:after="120"/>
              <w:rPr>
                <w:rStyle w:val="BookTitle"/>
              </w:rPr>
            </w:pPr>
          </w:p>
        </w:tc>
      </w:tr>
      <w:tr w:rsidR="00503857" w:rsidRPr="00E95079" w14:paraId="533C8463" w14:textId="77777777" w:rsidTr="00503857">
        <w:tc>
          <w:tcPr>
            <w:tcW w:w="2059" w:type="dxa"/>
            <w:tcBorders>
              <w:top w:val="single" w:sz="4" w:space="0" w:color="auto"/>
              <w:left w:val="single" w:sz="4" w:space="0" w:color="auto"/>
              <w:bottom w:val="single" w:sz="4" w:space="0" w:color="auto"/>
              <w:right w:val="single" w:sz="4" w:space="0" w:color="auto"/>
            </w:tcBorders>
            <w:hideMark/>
          </w:tcPr>
          <w:p w14:paraId="1D812B43" w14:textId="77777777" w:rsidR="00503857" w:rsidRPr="00E95079" w:rsidRDefault="00503857" w:rsidP="00E95079">
            <w:pPr>
              <w:spacing w:before="120" w:after="120"/>
              <w:rPr>
                <w:rStyle w:val="BookTitle"/>
              </w:rPr>
            </w:pPr>
            <w:r w:rsidRPr="00E95079">
              <w:rPr>
                <w:rStyle w:val="BookTitle"/>
              </w:rPr>
              <w:t>S&amp;P</w:t>
            </w:r>
          </w:p>
        </w:tc>
        <w:tc>
          <w:tcPr>
            <w:tcW w:w="2801" w:type="dxa"/>
            <w:tcBorders>
              <w:top w:val="single" w:sz="4" w:space="0" w:color="auto"/>
              <w:left w:val="single" w:sz="4" w:space="0" w:color="auto"/>
              <w:bottom w:val="single" w:sz="4" w:space="0" w:color="auto"/>
              <w:right w:val="single" w:sz="4" w:space="0" w:color="auto"/>
            </w:tcBorders>
          </w:tcPr>
          <w:p w14:paraId="7F656E58" w14:textId="77777777" w:rsidR="00503857" w:rsidRPr="00E95079" w:rsidRDefault="00503857" w:rsidP="00E95079">
            <w:pPr>
              <w:spacing w:before="120" w:after="120"/>
              <w:rPr>
                <w:rStyle w:val="BookTitle"/>
              </w:rPr>
            </w:pPr>
          </w:p>
        </w:tc>
        <w:tc>
          <w:tcPr>
            <w:tcW w:w="2059" w:type="dxa"/>
            <w:tcBorders>
              <w:top w:val="single" w:sz="4" w:space="0" w:color="auto"/>
              <w:left w:val="single" w:sz="4" w:space="0" w:color="auto"/>
              <w:bottom w:val="single" w:sz="4" w:space="0" w:color="auto"/>
              <w:right w:val="single" w:sz="4" w:space="0" w:color="auto"/>
            </w:tcBorders>
          </w:tcPr>
          <w:p w14:paraId="71473155" w14:textId="77777777" w:rsidR="00503857" w:rsidRPr="00E95079" w:rsidRDefault="00503857" w:rsidP="00E95079">
            <w:pPr>
              <w:spacing w:before="120" w:after="120"/>
              <w:rPr>
                <w:rStyle w:val="BookTitle"/>
              </w:rPr>
            </w:pPr>
          </w:p>
        </w:tc>
      </w:tr>
      <w:tr w:rsidR="00503857" w:rsidRPr="00E95079" w14:paraId="40FBDD00" w14:textId="77777777" w:rsidTr="00503857">
        <w:tc>
          <w:tcPr>
            <w:tcW w:w="2059" w:type="dxa"/>
            <w:tcBorders>
              <w:top w:val="single" w:sz="4" w:space="0" w:color="auto"/>
              <w:left w:val="single" w:sz="4" w:space="0" w:color="auto"/>
              <w:bottom w:val="single" w:sz="4" w:space="0" w:color="auto"/>
              <w:right w:val="single" w:sz="4" w:space="0" w:color="auto"/>
            </w:tcBorders>
            <w:hideMark/>
          </w:tcPr>
          <w:p w14:paraId="53AFA334" w14:textId="77777777" w:rsidR="00503857" w:rsidRPr="00E95079" w:rsidRDefault="00503857" w:rsidP="00E95079">
            <w:pPr>
              <w:spacing w:before="120" w:after="120"/>
              <w:rPr>
                <w:rStyle w:val="BookTitle"/>
              </w:rPr>
            </w:pPr>
            <w:r w:rsidRPr="00E95079">
              <w:rPr>
                <w:rStyle w:val="BookTitle"/>
              </w:rPr>
              <w:t>Fitch</w:t>
            </w:r>
          </w:p>
        </w:tc>
        <w:tc>
          <w:tcPr>
            <w:tcW w:w="2801" w:type="dxa"/>
            <w:tcBorders>
              <w:top w:val="single" w:sz="4" w:space="0" w:color="auto"/>
              <w:left w:val="single" w:sz="4" w:space="0" w:color="auto"/>
              <w:bottom w:val="single" w:sz="4" w:space="0" w:color="auto"/>
              <w:right w:val="single" w:sz="4" w:space="0" w:color="auto"/>
            </w:tcBorders>
          </w:tcPr>
          <w:p w14:paraId="1414E88C" w14:textId="77777777" w:rsidR="00503857" w:rsidRPr="00E95079" w:rsidRDefault="00503857" w:rsidP="00E95079">
            <w:pPr>
              <w:spacing w:before="120" w:after="120"/>
              <w:rPr>
                <w:rStyle w:val="BookTitle"/>
              </w:rPr>
            </w:pPr>
          </w:p>
        </w:tc>
        <w:tc>
          <w:tcPr>
            <w:tcW w:w="2059" w:type="dxa"/>
            <w:tcBorders>
              <w:top w:val="single" w:sz="4" w:space="0" w:color="auto"/>
              <w:left w:val="single" w:sz="4" w:space="0" w:color="auto"/>
              <w:bottom w:val="single" w:sz="4" w:space="0" w:color="auto"/>
              <w:right w:val="single" w:sz="4" w:space="0" w:color="auto"/>
            </w:tcBorders>
          </w:tcPr>
          <w:p w14:paraId="0129F07F" w14:textId="77777777" w:rsidR="00503857" w:rsidRPr="00E95079" w:rsidRDefault="00503857" w:rsidP="00E95079">
            <w:pPr>
              <w:spacing w:before="120" w:after="120"/>
              <w:rPr>
                <w:rStyle w:val="BookTitle"/>
              </w:rPr>
            </w:pPr>
          </w:p>
        </w:tc>
      </w:tr>
      <w:tr w:rsidR="00503857" w:rsidRPr="00E95079" w14:paraId="5F7D1130" w14:textId="77777777" w:rsidTr="00503857">
        <w:tc>
          <w:tcPr>
            <w:tcW w:w="2059" w:type="dxa"/>
            <w:tcBorders>
              <w:top w:val="single" w:sz="4" w:space="0" w:color="auto"/>
              <w:left w:val="single" w:sz="4" w:space="0" w:color="auto"/>
              <w:bottom w:val="single" w:sz="4" w:space="0" w:color="auto"/>
              <w:right w:val="single" w:sz="4" w:space="0" w:color="auto"/>
            </w:tcBorders>
            <w:hideMark/>
          </w:tcPr>
          <w:p w14:paraId="195A30EE" w14:textId="77777777" w:rsidR="00503857" w:rsidRPr="00E95079" w:rsidRDefault="00503857" w:rsidP="00E95079">
            <w:pPr>
              <w:spacing w:before="120" w:after="120"/>
              <w:rPr>
                <w:rStyle w:val="BookTitle"/>
              </w:rPr>
            </w:pPr>
            <w:r w:rsidRPr="00E95079">
              <w:rPr>
                <w:rStyle w:val="BookTitle"/>
              </w:rPr>
              <w:t>Moody’s</w:t>
            </w:r>
          </w:p>
        </w:tc>
        <w:tc>
          <w:tcPr>
            <w:tcW w:w="2801" w:type="dxa"/>
            <w:tcBorders>
              <w:top w:val="single" w:sz="4" w:space="0" w:color="auto"/>
              <w:left w:val="single" w:sz="4" w:space="0" w:color="auto"/>
              <w:bottom w:val="single" w:sz="4" w:space="0" w:color="auto"/>
              <w:right w:val="single" w:sz="4" w:space="0" w:color="auto"/>
            </w:tcBorders>
          </w:tcPr>
          <w:p w14:paraId="3413D6EE" w14:textId="77777777" w:rsidR="00503857" w:rsidRPr="00E95079" w:rsidRDefault="00503857" w:rsidP="00E95079">
            <w:pPr>
              <w:spacing w:before="120" w:after="120"/>
              <w:rPr>
                <w:rStyle w:val="BookTitle"/>
              </w:rPr>
            </w:pPr>
          </w:p>
        </w:tc>
        <w:tc>
          <w:tcPr>
            <w:tcW w:w="2059" w:type="dxa"/>
            <w:tcBorders>
              <w:top w:val="single" w:sz="4" w:space="0" w:color="auto"/>
              <w:left w:val="single" w:sz="4" w:space="0" w:color="auto"/>
              <w:bottom w:val="single" w:sz="4" w:space="0" w:color="auto"/>
              <w:right w:val="single" w:sz="4" w:space="0" w:color="auto"/>
            </w:tcBorders>
          </w:tcPr>
          <w:p w14:paraId="78293256" w14:textId="77777777" w:rsidR="00503857" w:rsidRPr="00E95079" w:rsidRDefault="00503857" w:rsidP="00E95079">
            <w:pPr>
              <w:spacing w:before="120" w:after="120"/>
              <w:rPr>
                <w:rStyle w:val="BookTitle"/>
              </w:rPr>
            </w:pPr>
          </w:p>
        </w:tc>
      </w:tr>
    </w:tbl>
    <w:bookmarkEnd w:id="2"/>
    <w:bookmarkEnd w:id="3"/>
    <w:p w14:paraId="6DC2D3C8" w14:textId="71911FE9" w:rsidR="00503857" w:rsidRPr="00E95079" w:rsidRDefault="00503857" w:rsidP="00AF20B0">
      <w:pPr>
        <w:pStyle w:val="ListParagraph"/>
      </w:pPr>
      <w:r w:rsidRPr="00E95079">
        <w:t>What were the key findings of each rating agency’s analysis with respect to liquidity?</w:t>
      </w:r>
      <w:r w:rsidR="00AF20B0">
        <w:t xml:space="preserve"> </w:t>
      </w:r>
      <w:r w:rsidRPr="00E95079">
        <w:t>For this purpose, a quote from the detailed rating agency write-up will suffice.</w:t>
      </w:r>
    </w:p>
    <w:p w14:paraId="4BCB877F" w14:textId="77777777" w:rsidR="00503857" w:rsidRPr="00E95079" w:rsidRDefault="00503857" w:rsidP="00AF20B0">
      <w:pPr>
        <w:pStyle w:val="ListParagraph"/>
      </w:pPr>
      <w:r w:rsidRPr="00E95079">
        <w:t>Has there been any significant change in your Company’s liquidity position since the effective date of the rating agency liquidity analysis?</w:t>
      </w:r>
    </w:p>
    <w:p w14:paraId="2EEA2CE6" w14:textId="1E16261F" w:rsidR="00675721" w:rsidRPr="00AF20B0" w:rsidRDefault="002813FC" w:rsidP="00AF20B0">
      <w:pPr>
        <w:pStyle w:val="ListParagraph"/>
      </w:pPr>
      <w:r w:rsidRPr="00AF20B0">
        <w:t>Describe and quantify</w:t>
      </w:r>
      <w:r w:rsidR="00675721" w:rsidRPr="00AF20B0">
        <w:t xml:space="preserve"> </w:t>
      </w:r>
      <w:r w:rsidRPr="00AF20B0">
        <w:t>all</w:t>
      </w:r>
      <w:r w:rsidR="00675721" w:rsidRPr="00AF20B0">
        <w:t xml:space="preserve"> contracts that include rating downgrade “put” provisions.</w:t>
      </w:r>
      <w:r w:rsidR="00AF20B0" w:rsidRPr="00AF20B0">
        <w:t xml:space="preserve"> </w:t>
      </w:r>
      <w:r w:rsidR="0028365D" w:rsidRPr="00AF20B0">
        <w:t>Such contracts include</w:t>
      </w:r>
      <w:r w:rsidR="00932896" w:rsidRPr="00AF20B0">
        <w:t>,</w:t>
      </w:r>
      <w:r w:rsidRPr="00AF20B0">
        <w:t xml:space="preserve"> but </w:t>
      </w:r>
      <w:r w:rsidR="00932896" w:rsidRPr="00AF20B0">
        <w:t xml:space="preserve">are not </w:t>
      </w:r>
      <w:r w:rsidRPr="00AF20B0">
        <w:t>limited to</w:t>
      </w:r>
      <w:r w:rsidR="00932896" w:rsidRPr="00AF20B0">
        <w:t>,</w:t>
      </w:r>
      <w:r w:rsidRPr="00AF20B0">
        <w:t xml:space="preserve"> reinsurance arrangements and </w:t>
      </w:r>
      <w:r w:rsidR="0073759E" w:rsidRPr="00AF20B0">
        <w:t>derivatives contracts</w:t>
      </w:r>
      <w:r w:rsidR="00932896" w:rsidRPr="00AF20B0">
        <w:t xml:space="preserve"> (e.g., swaps)</w:t>
      </w:r>
      <w:r w:rsidR="00675721" w:rsidRPr="00AF20B0">
        <w:t>.</w:t>
      </w:r>
      <w:r w:rsidR="00AF20B0" w:rsidRPr="00AF20B0">
        <w:t xml:space="preserve"> </w:t>
      </w:r>
    </w:p>
    <w:p w14:paraId="0D7FCF4E" w14:textId="5BC91ADA" w:rsidR="00503857" w:rsidRPr="00E95079" w:rsidRDefault="00503857" w:rsidP="00AF20B0">
      <w:pPr>
        <w:pStyle w:val="ListParagraph"/>
        <w:numPr>
          <w:ilvl w:val="0"/>
          <w:numId w:val="2"/>
        </w:numPr>
      </w:pPr>
      <w:r w:rsidRPr="00E95079">
        <w:t>With respect to reinsurance agreements, ceded or assumed</w:t>
      </w:r>
      <w:r w:rsidR="002813FC" w:rsidRPr="00E95079">
        <w:t xml:space="preserve">, </w:t>
      </w:r>
      <w:proofErr w:type="gramStart"/>
      <w:r w:rsidR="002813FC" w:rsidRPr="00E95079">
        <w:t>d</w:t>
      </w:r>
      <w:r w:rsidRPr="00E95079">
        <w:t>escribe</w:t>
      </w:r>
      <w:proofErr w:type="gramEnd"/>
      <w:r w:rsidRPr="00E95079">
        <w:t xml:space="preserve"> and quantify all reinsurance arrangements that have potential material impact on your Company’s liquidity exposure.</w:t>
      </w:r>
      <w:r w:rsidR="00AF20B0">
        <w:t xml:space="preserve"> </w:t>
      </w:r>
      <w:r w:rsidRPr="00E95079">
        <w:t>A definition of materiality should be included in your response.</w:t>
      </w:r>
    </w:p>
    <w:p w14:paraId="7B58F387" w14:textId="77777777" w:rsidR="00503857" w:rsidRPr="00E95079" w:rsidRDefault="00503857" w:rsidP="00AF20B0">
      <w:pPr>
        <w:pStyle w:val="ListParagraph"/>
        <w:numPr>
          <w:ilvl w:val="0"/>
          <w:numId w:val="2"/>
        </w:numPr>
      </w:pPr>
      <w:r w:rsidRPr="00E95079">
        <w:t>For this interrogatory, “illiquid assets" are defined as private placements, real estate, commercial mortgages, investments in affiliates and any other investments that are not readily marketable.</w:t>
      </w:r>
    </w:p>
    <w:p w14:paraId="3639BBDC" w14:textId="77777777" w:rsidR="00503857" w:rsidRPr="00E95079" w:rsidRDefault="00503857" w:rsidP="00AF20B0">
      <w:pPr>
        <w:pStyle w:val="ListParagraph"/>
      </w:pPr>
      <w:r w:rsidRPr="00E95079">
        <w:lastRenderedPageBreak/>
        <w:t>Does the Company have “any other investments that are not readily marketable?” If yes, please describe and quantify.</w:t>
      </w:r>
    </w:p>
    <w:p w14:paraId="7C7D49EF" w14:textId="3DC6046E" w:rsidR="00503857" w:rsidRPr="00E95079" w:rsidRDefault="00503857" w:rsidP="00AF20B0">
      <w:pPr>
        <w:pStyle w:val="ListParagraph"/>
      </w:pPr>
      <w:r w:rsidRPr="00E95079">
        <w:t xml:space="preserve">What percentage of admitted assets does each of the illiquid asset categories constitute?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2677"/>
        <w:gridCol w:w="2430"/>
      </w:tblGrid>
      <w:tr w:rsidR="00503857" w:rsidRPr="00E95079" w14:paraId="66F76EEB" w14:textId="77777777" w:rsidTr="00AF20B0">
        <w:tc>
          <w:tcPr>
            <w:tcW w:w="3983" w:type="dxa"/>
            <w:tcBorders>
              <w:top w:val="single" w:sz="4" w:space="0" w:color="auto"/>
              <w:left w:val="single" w:sz="4" w:space="0" w:color="auto"/>
              <w:bottom w:val="single" w:sz="4" w:space="0" w:color="auto"/>
              <w:right w:val="single" w:sz="4" w:space="0" w:color="auto"/>
            </w:tcBorders>
            <w:hideMark/>
          </w:tcPr>
          <w:p w14:paraId="0A21740D" w14:textId="77777777" w:rsidR="00503857" w:rsidRPr="00E95079" w:rsidRDefault="00503857" w:rsidP="00E95079">
            <w:pPr>
              <w:spacing w:before="120" w:after="120"/>
              <w:rPr>
                <w:rStyle w:val="BookTitle"/>
                <w:b/>
                <w:bCs/>
              </w:rPr>
            </w:pPr>
            <w:r w:rsidRPr="00E95079">
              <w:rPr>
                <w:rStyle w:val="BookTitle"/>
                <w:b/>
                <w:bCs/>
              </w:rPr>
              <w:t>Asset Category</w:t>
            </w:r>
          </w:p>
        </w:tc>
        <w:tc>
          <w:tcPr>
            <w:tcW w:w="2677" w:type="dxa"/>
            <w:tcBorders>
              <w:top w:val="single" w:sz="4" w:space="0" w:color="auto"/>
              <w:left w:val="single" w:sz="4" w:space="0" w:color="auto"/>
              <w:bottom w:val="single" w:sz="4" w:space="0" w:color="auto"/>
              <w:right w:val="single" w:sz="4" w:space="0" w:color="auto"/>
            </w:tcBorders>
            <w:hideMark/>
          </w:tcPr>
          <w:p w14:paraId="406DCEFE" w14:textId="77777777" w:rsidR="00503857" w:rsidRPr="00E95079" w:rsidRDefault="00503857" w:rsidP="00E95079">
            <w:pPr>
              <w:spacing w:before="120" w:after="120"/>
              <w:rPr>
                <w:rStyle w:val="BookTitle"/>
                <w:b/>
                <w:bCs/>
              </w:rPr>
            </w:pPr>
            <w:r w:rsidRPr="00E95079">
              <w:rPr>
                <w:rStyle w:val="BookTitle"/>
                <w:b/>
                <w:bCs/>
              </w:rPr>
              <w:t>Amount (in thousands)</w:t>
            </w:r>
          </w:p>
        </w:tc>
        <w:tc>
          <w:tcPr>
            <w:tcW w:w="2430" w:type="dxa"/>
            <w:tcBorders>
              <w:top w:val="single" w:sz="4" w:space="0" w:color="auto"/>
              <w:left w:val="single" w:sz="4" w:space="0" w:color="auto"/>
              <w:bottom w:val="single" w:sz="4" w:space="0" w:color="auto"/>
              <w:right w:val="single" w:sz="4" w:space="0" w:color="auto"/>
            </w:tcBorders>
            <w:hideMark/>
          </w:tcPr>
          <w:p w14:paraId="4FAACFEC" w14:textId="77777777" w:rsidR="00503857" w:rsidRPr="00E95079" w:rsidRDefault="00503857" w:rsidP="00E95079">
            <w:pPr>
              <w:spacing w:before="120" w:after="120"/>
              <w:rPr>
                <w:rStyle w:val="BookTitle"/>
                <w:b/>
                <w:bCs/>
              </w:rPr>
            </w:pPr>
            <w:r w:rsidRPr="00E95079">
              <w:rPr>
                <w:rStyle w:val="BookTitle"/>
                <w:b/>
                <w:bCs/>
              </w:rPr>
              <w:t>% Admitted Assets</w:t>
            </w:r>
          </w:p>
        </w:tc>
      </w:tr>
      <w:tr w:rsidR="00503857" w:rsidRPr="00E95079" w14:paraId="2084411D" w14:textId="77777777" w:rsidTr="00AF20B0">
        <w:tc>
          <w:tcPr>
            <w:tcW w:w="3983" w:type="dxa"/>
            <w:tcBorders>
              <w:top w:val="single" w:sz="4" w:space="0" w:color="auto"/>
              <w:left w:val="single" w:sz="4" w:space="0" w:color="auto"/>
              <w:bottom w:val="single" w:sz="4" w:space="0" w:color="auto"/>
              <w:right w:val="single" w:sz="4" w:space="0" w:color="auto"/>
            </w:tcBorders>
            <w:vAlign w:val="center"/>
            <w:hideMark/>
          </w:tcPr>
          <w:p w14:paraId="3D671393" w14:textId="77777777" w:rsidR="00503857" w:rsidRPr="00E95079" w:rsidRDefault="00503857" w:rsidP="00E95079">
            <w:pPr>
              <w:spacing w:before="120" w:after="120"/>
              <w:rPr>
                <w:rStyle w:val="BookTitle"/>
              </w:rPr>
            </w:pPr>
            <w:r w:rsidRPr="00E95079">
              <w:rPr>
                <w:rStyle w:val="BookTitle"/>
              </w:rPr>
              <w:t>Private Placements</w:t>
            </w:r>
          </w:p>
        </w:tc>
        <w:tc>
          <w:tcPr>
            <w:tcW w:w="2677" w:type="dxa"/>
            <w:tcBorders>
              <w:top w:val="single" w:sz="4" w:space="0" w:color="auto"/>
              <w:left w:val="single" w:sz="4" w:space="0" w:color="auto"/>
              <w:bottom w:val="single" w:sz="4" w:space="0" w:color="auto"/>
              <w:right w:val="single" w:sz="4" w:space="0" w:color="auto"/>
            </w:tcBorders>
          </w:tcPr>
          <w:p w14:paraId="3666BEF3" w14:textId="77777777" w:rsidR="00503857" w:rsidRPr="00E95079" w:rsidRDefault="00503857" w:rsidP="00E95079">
            <w:pPr>
              <w:spacing w:before="120" w:after="120"/>
              <w:rPr>
                <w:rStyle w:val="BookTitle"/>
              </w:rPr>
            </w:pPr>
          </w:p>
        </w:tc>
        <w:tc>
          <w:tcPr>
            <w:tcW w:w="2430" w:type="dxa"/>
            <w:tcBorders>
              <w:top w:val="single" w:sz="4" w:space="0" w:color="auto"/>
              <w:left w:val="single" w:sz="4" w:space="0" w:color="auto"/>
              <w:bottom w:val="single" w:sz="4" w:space="0" w:color="auto"/>
              <w:right w:val="single" w:sz="4" w:space="0" w:color="auto"/>
            </w:tcBorders>
          </w:tcPr>
          <w:p w14:paraId="1EB8543C" w14:textId="77777777" w:rsidR="00503857" w:rsidRPr="00E95079" w:rsidRDefault="00503857" w:rsidP="00E95079">
            <w:pPr>
              <w:spacing w:before="120" w:after="120"/>
              <w:rPr>
                <w:rStyle w:val="BookTitle"/>
              </w:rPr>
            </w:pPr>
          </w:p>
        </w:tc>
      </w:tr>
      <w:tr w:rsidR="00503857" w:rsidRPr="00E95079" w14:paraId="50B7E326" w14:textId="77777777" w:rsidTr="00AF20B0">
        <w:tc>
          <w:tcPr>
            <w:tcW w:w="3983" w:type="dxa"/>
            <w:tcBorders>
              <w:top w:val="single" w:sz="4" w:space="0" w:color="auto"/>
              <w:left w:val="single" w:sz="4" w:space="0" w:color="auto"/>
              <w:bottom w:val="single" w:sz="4" w:space="0" w:color="auto"/>
              <w:right w:val="single" w:sz="4" w:space="0" w:color="auto"/>
            </w:tcBorders>
            <w:vAlign w:val="center"/>
            <w:hideMark/>
          </w:tcPr>
          <w:p w14:paraId="0CC2BBAC" w14:textId="77777777" w:rsidR="00503857" w:rsidRPr="00E95079" w:rsidRDefault="00503857" w:rsidP="00E95079">
            <w:pPr>
              <w:spacing w:before="120" w:after="120"/>
              <w:rPr>
                <w:rStyle w:val="BookTitle"/>
              </w:rPr>
            </w:pPr>
            <w:r w:rsidRPr="00E95079">
              <w:rPr>
                <w:rStyle w:val="BookTitle"/>
              </w:rPr>
              <w:t>Equity Real Estate</w:t>
            </w:r>
          </w:p>
        </w:tc>
        <w:tc>
          <w:tcPr>
            <w:tcW w:w="2677" w:type="dxa"/>
            <w:tcBorders>
              <w:top w:val="single" w:sz="4" w:space="0" w:color="auto"/>
              <w:left w:val="single" w:sz="4" w:space="0" w:color="auto"/>
              <w:bottom w:val="single" w:sz="4" w:space="0" w:color="auto"/>
              <w:right w:val="single" w:sz="4" w:space="0" w:color="auto"/>
            </w:tcBorders>
          </w:tcPr>
          <w:p w14:paraId="25A66990" w14:textId="77777777" w:rsidR="00503857" w:rsidRPr="00E95079" w:rsidRDefault="00503857" w:rsidP="00E95079">
            <w:pPr>
              <w:spacing w:before="120" w:after="120"/>
              <w:rPr>
                <w:rStyle w:val="BookTitle"/>
              </w:rPr>
            </w:pPr>
          </w:p>
        </w:tc>
        <w:tc>
          <w:tcPr>
            <w:tcW w:w="2430" w:type="dxa"/>
            <w:tcBorders>
              <w:top w:val="single" w:sz="4" w:space="0" w:color="auto"/>
              <w:left w:val="single" w:sz="4" w:space="0" w:color="auto"/>
              <w:bottom w:val="single" w:sz="4" w:space="0" w:color="auto"/>
              <w:right w:val="single" w:sz="4" w:space="0" w:color="auto"/>
            </w:tcBorders>
          </w:tcPr>
          <w:p w14:paraId="7C2C7600" w14:textId="77777777" w:rsidR="00503857" w:rsidRPr="00E95079" w:rsidRDefault="00503857" w:rsidP="00E95079">
            <w:pPr>
              <w:spacing w:before="120" w:after="120"/>
              <w:rPr>
                <w:rStyle w:val="BookTitle"/>
              </w:rPr>
            </w:pPr>
          </w:p>
        </w:tc>
      </w:tr>
      <w:tr w:rsidR="00503857" w:rsidRPr="00E95079" w14:paraId="7A1B79B4" w14:textId="77777777" w:rsidTr="00AF20B0">
        <w:tc>
          <w:tcPr>
            <w:tcW w:w="3983" w:type="dxa"/>
            <w:tcBorders>
              <w:top w:val="single" w:sz="4" w:space="0" w:color="auto"/>
              <w:left w:val="single" w:sz="4" w:space="0" w:color="auto"/>
              <w:bottom w:val="single" w:sz="4" w:space="0" w:color="auto"/>
              <w:right w:val="single" w:sz="4" w:space="0" w:color="auto"/>
            </w:tcBorders>
            <w:vAlign w:val="center"/>
            <w:hideMark/>
          </w:tcPr>
          <w:p w14:paraId="3991FA1A" w14:textId="77777777" w:rsidR="00503857" w:rsidRPr="00E95079" w:rsidRDefault="00503857" w:rsidP="00E95079">
            <w:pPr>
              <w:spacing w:before="120" w:after="120"/>
              <w:rPr>
                <w:rStyle w:val="BookTitle"/>
              </w:rPr>
            </w:pPr>
            <w:r w:rsidRPr="00E95079">
              <w:rPr>
                <w:rStyle w:val="BookTitle"/>
              </w:rPr>
              <w:t>Commercial Mortgage Loans</w:t>
            </w:r>
          </w:p>
        </w:tc>
        <w:tc>
          <w:tcPr>
            <w:tcW w:w="2677" w:type="dxa"/>
            <w:tcBorders>
              <w:top w:val="single" w:sz="4" w:space="0" w:color="auto"/>
              <w:left w:val="single" w:sz="4" w:space="0" w:color="auto"/>
              <w:bottom w:val="single" w:sz="4" w:space="0" w:color="auto"/>
              <w:right w:val="single" w:sz="4" w:space="0" w:color="auto"/>
            </w:tcBorders>
          </w:tcPr>
          <w:p w14:paraId="3034945C" w14:textId="77777777" w:rsidR="00503857" w:rsidRPr="00E95079" w:rsidRDefault="00503857" w:rsidP="00E95079">
            <w:pPr>
              <w:spacing w:before="120" w:after="120"/>
              <w:rPr>
                <w:rStyle w:val="BookTitle"/>
              </w:rPr>
            </w:pPr>
          </w:p>
        </w:tc>
        <w:tc>
          <w:tcPr>
            <w:tcW w:w="2430" w:type="dxa"/>
            <w:tcBorders>
              <w:top w:val="single" w:sz="4" w:space="0" w:color="auto"/>
              <w:left w:val="single" w:sz="4" w:space="0" w:color="auto"/>
              <w:bottom w:val="single" w:sz="4" w:space="0" w:color="auto"/>
              <w:right w:val="single" w:sz="4" w:space="0" w:color="auto"/>
            </w:tcBorders>
          </w:tcPr>
          <w:p w14:paraId="6C2C49E3" w14:textId="77777777" w:rsidR="00503857" w:rsidRPr="00E95079" w:rsidRDefault="00503857" w:rsidP="00E95079">
            <w:pPr>
              <w:spacing w:before="120" w:after="120"/>
              <w:rPr>
                <w:rStyle w:val="BookTitle"/>
              </w:rPr>
            </w:pPr>
          </w:p>
        </w:tc>
      </w:tr>
      <w:tr w:rsidR="00503857" w:rsidRPr="00E95079" w14:paraId="691F5900" w14:textId="77777777" w:rsidTr="00AF20B0">
        <w:tc>
          <w:tcPr>
            <w:tcW w:w="3983" w:type="dxa"/>
            <w:tcBorders>
              <w:top w:val="single" w:sz="4" w:space="0" w:color="auto"/>
              <w:left w:val="single" w:sz="4" w:space="0" w:color="auto"/>
              <w:bottom w:val="single" w:sz="4" w:space="0" w:color="auto"/>
              <w:right w:val="single" w:sz="4" w:space="0" w:color="auto"/>
            </w:tcBorders>
            <w:vAlign w:val="center"/>
            <w:hideMark/>
          </w:tcPr>
          <w:p w14:paraId="0B18F27E" w14:textId="77777777" w:rsidR="00503857" w:rsidRPr="00E95079" w:rsidRDefault="00503857" w:rsidP="00E95079">
            <w:pPr>
              <w:spacing w:before="120" w:after="120"/>
              <w:rPr>
                <w:rStyle w:val="BookTitle"/>
              </w:rPr>
            </w:pPr>
            <w:r w:rsidRPr="00E95079">
              <w:rPr>
                <w:rStyle w:val="BookTitle"/>
              </w:rPr>
              <w:t>Investments in Affiliates</w:t>
            </w:r>
          </w:p>
        </w:tc>
        <w:tc>
          <w:tcPr>
            <w:tcW w:w="2677" w:type="dxa"/>
            <w:tcBorders>
              <w:top w:val="single" w:sz="4" w:space="0" w:color="auto"/>
              <w:left w:val="single" w:sz="4" w:space="0" w:color="auto"/>
              <w:bottom w:val="single" w:sz="4" w:space="0" w:color="auto"/>
              <w:right w:val="single" w:sz="4" w:space="0" w:color="auto"/>
            </w:tcBorders>
          </w:tcPr>
          <w:p w14:paraId="571B883D" w14:textId="77777777" w:rsidR="00503857" w:rsidRPr="00E95079" w:rsidRDefault="00503857" w:rsidP="00E95079">
            <w:pPr>
              <w:spacing w:before="120" w:after="120"/>
              <w:rPr>
                <w:rStyle w:val="BookTitle"/>
              </w:rPr>
            </w:pPr>
          </w:p>
        </w:tc>
        <w:tc>
          <w:tcPr>
            <w:tcW w:w="2430" w:type="dxa"/>
            <w:tcBorders>
              <w:top w:val="single" w:sz="4" w:space="0" w:color="auto"/>
              <w:left w:val="single" w:sz="4" w:space="0" w:color="auto"/>
              <w:bottom w:val="single" w:sz="4" w:space="0" w:color="auto"/>
              <w:right w:val="single" w:sz="4" w:space="0" w:color="auto"/>
            </w:tcBorders>
          </w:tcPr>
          <w:p w14:paraId="56467C67" w14:textId="77777777" w:rsidR="00503857" w:rsidRPr="00E95079" w:rsidRDefault="00503857" w:rsidP="00E95079">
            <w:pPr>
              <w:spacing w:before="120" w:after="120"/>
              <w:rPr>
                <w:rStyle w:val="BookTitle"/>
              </w:rPr>
            </w:pPr>
          </w:p>
        </w:tc>
      </w:tr>
      <w:tr w:rsidR="00503857" w:rsidRPr="00E95079" w14:paraId="52E367FA" w14:textId="77777777" w:rsidTr="00AF20B0">
        <w:trPr>
          <w:trHeight w:val="260"/>
        </w:trPr>
        <w:tc>
          <w:tcPr>
            <w:tcW w:w="3983" w:type="dxa"/>
            <w:tcBorders>
              <w:top w:val="single" w:sz="4" w:space="0" w:color="auto"/>
              <w:left w:val="single" w:sz="4" w:space="0" w:color="auto"/>
              <w:bottom w:val="single" w:sz="4" w:space="0" w:color="auto"/>
              <w:right w:val="single" w:sz="4" w:space="0" w:color="auto"/>
            </w:tcBorders>
            <w:vAlign w:val="center"/>
            <w:hideMark/>
          </w:tcPr>
          <w:p w14:paraId="72A6502E" w14:textId="77777777" w:rsidR="00503857" w:rsidRPr="00E95079" w:rsidRDefault="00503857" w:rsidP="00E95079">
            <w:pPr>
              <w:spacing w:before="120" w:after="120"/>
              <w:rPr>
                <w:rStyle w:val="BookTitle"/>
              </w:rPr>
            </w:pPr>
            <w:r w:rsidRPr="00E95079">
              <w:rPr>
                <w:rStyle w:val="BookTitle"/>
              </w:rPr>
              <w:t>Other</w:t>
            </w:r>
          </w:p>
        </w:tc>
        <w:tc>
          <w:tcPr>
            <w:tcW w:w="2677" w:type="dxa"/>
            <w:tcBorders>
              <w:top w:val="single" w:sz="4" w:space="0" w:color="auto"/>
              <w:left w:val="single" w:sz="4" w:space="0" w:color="auto"/>
              <w:bottom w:val="single" w:sz="4" w:space="0" w:color="auto"/>
              <w:right w:val="single" w:sz="4" w:space="0" w:color="auto"/>
            </w:tcBorders>
          </w:tcPr>
          <w:p w14:paraId="715EE63A" w14:textId="77777777" w:rsidR="00503857" w:rsidRPr="00E95079" w:rsidRDefault="00503857" w:rsidP="00E95079">
            <w:pPr>
              <w:spacing w:before="120" w:after="120"/>
              <w:rPr>
                <w:rStyle w:val="BookTitle"/>
              </w:rPr>
            </w:pPr>
          </w:p>
        </w:tc>
        <w:tc>
          <w:tcPr>
            <w:tcW w:w="2430" w:type="dxa"/>
            <w:tcBorders>
              <w:top w:val="single" w:sz="4" w:space="0" w:color="auto"/>
              <w:left w:val="single" w:sz="4" w:space="0" w:color="auto"/>
              <w:bottom w:val="single" w:sz="4" w:space="0" w:color="auto"/>
              <w:right w:val="single" w:sz="4" w:space="0" w:color="auto"/>
            </w:tcBorders>
          </w:tcPr>
          <w:p w14:paraId="60B3201A" w14:textId="77777777" w:rsidR="00503857" w:rsidRPr="00E95079" w:rsidRDefault="00503857" w:rsidP="00E95079">
            <w:pPr>
              <w:spacing w:before="120" w:after="120"/>
              <w:rPr>
                <w:rStyle w:val="BookTitle"/>
              </w:rPr>
            </w:pPr>
          </w:p>
        </w:tc>
      </w:tr>
    </w:tbl>
    <w:p w14:paraId="44123D82" w14:textId="77777777" w:rsidR="00503857" w:rsidRPr="00E95079" w:rsidRDefault="00503857" w:rsidP="00AF20B0">
      <w:pPr>
        <w:pStyle w:val="ListParagraph"/>
      </w:pPr>
      <w:r w:rsidRPr="00E95079">
        <w:t>Describe and quantify all illiquid assets that are used to support liabilities in the context of asset adequacy analysis.</w:t>
      </w:r>
    </w:p>
    <w:p w14:paraId="2DCFEEF9" w14:textId="2AE00C48" w:rsidR="00503857" w:rsidRPr="00E95079" w:rsidRDefault="00503857" w:rsidP="00AF20B0">
      <w:pPr>
        <w:pStyle w:val="ListParagraph"/>
      </w:pPr>
      <w:r w:rsidRPr="00E95079">
        <w:t>To the extent that any illiquid assets were used to support liabilities with potential material cash demands as of 12/31/</w:t>
      </w:r>
      <w:r w:rsidR="001D7750" w:rsidRPr="00E95079">
        <w:t>20</w:t>
      </w:r>
      <w:r w:rsidR="00CB2075" w:rsidRPr="00E95079">
        <w:t>2</w:t>
      </w:r>
      <w:r w:rsidR="004732FD" w:rsidRPr="00E95079">
        <w:t>3</w:t>
      </w:r>
      <w:r w:rsidRPr="00E95079">
        <w:t xml:space="preserve">, describe in detail the </w:t>
      </w:r>
      <w:proofErr w:type="gramStart"/>
      <w:r w:rsidRPr="00E95079">
        <w:t>manner in which</w:t>
      </w:r>
      <w:proofErr w:type="gramEnd"/>
      <w:r w:rsidRPr="00E95079">
        <w:t xml:space="preserve"> market values of these illiquid assets are determined, their marketability, and the rationale as to why illiquid assets are appropriate to support demand liabilities.</w:t>
      </w:r>
      <w:r w:rsidR="00AF20B0">
        <w:t xml:space="preserve"> </w:t>
      </w:r>
      <w:r w:rsidRPr="00E95079">
        <w:t>A definition of materiality should be included in your response.</w:t>
      </w:r>
    </w:p>
    <w:p w14:paraId="7713087E" w14:textId="1B35D902" w:rsidR="00503857" w:rsidRPr="00E95079" w:rsidRDefault="00503857" w:rsidP="00AF20B0">
      <w:pPr>
        <w:pStyle w:val="ListParagraph"/>
        <w:numPr>
          <w:ilvl w:val="0"/>
          <w:numId w:val="2"/>
        </w:numPr>
      </w:pPr>
      <w:r w:rsidRPr="00E95079">
        <w:t>Describe all general account guarantees associated with market value separate accounts of the Company (For this purpose, "guarantees" means guarantees of principal, interest, performance indices, minimum benefits, or other arrangements where the Company is liable for an amount greater than the market value of related separate account assets. Guarantees because of death or morbidity may be excluded).</w:t>
      </w:r>
      <w:r w:rsidR="00AF20B0">
        <w:t xml:space="preserve"> </w:t>
      </w:r>
      <w:r w:rsidRPr="00E95079">
        <w:t xml:space="preserve">What is </w:t>
      </w:r>
      <w:r w:rsidRPr="00E95079">
        <w:rPr>
          <w:color w:val="000000"/>
        </w:rPr>
        <w:t>the total liquidity exposure for each material guarantee as of 12/31/</w:t>
      </w:r>
      <w:r w:rsidR="001D7750" w:rsidRPr="00E95079">
        <w:rPr>
          <w:color w:val="000000"/>
        </w:rPr>
        <w:t>20</w:t>
      </w:r>
      <w:r w:rsidR="00640D0B" w:rsidRPr="00E95079">
        <w:rPr>
          <w:color w:val="000000"/>
        </w:rPr>
        <w:t>2</w:t>
      </w:r>
      <w:r w:rsidR="004732FD" w:rsidRPr="00E95079">
        <w:rPr>
          <w:color w:val="000000"/>
        </w:rPr>
        <w:t>3</w:t>
      </w:r>
      <w:r w:rsidRPr="00E95079">
        <w:rPr>
          <w:color w:val="000000"/>
        </w:rPr>
        <w:t>?</w:t>
      </w:r>
      <w:r w:rsidR="00AF20B0">
        <w:rPr>
          <w:color w:val="000000"/>
        </w:rPr>
        <w:t xml:space="preserve"> </w:t>
      </w:r>
      <w:r w:rsidRPr="00E95079">
        <w:t>The value of any such guarantee is that amount, as of 12/31/</w:t>
      </w:r>
      <w:r w:rsidR="001D7750" w:rsidRPr="00E95079">
        <w:t>20</w:t>
      </w:r>
      <w:r w:rsidR="00640D0B" w:rsidRPr="00E95079">
        <w:t>2</w:t>
      </w:r>
      <w:r w:rsidR="004732FD" w:rsidRPr="00E95079">
        <w:t>3</w:t>
      </w:r>
      <w:r w:rsidRPr="00E95079">
        <w:t xml:space="preserve">, deliverable to contract holders </w:t>
      </w:r>
      <w:proofErr w:type="gramStart"/>
      <w:r w:rsidRPr="00E95079">
        <w:t>in excess of</w:t>
      </w:r>
      <w:proofErr w:type="gramEnd"/>
      <w:r w:rsidRPr="00E95079">
        <w:t xml:space="preserve"> the market value of the separate accounts.</w:t>
      </w:r>
      <w:r w:rsidR="00AF20B0">
        <w:t xml:space="preserve"> </w:t>
      </w:r>
      <w:r w:rsidRPr="00E95079">
        <w:t>A definition of materiality should be included in your response.</w:t>
      </w:r>
    </w:p>
    <w:p w14:paraId="314EACDD" w14:textId="6497430C" w:rsidR="00503857" w:rsidRPr="00E95079" w:rsidRDefault="00503857" w:rsidP="00AF20B0">
      <w:pPr>
        <w:pStyle w:val="ListParagraph"/>
        <w:numPr>
          <w:ilvl w:val="0"/>
          <w:numId w:val="2"/>
        </w:numPr>
      </w:pPr>
      <w:r w:rsidRPr="00E95079">
        <w:t xml:space="preserve">Can the total of your Company’s potential large* and institutional** cash demands, if any, have a material impact on the Company’s cash position (Treasuries are considered cash for this purpose)? </w:t>
      </w:r>
      <w:r w:rsidRPr="00E95079">
        <w:rPr>
          <w:color w:val="000000"/>
        </w:rPr>
        <w:t>A definition of materiality should be included in your response.</w:t>
      </w:r>
      <w:r w:rsidR="00AF20B0">
        <w:rPr>
          <w:color w:val="000000"/>
        </w:rPr>
        <w:t xml:space="preserve"> </w:t>
      </w:r>
      <w:r w:rsidRPr="00E95079">
        <w:rPr>
          <w:color w:val="000000"/>
        </w:rPr>
        <w:t>What impact can the potential capital losses from these demands have on your Company’s capital and surplus?</w:t>
      </w:r>
    </w:p>
    <w:p w14:paraId="6E4A164D" w14:textId="77777777" w:rsidR="00503857" w:rsidRPr="00E95079" w:rsidRDefault="00503857" w:rsidP="00AF20B0">
      <w:pPr>
        <w:pStyle w:val="ListParagraph"/>
        <w:numPr>
          <w:ilvl w:val="0"/>
          <w:numId w:val="2"/>
        </w:numPr>
      </w:pPr>
      <w:r w:rsidRPr="00E95079">
        <w:t xml:space="preserve">Are any of the Company’s assets pledged or encumbered for purposes other than to directly support its insurance liabilities (e.g., FHLB loans, </w:t>
      </w:r>
      <w:r w:rsidR="005A5A58" w:rsidRPr="00E95079">
        <w:t>etc.</w:t>
      </w:r>
      <w:r w:rsidRPr="00E95079">
        <w:t>)?</w:t>
      </w:r>
    </w:p>
    <w:p w14:paraId="4B11219C" w14:textId="77777777" w:rsidR="00503857" w:rsidRPr="00E95079" w:rsidRDefault="00503857" w:rsidP="00AF20B0">
      <w:pPr>
        <w:pStyle w:val="ListParagraph"/>
      </w:pPr>
      <w:r w:rsidRPr="00E95079">
        <w:t xml:space="preserve">If yes, then please explain </w:t>
      </w:r>
      <w:proofErr w:type="gramStart"/>
      <w:r w:rsidRPr="00E95079">
        <w:t>and also</w:t>
      </w:r>
      <w:proofErr w:type="gramEnd"/>
      <w:r w:rsidRPr="00E95079">
        <w:t xml:space="preserve"> provide the amount of such assets.</w:t>
      </w:r>
    </w:p>
    <w:p w14:paraId="0DD20176" w14:textId="77777777" w:rsidR="00503857" w:rsidRPr="00E95079" w:rsidRDefault="00503857" w:rsidP="00AF20B0">
      <w:pPr>
        <w:pStyle w:val="ListParagraph"/>
      </w:pPr>
      <w:r w:rsidRPr="00E95079">
        <w:t>To what extent would such assets impair the Company’s financial flexibility in a stress liquidity scenario?</w:t>
      </w:r>
    </w:p>
    <w:p w14:paraId="1D5A8D1B" w14:textId="77777777" w:rsidR="00503857" w:rsidRPr="00E95079" w:rsidRDefault="00503857" w:rsidP="00AF20B0">
      <w:pPr>
        <w:pStyle w:val="ListParagraph"/>
        <w:numPr>
          <w:ilvl w:val="0"/>
          <w:numId w:val="2"/>
        </w:numPr>
      </w:pPr>
      <w:r w:rsidRPr="00E95079">
        <w:lastRenderedPageBreak/>
        <w:t>Describe all potential cash demands at the holding company level that can have a negative impact on the Company’s liquidity position.</w:t>
      </w:r>
    </w:p>
    <w:p w14:paraId="083CBD3A" w14:textId="6EA56A2A" w:rsidR="00503857" w:rsidRPr="00E95079" w:rsidRDefault="00503857" w:rsidP="00AF20B0">
      <w:pPr>
        <w:pStyle w:val="ListParagraph"/>
        <w:numPr>
          <w:ilvl w:val="0"/>
          <w:numId w:val="2"/>
        </w:numPr>
      </w:pPr>
      <w:r w:rsidRPr="00E95079">
        <w:t xml:space="preserve">Provide a high-level explanation of the magnitude of a severe mortality event that the </w:t>
      </w:r>
      <w:r w:rsidR="00F80E64" w:rsidRPr="00E95079">
        <w:t>C</w:t>
      </w:r>
      <w:r w:rsidRPr="00E95079">
        <w:t>ompany's surplus and any contingency funds could withstand.</w:t>
      </w:r>
      <w:r w:rsidR="00AF20B0">
        <w:t xml:space="preserve"> </w:t>
      </w:r>
      <w:r w:rsidRPr="00E95079">
        <w:t xml:space="preserve">For example, this explanation can take the form, "the </w:t>
      </w:r>
      <w:r w:rsidR="00F80E64" w:rsidRPr="00E95079">
        <w:t>C</w:t>
      </w:r>
      <w:r w:rsidRPr="00E95079">
        <w:t xml:space="preserve">ompany can withstand double mortality (or an x% increase in mortality) in one year" or "the </w:t>
      </w:r>
      <w:r w:rsidR="00F80E64" w:rsidRPr="00E95079">
        <w:t>C</w:t>
      </w:r>
      <w:r w:rsidRPr="00E95079">
        <w:t>ompany can withstand x% of its life insurance in-force dying in one year".</w:t>
      </w:r>
      <w:r w:rsidR="00AF20B0">
        <w:t xml:space="preserve"> </w:t>
      </w:r>
      <w:r w:rsidRPr="00E95079">
        <w:t xml:space="preserve">Please describe and submit the results of testing the </w:t>
      </w:r>
      <w:r w:rsidR="00F80E64" w:rsidRPr="00E95079">
        <w:t>C</w:t>
      </w:r>
      <w:r w:rsidRPr="00E95079">
        <w:t>ompany has performed on a potential spike in claims related to an event of this type.</w:t>
      </w:r>
      <w:r w:rsidR="00F80E64" w:rsidRPr="00E95079">
        <w:t xml:space="preserve"> </w:t>
      </w:r>
      <w:r w:rsidR="007D37A0" w:rsidRPr="00E95079">
        <w:t>In a</w:t>
      </w:r>
      <w:r w:rsidR="00F80E64" w:rsidRPr="00E95079">
        <w:t xml:space="preserve">ddition, please describe and submit the results of </w:t>
      </w:r>
      <w:r w:rsidR="006D6450" w:rsidRPr="00E95079">
        <w:t>this test</w:t>
      </w:r>
      <w:r w:rsidR="00F80E64" w:rsidRPr="00E95079">
        <w:t xml:space="preserve"> assuming that half of the Company’s reinsurance is uncollectible.</w:t>
      </w:r>
    </w:p>
    <w:p w14:paraId="708B4A71" w14:textId="77777777" w:rsidR="007E01CE" w:rsidRPr="00E95079" w:rsidRDefault="00503857" w:rsidP="00AF20B0">
      <w:pPr>
        <w:pStyle w:val="ListParagraph"/>
        <w:numPr>
          <w:ilvl w:val="0"/>
          <w:numId w:val="2"/>
        </w:numPr>
      </w:pPr>
      <w:r w:rsidRPr="00E95079">
        <w:t xml:space="preserve">Describe whether and how your </w:t>
      </w:r>
      <w:r w:rsidR="00F80E64" w:rsidRPr="00E95079">
        <w:t>C</w:t>
      </w:r>
      <w:r w:rsidRPr="00E95079">
        <w:t xml:space="preserve">ompany could withstand a severe mortality event that causes an extra </w:t>
      </w:r>
      <w:r w:rsidR="009F0A52" w:rsidRPr="00E95079">
        <w:t>1.0</w:t>
      </w:r>
      <w:r w:rsidRPr="00E95079">
        <w:t>% of policyholders to die in one year, assuming these extra deaths are uniformly distributed across the insured population.</w:t>
      </w:r>
      <w:r w:rsidR="00912758" w:rsidRPr="00E95079">
        <w:t xml:space="preserve"> </w:t>
      </w:r>
      <w:r w:rsidR="00F45831" w:rsidRPr="00E95079">
        <w:t>How would this change if half of the Company’s reinsurance were uncollectible?</w:t>
      </w:r>
      <w:r w:rsidR="00245970" w:rsidRPr="00E95079">
        <w:t xml:space="preserve"> </w:t>
      </w:r>
    </w:p>
    <w:p w14:paraId="10BFCB10" w14:textId="77777777" w:rsidR="00503857" w:rsidRPr="00E95079" w:rsidRDefault="00503857" w:rsidP="00AF20B0">
      <w:pPr>
        <w:pStyle w:val="ListParagraph"/>
        <w:numPr>
          <w:ilvl w:val="0"/>
          <w:numId w:val="2"/>
        </w:numPr>
      </w:pPr>
      <w:r w:rsidRPr="00E95079">
        <w:t xml:space="preserve">Other than pandemic risk, what exposure does your Company have that could potentially cause a severe mortality event (e.g., geographical concentration, concentration of groups, war risks, </w:t>
      </w:r>
      <w:r w:rsidR="005A5A58" w:rsidRPr="00E95079">
        <w:t>etc.</w:t>
      </w:r>
      <w:r w:rsidRPr="00E95079">
        <w:t>)?</w:t>
      </w:r>
    </w:p>
    <w:p w14:paraId="63B0AA2E" w14:textId="0D1AAB97" w:rsidR="00503857" w:rsidRPr="00E95079" w:rsidRDefault="00E95079" w:rsidP="00E95079">
      <w:pPr>
        <w:pStyle w:val="BodyText"/>
        <w:spacing w:before="240" w:after="240" w:line="240" w:lineRule="auto"/>
        <w:rPr>
          <w:rStyle w:val="SubtleReference"/>
        </w:rPr>
      </w:pPr>
      <w:r w:rsidRPr="00E95079">
        <w:rPr>
          <w:rStyle w:val="SubtleReference"/>
        </w:rPr>
        <w:t>* L</w:t>
      </w:r>
      <w:r w:rsidR="00503857" w:rsidRPr="00E95079">
        <w:rPr>
          <w:rStyle w:val="SubtleReference"/>
        </w:rPr>
        <w:t>arge cash demand is defined as equal to or greater than 10% of Company surplus.</w:t>
      </w:r>
    </w:p>
    <w:p w14:paraId="0B7D9010" w14:textId="3A9C6125" w:rsidR="00503857" w:rsidRPr="00E95079" w:rsidRDefault="00503857" w:rsidP="00E95079">
      <w:pPr>
        <w:spacing w:before="240" w:after="240"/>
        <w:rPr>
          <w:rStyle w:val="SubtleReference"/>
        </w:rPr>
      </w:pPr>
      <w:r w:rsidRPr="00E95079">
        <w:rPr>
          <w:rStyle w:val="SubtleReference"/>
        </w:rPr>
        <w:t>**</w:t>
      </w:r>
      <w:r w:rsidR="00E95079" w:rsidRPr="00E95079">
        <w:rPr>
          <w:rStyle w:val="SubtleReference"/>
        </w:rPr>
        <w:t xml:space="preserve"> </w:t>
      </w:r>
      <w:r w:rsidRPr="00E95079">
        <w:rPr>
          <w:rStyle w:val="SubtleReference"/>
        </w:rPr>
        <w:t>Institutional is defined as cash value products of at least $10 million, under common control or ownership, for which the decision to access the cash is in a single person/entity.</w:t>
      </w:r>
    </w:p>
    <w:sectPr w:rsidR="00503857" w:rsidRPr="00E95079" w:rsidSect="00AF20B0">
      <w:footerReference w:type="default" r:id="rId9"/>
      <w:headerReference w:type="first" r:id="rId10"/>
      <w:footerReference w:type="first" r:id="rId11"/>
      <w:pgSz w:w="12240" w:h="15840"/>
      <w:pgMar w:top="1440" w:right="1080" w:bottom="720" w:left="1080" w:header="432" w:footer="5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8C16" w14:textId="77777777" w:rsidR="00822A95" w:rsidRDefault="00822A95" w:rsidP="00E95079">
      <w:r>
        <w:separator/>
      </w:r>
    </w:p>
  </w:endnote>
  <w:endnote w:type="continuationSeparator" w:id="0">
    <w:p w14:paraId="3CF2B03D" w14:textId="77777777" w:rsidR="00822A95" w:rsidRDefault="00822A95" w:rsidP="00E9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Proxima Nova Rg">
    <w:panose1 w:val="02000506030000020004"/>
    <w:charset w:val="00"/>
    <w:family w:val="modern"/>
    <w:notTrueType/>
    <w:pitch w:val="variable"/>
    <w:sig w:usb0="A00002EF" w:usb1="5000E0F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5F8A" w14:textId="77777777" w:rsidR="00503857" w:rsidRDefault="00503857" w:rsidP="00AF20B0">
    <w:pPr>
      <w:pStyle w:val="Footer"/>
      <w:spacing w:before="240"/>
      <w:jc w:val="right"/>
    </w:pPr>
    <w:r w:rsidRPr="00503857">
      <w:t xml:space="preserve">Page </w:t>
    </w:r>
    <w:r w:rsidRPr="00503857">
      <w:fldChar w:fldCharType="begin"/>
    </w:r>
    <w:r w:rsidRPr="00503857">
      <w:instrText xml:space="preserve"> PAGE </w:instrText>
    </w:r>
    <w:r w:rsidRPr="00503857">
      <w:fldChar w:fldCharType="separate"/>
    </w:r>
    <w:r w:rsidR="00A827A6">
      <w:rPr>
        <w:noProof/>
      </w:rPr>
      <w:t>4</w:t>
    </w:r>
    <w:r w:rsidRPr="00503857">
      <w:fldChar w:fldCharType="end"/>
    </w:r>
    <w:r w:rsidRPr="00503857">
      <w:t xml:space="preserve"> of </w:t>
    </w:r>
    <w:r w:rsidR="00D55BF4">
      <w:fldChar w:fldCharType="begin"/>
    </w:r>
    <w:r w:rsidR="00D55BF4">
      <w:instrText xml:space="preserve"> NUMPAGES  </w:instrText>
    </w:r>
    <w:r w:rsidR="00D55BF4">
      <w:fldChar w:fldCharType="separate"/>
    </w:r>
    <w:r w:rsidR="00A827A6">
      <w:rPr>
        <w:noProof/>
      </w:rPr>
      <w:t>6</w:t>
    </w:r>
    <w:r w:rsidR="00D55BF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56A8" w14:textId="77777777" w:rsidR="00620F66" w:rsidRPr="00E95079" w:rsidRDefault="00620F66" w:rsidP="00E95079">
    <w:pPr>
      <w:pStyle w:val="Footer"/>
      <w:jc w:val="center"/>
      <w:rPr>
        <w:rFonts w:ascii="Proxima Nova Rg" w:hAnsi="Proxima Nova Rg"/>
        <w:color w:val="808080" w:themeColor="background1" w:themeShade="80"/>
        <w:spacing w:val="20"/>
        <w:sz w:val="20"/>
        <w:szCs w:val="20"/>
      </w:rPr>
    </w:pPr>
    <w:r w:rsidRPr="00E95079">
      <w:rPr>
        <w:rFonts w:ascii="Proxima Nova Rg" w:hAnsi="Proxima Nova Rg"/>
        <w:color w:val="808080" w:themeColor="background1" w:themeShade="80"/>
        <w:spacing w:val="20"/>
        <w:sz w:val="20"/>
        <w:szCs w:val="20"/>
      </w:rPr>
      <w:t>THE NEW YORK STATE DEPARTMENT OF FINANCIAL SERVICES</w:t>
    </w:r>
  </w:p>
  <w:p w14:paraId="179A9B9D" w14:textId="5B8541C0" w:rsidR="00E524D7" w:rsidRPr="00E95079" w:rsidRDefault="00620F66" w:rsidP="00E95079">
    <w:pPr>
      <w:pStyle w:val="Footer"/>
      <w:jc w:val="center"/>
      <w:rPr>
        <w:rFonts w:ascii="Proxima Nova Rg" w:hAnsi="Proxima Nova Rg"/>
        <w:color w:val="808080" w:themeColor="background1" w:themeShade="80"/>
        <w:spacing w:val="20"/>
        <w:sz w:val="20"/>
        <w:szCs w:val="20"/>
      </w:rPr>
    </w:pPr>
    <w:r w:rsidRPr="00E95079">
      <w:rPr>
        <w:rFonts w:ascii="Proxima Nova Rg" w:hAnsi="Proxima Nova Rg"/>
        <w:color w:val="808080" w:themeColor="background1" w:themeShade="80"/>
        <w:spacing w:val="20"/>
        <w:sz w:val="20"/>
        <w:szCs w:val="20"/>
      </w:rPr>
      <w:t>EQUITABLE • INNOVATIV</w:t>
    </w:r>
    <w:r w:rsidR="00AF20B0">
      <w:rPr>
        <w:rFonts w:ascii="Proxima Nova Rg" w:hAnsi="Proxima Nova Rg"/>
        <w:color w:val="808080" w:themeColor="background1" w:themeShade="80"/>
        <w:spacing w:val="20"/>
        <w:sz w:val="20"/>
        <w:szCs w:val="20"/>
      </w:rPr>
      <w:t xml:space="preserve">E </w:t>
    </w:r>
    <w:r w:rsidRPr="00E95079">
      <w:rPr>
        <w:rFonts w:ascii="Proxima Nova Rg" w:hAnsi="Proxima Nova Rg"/>
        <w:color w:val="808080" w:themeColor="background1" w:themeShade="80"/>
        <w:spacing w:val="20"/>
        <w:sz w:val="20"/>
        <w:szCs w:val="20"/>
      </w:rPr>
      <w:t>• COLLABORATIVE • TRANSPARENT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38ED7" w14:textId="77777777" w:rsidR="00822A95" w:rsidRDefault="00822A95" w:rsidP="00E95079">
      <w:r>
        <w:separator/>
      </w:r>
    </w:p>
  </w:footnote>
  <w:footnote w:type="continuationSeparator" w:id="0">
    <w:p w14:paraId="42288697" w14:textId="77777777" w:rsidR="00822A95" w:rsidRDefault="00822A95" w:rsidP="00E95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95FC" w14:textId="2AAAB304" w:rsidR="00AF66B6" w:rsidRDefault="00620F66" w:rsidP="00E95079">
    <w:pPr>
      <w:pStyle w:val="Header"/>
    </w:pPr>
    <w:r w:rsidRPr="00C43870">
      <w:rPr>
        <w:noProof/>
      </w:rPr>
      <mc:AlternateContent>
        <mc:Choice Requires="wpg">
          <w:drawing>
            <wp:anchor distT="0" distB="0" distL="114300" distR="114300" simplePos="0" relativeHeight="251659264" behindDoc="0" locked="0" layoutInCell="1" allowOverlap="1" wp14:anchorId="71A2683B" wp14:editId="5F308595">
              <wp:simplePos x="0" y="0"/>
              <wp:positionH relativeFrom="margin">
                <wp:align>center</wp:align>
              </wp:positionH>
              <wp:positionV relativeFrom="page">
                <wp:posOffset>436245</wp:posOffset>
              </wp:positionV>
              <wp:extent cx="6610350" cy="1371600"/>
              <wp:effectExtent l="0" t="0" r="0" b="0"/>
              <wp:wrapTopAndBottom/>
              <wp:docPr id="11" name="Group 11"/>
              <wp:cNvGraphicFramePr/>
              <a:graphic xmlns:a="http://schemas.openxmlformats.org/drawingml/2006/main">
                <a:graphicData uri="http://schemas.microsoft.com/office/word/2010/wordprocessingGroup">
                  <wpg:wgp>
                    <wpg:cNvGrpSpPr/>
                    <wpg:grpSpPr>
                      <a:xfrm>
                        <a:off x="0" y="0"/>
                        <a:ext cx="6610350" cy="1371600"/>
                        <a:chOff x="0" y="0"/>
                        <a:chExt cx="6610350" cy="1371600"/>
                      </a:xfrm>
                    </wpg:grpSpPr>
                    <wpg:grpSp>
                      <wpg:cNvPr id="8" name="Group 8"/>
                      <wpg:cNvGrpSpPr/>
                      <wpg:grpSpPr>
                        <a:xfrm>
                          <a:off x="95250" y="0"/>
                          <a:ext cx="6400800" cy="1371600"/>
                          <a:chOff x="0" y="0"/>
                          <a:chExt cx="6400800" cy="1371600"/>
                        </a:xfrm>
                      </wpg:grpSpPr>
                      <wps:wsp>
                        <wps:cNvPr id="7" name="Straight Connector 7"/>
                        <wps:cNvCnPr/>
                        <wps:spPr>
                          <a:xfrm>
                            <a:off x="0" y="657225"/>
                            <a:ext cx="6400800" cy="0"/>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4" name="Picture 4" descr="A picture containing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514600" y="0"/>
                            <a:ext cx="1371600" cy="1371600"/>
                          </a:xfrm>
                          <a:prstGeom prst="rect">
                            <a:avLst/>
                          </a:prstGeom>
                        </pic:spPr>
                      </pic:pic>
                    </wpg:grpSp>
                    <wps:wsp>
                      <wps:cNvPr id="9" name="Text Box 9"/>
                      <wps:cNvSpPr txBox="1"/>
                      <wps:spPr>
                        <a:xfrm>
                          <a:off x="0" y="638175"/>
                          <a:ext cx="2019300" cy="714375"/>
                        </a:xfrm>
                        <a:prstGeom prst="rect">
                          <a:avLst/>
                        </a:prstGeom>
                        <a:noFill/>
                        <a:ln w="6350">
                          <a:noFill/>
                        </a:ln>
                      </wps:spPr>
                      <wps:txbx>
                        <w:txbxContent>
                          <w:p w14:paraId="121D77A0" w14:textId="77777777" w:rsidR="00620F66" w:rsidRPr="00AF20B0" w:rsidRDefault="00620F66" w:rsidP="00E95079">
                            <w:pPr>
                              <w:rPr>
                                <w:rFonts w:ascii="Proxima Nova Rg" w:hAnsi="Proxima Nova Rg"/>
                              </w:rPr>
                            </w:pPr>
                            <w:r w:rsidRPr="00AF20B0">
                              <w:rPr>
                                <w:rFonts w:ascii="Proxima Nova Rg" w:hAnsi="Proxima Nova Rg"/>
                              </w:rPr>
                              <w:t>KATHY HOCHUL</w:t>
                            </w:r>
                          </w:p>
                          <w:p w14:paraId="0F82F903" w14:textId="77777777" w:rsidR="00620F66" w:rsidRPr="00AF20B0" w:rsidRDefault="00620F66" w:rsidP="00E95079">
                            <w:pPr>
                              <w:rPr>
                                <w:rFonts w:ascii="Proxima Nova Rg" w:hAnsi="Proxima Nova Rg"/>
                              </w:rPr>
                            </w:pPr>
                            <w:r w:rsidRPr="00AF20B0">
                              <w:rPr>
                                <w:rFonts w:ascii="Proxima Nova Rg" w:hAnsi="Proxima Nova Rg"/>
                              </w:rPr>
                              <w:t>Governor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591050" y="638175"/>
                          <a:ext cx="2019300" cy="714375"/>
                        </a:xfrm>
                        <a:prstGeom prst="rect">
                          <a:avLst/>
                        </a:prstGeom>
                        <a:noFill/>
                        <a:ln w="6350">
                          <a:noFill/>
                        </a:ln>
                      </wps:spPr>
                      <wps:txbx>
                        <w:txbxContent>
                          <w:p w14:paraId="2E97B14C" w14:textId="77777777" w:rsidR="00620F66" w:rsidRPr="00AF20B0" w:rsidRDefault="00620F66" w:rsidP="00AF20B0">
                            <w:pPr>
                              <w:jc w:val="right"/>
                              <w:rPr>
                                <w:rFonts w:ascii="Proxima Nova Rg" w:hAnsi="Proxima Nova Rg"/>
                              </w:rPr>
                            </w:pPr>
                            <w:r w:rsidRPr="00AF20B0">
                              <w:rPr>
                                <w:rFonts w:ascii="Proxima Nova Rg" w:hAnsi="Proxima Nova Rg"/>
                              </w:rPr>
                              <w:t>ADRIENNE A. HARRIS</w:t>
                            </w:r>
                          </w:p>
                          <w:p w14:paraId="0C7975D9" w14:textId="77777777" w:rsidR="00620F66" w:rsidRPr="00AF20B0" w:rsidRDefault="00620F66" w:rsidP="00AF20B0">
                            <w:pPr>
                              <w:jc w:val="right"/>
                              <w:rPr>
                                <w:rFonts w:ascii="Proxima Nova Rg" w:hAnsi="Proxima Nova Rg"/>
                              </w:rPr>
                            </w:pPr>
                            <w:r w:rsidRPr="00AF20B0">
                              <w:rPr>
                                <w:rFonts w:ascii="Proxima Nova Rg" w:hAnsi="Proxima Nova Rg"/>
                              </w:rPr>
                              <w:t>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1A2683B" id="Group 11" o:spid="_x0000_s1026" style="position:absolute;margin-left:0;margin-top:34.35pt;width:520.5pt;height:108pt;z-index:251659264;mso-position-horizontal:center;mso-position-horizontal-relative:margin;mso-position-vertical-relative:page" coordsize="66103,13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">
              <v:group id="Group 8" o:spid="_x0000_s1027" style="position:absolute;left:952;width:64008;height:13716" coordsize="6400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Straight Connector 7" o:spid="_x0000_s1028" style="position:absolute;visibility:visible;mso-wrap-style:square" from="0,6572" to="64008,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A picture containing logo&#10;&#10;Description automatically generated" style="position:absolute;left:25146;width:13716;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">
                  <v:imagedata r:id="rId2" o:title="A picture containing logo&#10;&#10;Description automatically generated"/>
                </v:shape>
              </v:group>
              <v:shapetype id="_x0000_t202" coordsize="21600,21600" o:spt="202" path="m,l,21600r21600,l21600,xe">
                <v:stroke joinstyle="miter"/>
                <v:path gradientshapeok="t" o:connecttype="rect"/>
              </v:shapetype>
              <v:shape id="Text Box 9" o:spid="_x0000_s1030" type="#_x0000_t202" style="position:absolute;top:6381;width:20193;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121D77A0" w14:textId="77777777" w:rsidR="00620F66" w:rsidRPr="00AF20B0" w:rsidRDefault="00620F66" w:rsidP="00E95079">
                      <w:pPr>
                        <w:rPr>
                          <w:rFonts w:ascii="Proxima Nova Rg" w:hAnsi="Proxima Nova Rg"/>
                        </w:rPr>
                      </w:pPr>
                      <w:r w:rsidRPr="00AF20B0">
                        <w:rPr>
                          <w:rFonts w:ascii="Proxima Nova Rg" w:hAnsi="Proxima Nova Rg"/>
                        </w:rPr>
                        <w:t>KATHY HOCHUL</w:t>
                      </w:r>
                    </w:p>
                    <w:p w14:paraId="0F82F903" w14:textId="77777777" w:rsidR="00620F66" w:rsidRPr="00AF20B0" w:rsidRDefault="00620F66" w:rsidP="00E95079">
                      <w:pPr>
                        <w:rPr>
                          <w:rFonts w:ascii="Proxima Nova Rg" w:hAnsi="Proxima Nova Rg"/>
                        </w:rPr>
                      </w:pPr>
                      <w:r w:rsidRPr="00AF20B0">
                        <w:rPr>
                          <w:rFonts w:ascii="Proxima Nova Rg" w:hAnsi="Proxima Nova Rg"/>
                        </w:rPr>
                        <w:t>Governor</w:t>
                      </w:r>
                    </w:p>
                  </w:txbxContent>
                </v:textbox>
              </v:shape>
              <v:shape id="Text Box 10" o:spid="_x0000_s1031" type="#_x0000_t202" style="position:absolute;left:45910;top:6381;width:20193;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2E97B14C" w14:textId="77777777" w:rsidR="00620F66" w:rsidRPr="00AF20B0" w:rsidRDefault="00620F66" w:rsidP="00AF20B0">
                      <w:pPr>
                        <w:jc w:val="right"/>
                        <w:rPr>
                          <w:rFonts w:ascii="Proxima Nova Rg" w:hAnsi="Proxima Nova Rg"/>
                        </w:rPr>
                      </w:pPr>
                      <w:r w:rsidRPr="00AF20B0">
                        <w:rPr>
                          <w:rFonts w:ascii="Proxima Nova Rg" w:hAnsi="Proxima Nova Rg"/>
                        </w:rPr>
                        <w:t>ADRIENNE A. HARRIS</w:t>
                      </w:r>
                    </w:p>
                    <w:p w14:paraId="0C7975D9" w14:textId="77777777" w:rsidR="00620F66" w:rsidRPr="00AF20B0" w:rsidRDefault="00620F66" w:rsidP="00AF20B0">
                      <w:pPr>
                        <w:jc w:val="right"/>
                        <w:rPr>
                          <w:rFonts w:ascii="Proxima Nova Rg" w:hAnsi="Proxima Nova Rg"/>
                        </w:rPr>
                      </w:pPr>
                      <w:r w:rsidRPr="00AF20B0">
                        <w:rPr>
                          <w:rFonts w:ascii="Proxima Nova Rg" w:hAnsi="Proxima Nova Rg"/>
                        </w:rPr>
                        <w:t>Superintendent</w:t>
                      </w:r>
                    </w:p>
                  </w:txbxContent>
                </v:textbox>
              </v:shape>
              <w10:wrap type="topAndBottom"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57D1A"/>
    <w:multiLevelType w:val="hybridMultilevel"/>
    <w:tmpl w:val="18444110"/>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867B3"/>
    <w:multiLevelType w:val="singleLevel"/>
    <w:tmpl w:val="C2BE8192"/>
    <w:lvl w:ilvl="0">
      <w:start w:val="1"/>
      <w:numFmt w:val="decimal"/>
      <w:lvlText w:val="%1."/>
      <w:lvlJc w:val="left"/>
      <w:pPr>
        <w:tabs>
          <w:tab w:val="num" w:pos="720"/>
        </w:tabs>
        <w:ind w:left="720" w:hanging="720"/>
      </w:pPr>
    </w:lvl>
  </w:abstractNum>
  <w:abstractNum w:abstractNumId="2" w15:restartNumberingAfterBreak="0">
    <w:nsid w:val="26FE1311"/>
    <w:multiLevelType w:val="multilevel"/>
    <w:tmpl w:val="342E1B62"/>
    <w:lvl w:ilvl="0">
      <w:start w:val="1"/>
      <w:numFmt w:val="decimal"/>
      <w:lvlText w:val="%1."/>
      <w:lvlJc w:val="left"/>
      <w:pPr>
        <w:tabs>
          <w:tab w:val="num" w:pos="360"/>
        </w:tabs>
        <w:ind w:left="360" w:hanging="360"/>
      </w:pPr>
      <w:rPr>
        <w:sz w:val="24"/>
      </w:rPr>
    </w:lvl>
    <w:lvl w:ilvl="1">
      <w:start w:val="1"/>
      <w:numFmt w:val="lowerLetter"/>
      <w:pStyle w:val="ListParagraph"/>
      <w:lvlText w:val="%2."/>
      <w:lvlJc w:val="left"/>
      <w:pPr>
        <w:tabs>
          <w:tab w:val="num" w:pos="720"/>
        </w:tabs>
        <w:ind w:left="720" w:hanging="360"/>
      </w:pPr>
      <w:rPr>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FD36390"/>
    <w:multiLevelType w:val="hybridMultilevel"/>
    <w:tmpl w:val="A4B0A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57"/>
    <w:rsid w:val="00042F9E"/>
    <w:rsid w:val="000C249A"/>
    <w:rsid w:val="000D4874"/>
    <w:rsid w:val="00121E7A"/>
    <w:rsid w:val="001318BC"/>
    <w:rsid w:val="001378A0"/>
    <w:rsid w:val="0014786D"/>
    <w:rsid w:val="001624F2"/>
    <w:rsid w:val="001A4F93"/>
    <w:rsid w:val="001D7750"/>
    <w:rsid w:val="001E1567"/>
    <w:rsid w:val="001F47B5"/>
    <w:rsid w:val="00245970"/>
    <w:rsid w:val="002800DC"/>
    <w:rsid w:val="002813FC"/>
    <w:rsid w:val="0028365D"/>
    <w:rsid w:val="00293E23"/>
    <w:rsid w:val="002D04B7"/>
    <w:rsid w:val="003556AA"/>
    <w:rsid w:val="00390D6A"/>
    <w:rsid w:val="00394AE0"/>
    <w:rsid w:val="003C3861"/>
    <w:rsid w:val="003F5692"/>
    <w:rsid w:val="00415787"/>
    <w:rsid w:val="00415A7B"/>
    <w:rsid w:val="00456774"/>
    <w:rsid w:val="004732FD"/>
    <w:rsid w:val="00477142"/>
    <w:rsid w:val="00480715"/>
    <w:rsid w:val="00497358"/>
    <w:rsid w:val="004C396F"/>
    <w:rsid w:val="004C6DF2"/>
    <w:rsid w:val="004D7532"/>
    <w:rsid w:val="00503857"/>
    <w:rsid w:val="00511BF1"/>
    <w:rsid w:val="0051621D"/>
    <w:rsid w:val="00535702"/>
    <w:rsid w:val="005904AB"/>
    <w:rsid w:val="005A5A58"/>
    <w:rsid w:val="005B0740"/>
    <w:rsid w:val="005D6091"/>
    <w:rsid w:val="00617F63"/>
    <w:rsid w:val="00620F66"/>
    <w:rsid w:val="00625E6A"/>
    <w:rsid w:val="00640D0B"/>
    <w:rsid w:val="00675721"/>
    <w:rsid w:val="006C1D88"/>
    <w:rsid w:val="006C3ADD"/>
    <w:rsid w:val="006D6450"/>
    <w:rsid w:val="0073759E"/>
    <w:rsid w:val="00743D7F"/>
    <w:rsid w:val="0077186B"/>
    <w:rsid w:val="00792D89"/>
    <w:rsid w:val="007B721D"/>
    <w:rsid w:val="007D37A0"/>
    <w:rsid w:val="007E01CE"/>
    <w:rsid w:val="007E1945"/>
    <w:rsid w:val="007E2EDA"/>
    <w:rsid w:val="00822A95"/>
    <w:rsid w:val="008520B0"/>
    <w:rsid w:val="008621E9"/>
    <w:rsid w:val="0087423D"/>
    <w:rsid w:val="008B640E"/>
    <w:rsid w:val="008D66AD"/>
    <w:rsid w:val="00902F5F"/>
    <w:rsid w:val="0090355C"/>
    <w:rsid w:val="00912758"/>
    <w:rsid w:val="00932896"/>
    <w:rsid w:val="00941926"/>
    <w:rsid w:val="009533B6"/>
    <w:rsid w:val="00953C4C"/>
    <w:rsid w:val="009567CA"/>
    <w:rsid w:val="009739DF"/>
    <w:rsid w:val="00974020"/>
    <w:rsid w:val="00997520"/>
    <w:rsid w:val="009A6184"/>
    <w:rsid w:val="009B75FF"/>
    <w:rsid w:val="009F0A52"/>
    <w:rsid w:val="00A02946"/>
    <w:rsid w:val="00A275F8"/>
    <w:rsid w:val="00A30309"/>
    <w:rsid w:val="00A40C79"/>
    <w:rsid w:val="00A80491"/>
    <w:rsid w:val="00A82285"/>
    <w:rsid w:val="00A827A6"/>
    <w:rsid w:val="00AB5335"/>
    <w:rsid w:val="00AC141B"/>
    <w:rsid w:val="00AC7334"/>
    <w:rsid w:val="00AD54CA"/>
    <w:rsid w:val="00AF20B0"/>
    <w:rsid w:val="00AF4BEE"/>
    <w:rsid w:val="00AF66B6"/>
    <w:rsid w:val="00B41FFB"/>
    <w:rsid w:val="00C13B36"/>
    <w:rsid w:val="00C14E3C"/>
    <w:rsid w:val="00C36B76"/>
    <w:rsid w:val="00C75FFB"/>
    <w:rsid w:val="00CB2075"/>
    <w:rsid w:val="00CF6612"/>
    <w:rsid w:val="00D113D5"/>
    <w:rsid w:val="00D452D7"/>
    <w:rsid w:val="00D55BF4"/>
    <w:rsid w:val="00D63461"/>
    <w:rsid w:val="00D63E30"/>
    <w:rsid w:val="00D65B66"/>
    <w:rsid w:val="00D70D8F"/>
    <w:rsid w:val="00DD3580"/>
    <w:rsid w:val="00E118A9"/>
    <w:rsid w:val="00E21E79"/>
    <w:rsid w:val="00E34A76"/>
    <w:rsid w:val="00E524D7"/>
    <w:rsid w:val="00E66FA7"/>
    <w:rsid w:val="00E714D5"/>
    <w:rsid w:val="00E95079"/>
    <w:rsid w:val="00E97B0A"/>
    <w:rsid w:val="00F03DBB"/>
    <w:rsid w:val="00F111CD"/>
    <w:rsid w:val="00F45831"/>
    <w:rsid w:val="00F80E64"/>
    <w:rsid w:val="00FA7F00"/>
    <w:rsid w:val="00FB3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EDAA9"/>
  <w15:chartTrackingRefBased/>
  <w15:docId w15:val="{AC6F4CDC-A668-4612-BFD6-25076865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079"/>
    <w:rPr>
      <w:rFonts w:ascii="Times New Roman" w:eastAsia="Times New Roman" w:hAnsi="Times New Roman"/>
      <w:sz w:val="24"/>
      <w:szCs w:val="24"/>
    </w:rPr>
  </w:style>
  <w:style w:type="paragraph" w:styleId="Heading1">
    <w:name w:val="heading 1"/>
    <w:basedOn w:val="Normal"/>
    <w:next w:val="Normal"/>
    <w:link w:val="Heading1Char"/>
    <w:qFormat/>
    <w:rsid w:val="00503857"/>
    <w:pPr>
      <w:keepNext/>
      <w:tabs>
        <w:tab w:val="left" w:pos="1440"/>
        <w:tab w:val="left" w:pos="2160"/>
        <w:tab w:val="left" w:pos="6480"/>
        <w:tab w:val="center" w:pos="8640"/>
      </w:tabs>
      <w:jc w:val="center"/>
      <w:outlineLvl w:val="0"/>
    </w:pPr>
  </w:style>
  <w:style w:type="paragraph" w:styleId="Heading2">
    <w:name w:val="heading 2"/>
    <w:basedOn w:val="Normal"/>
    <w:next w:val="Normal"/>
    <w:link w:val="Heading2Char"/>
    <w:semiHidden/>
    <w:unhideWhenUsed/>
    <w:qFormat/>
    <w:rsid w:val="00503857"/>
    <w:pPr>
      <w:keepNext/>
      <w:tabs>
        <w:tab w:val="left" w:pos="1440"/>
        <w:tab w:val="left" w:pos="2160"/>
        <w:tab w:val="left" w:pos="6480"/>
        <w:tab w:val="center" w:pos="8640"/>
      </w:tabs>
      <w:jc w:val="center"/>
      <w:outlineLvl w:val="1"/>
    </w:pPr>
    <w:rPr>
      <w:rFonts w:ascii="Arial" w:hAnsi="Arial"/>
      <w:b/>
      <w:sz w:val="32"/>
    </w:rPr>
  </w:style>
  <w:style w:type="paragraph" w:styleId="Heading3">
    <w:name w:val="heading 3"/>
    <w:basedOn w:val="Normal"/>
    <w:next w:val="Normal"/>
    <w:link w:val="Heading3Char"/>
    <w:unhideWhenUsed/>
    <w:qFormat/>
    <w:rsid w:val="00503857"/>
    <w:pPr>
      <w:keepNext/>
      <w:spacing w:before="40"/>
      <w:outlineLvl w:val="2"/>
    </w:pPr>
    <w:rPr>
      <w:sz w:val="22"/>
    </w:rPr>
  </w:style>
  <w:style w:type="paragraph" w:styleId="Heading4">
    <w:name w:val="heading 4"/>
    <w:basedOn w:val="Normal"/>
    <w:next w:val="Normal"/>
    <w:link w:val="Heading4Char"/>
    <w:unhideWhenUsed/>
    <w:qFormat/>
    <w:rsid w:val="00503857"/>
    <w:pPr>
      <w:keepNext/>
      <w:spacing w:before="40"/>
      <w:outlineLvl w:val="3"/>
    </w:pPr>
  </w:style>
  <w:style w:type="paragraph" w:styleId="Heading5">
    <w:name w:val="heading 5"/>
    <w:basedOn w:val="Normal"/>
    <w:next w:val="Normal"/>
    <w:link w:val="Heading5Char"/>
    <w:unhideWhenUsed/>
    <w:qFormat/>
    <w:rsid w:val="00503857"/>
    <w:pPr>
      <w:keepNext/>
      <w:snapToGrid w:val="0"/>
      <w:ind w:left="720"/>
      <w:jc w:val="both"/>
      <w:outlineLvl w:val="4"/>
    </w:pPr>
    <w:rPr>
      <w:color w:val="000000"/>
    </w:rPr>
  </w:style>
  <w:style w:type="paragraph" w:styleId="Heading6">
    <w:name w:val="heading 6"/>
    <w:basedOn w:val="Normal"/>
    <w:next w:val="Normal"/>
    <w:link w:val="Heading6Char"/>
    <w:unhideWhenUsed/>
    <w:qFormat/>
    <w:rsid w:val="00503857"/>
    <w:pPr>
      <w:keepNext/>
      <w:snapToGrid w:val="0"/>
      <w:ind w:left="4" w:hanging="4"/>
      <w:jc w:val="both"/>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3857"/>
    <w:rPr>
      <w:rFonts w:ascii="Times New Roman" w:eastAsia="Times New Roman" w:hAnsi="Times New Roman" w:cs="Times New Roman"/>
      <w:sz w:val="24"/>
      <w:szCs w:val="20"/>
    </w:rPr>
  </w:style>
  <w:style w:type="character" w:customStyle="1" w:styleId="Heading2Char">
    <w:name w:val="Heading 2 Char"/>
    <w:link w:val="Heading2"/>
    <w:semiHidden/>
    <w:rsid w:val="00503857"/>
    <w:rPr>
      <w:rFonts w:ascii="Arial" w:eastAsia="Times New Roman" w:hAnsi="Arial" w:cs="Times New Roman"/>
      <w:b/>
      <w:sz w:val="32"/>
      <w:szCs w:val="20"/>
    </w:rPr>
  </w:style>
  <w:style w:type="character" w:customStyle="1" w:styleId="Heading3Char">
    <w:name w:val="Heading 3 Char"/>
    <w:link w:val="Heading3"/>
    <w:rsid w:val="00503857"/>
    <w:rPr>
      <w:rFonts w:ascii="Times New Roman" w:eastAsia="Times New Roman" w:hAnsi="Times New Roman" w:cs="Times New Roman"/>
      <w:szCs w:val="20"/>
    </w:rPr>
  </w:style>
  <w:style w:type="character" w:customStyle="1" w:styleId="Heading4Char">
    <w:name w:val="Heading 4 Char"/>
    <w:link w:val="Heading4"/>
    <w:rsid w:val="00503857"/>
    <w:rPr>
      <w:rFonts w:ascii="Times New Roman" w:eastAsia="Times New Roman" w:hAnsi="Times New Roman" w:cs="Times New Roman"/>
      <w:sz w:val="24"/>
      <w:szCs w:val="20"/>
    </w:rPr>
  </w:style>
  <w:style w:type="character" w:customStyle="1" w:styleId="Heading5Char">
    <w:name w:val="Heading 5 Char"/>
    <w:link w:val="Heading5"/>
    <w:rsid w:val="00503857"/>
    <w:rPr>
      <w:rFonts w:ascii="Times New Roman" w:eastAsia="Times New Roman" w:hAnsi="Times New Roman" w:cs="Times New Roman"/>
      <w:color w:val="000000"/>
      <w:sz w:val="24"/>
      <w:szCs w:val="20"/>
    </w:rPr>
  </w:style>
  <w:style w:type="character" w:customStyle="1" w:styleId="Heading6Char">
    <w:name w:val="Heading 6 Char"/>
    <w:link w:val="Heading6"/>
    <w:rsid w:val="00503857"/>
    <w:rPr>
      <w:rFonts w:ascii="Times New Roman" w:eastAsia="Times New Roman" w:hAnsi="Times New Roman" w:cs="Times New Roman"/>
      <w:color w:val="000000"/>
      <w:sz w:val="24"/>
      <w:szCs w:val="20"/>
    </w:rPr>
  </w:style>
  <w:style w:type="character" w:styleId="Hyperlink">
    <w:name w:val="Hyperlink"/>
    <w:unhideWhenUsed/>
    <w:rsid w:val="00503857"/>
    <w:rPr>
      <w:color w:val="0000FF"/>
      <w:u w:val="single"/>
    </w:rPr>
  </w:style>
  <w:style w:type="paragraph" w:styleId="Header">
    <w:name w:val="header"/>
    <w:basedOn w:val="Normal"/>
    <w:link w:val="HeaderChar"/>
    <w:unhideWhenUsed/>
    <w:rsid w:val="00503857"/>
    <w:pPr>
      <w:tabs>
        <w:tab w:val="center" w:pos="4320"/>
        <w:tab w:val="right" w:pos="8640"/>
      </w:tabs>
    </w:pPr>
  </w:style>
  <w:style w:type="character" w:customStyle="1" w:styleId="HeaderChar">
    <w:name w:val="Header Char"/>
    <w:link w:val="Header"/>
    <w:rsid w:val="00503857"/>
    <w:rPr>
      <w:rFonts w:ascii="Times New Roman" w:eastAsia="Times New Roman" w:hAnsi="Times New Roman" w:cs="Times New Roman"/>
      <w:sz w:val="20"/>
      <w:szCs w:val="20"/>
    </w:rPr>
  </w:style>
  <w:style w:type="paragraph" w:styleId="BodyText">
    <w:name w:val="Body Text"/>
    <w:basedOn w:val="Normal"/>
    <w:link w:val="BodyTextChar"/>
    <w:unhideWhenUsed/>
    <w:rsid w:val="00503857"/>
    <w:pPr>
      <w:snapToGrid w:val="0"/>
      <w:spacing w:line="240" w:lineRule="atLeast"/>
    </w:pPr>
    <w:rPr>
      <w:rFonts w:ascii="Arial" w:hAnsi="Arial"/>
      <w:color w:val="000000"/>
    </w:rPr>
  </w:style>
  <w:style w:type="character" w:customStyle="1" w:styleId="BodyTextChar">
    <w:name w:val="Body Text Char"/>
    <w:link w:val="BodyText"/>
    <w:rsid w:val="00503857"/>
    <w:rPr>
      <w:rFonts w:ascii="Arial" w:eastAsia="Times New Roman" w:hAnsi="Arial" w:cs="Times New Roman"/>
      <w:color w:val="000000"/>
      <w:sz w:val="24"/>
      <w:szCs w:val="20"/>
    </w:rPr>
  </w:style>
  <w:style w:type="paragraph" w:styleId="BodyTextIndent">
    <w:name w:val="Body Text Indent"/>
    <w:basedOn w:val="Normal"/>
    <w:link w:val="BodyTextIndentChar"/>
    <w:semiHidden/>
    <w:unhideWhenUsed/>
    <w:rsid w:val="00503857"/>
    <w:pPr>
      <w:tabs>
        <w:tab w:val="left" w:pos="810"/>
      </w:tabs>
      <w:ind w:left="720" w:hanging="720"/>
      <w:jc w:val="both"/>
    </w:pPr>
    <w:rPr>
      <w:color w:val="000000"/>
    </w:rPr>
  </w:style>
  <w:style w:type="character" w:customStyle="1" w:styleId="BodyTextIndentChar">
    <w:name w:val="Body Text Indent Char"/>
    <w:link w:val="BodyTextIndent"/>
    <w:semiHidden/>
    <w:rsid w:val="00503857"/>
    <w:rPr>
      <w:rFonts w:ascii="Times New Roman" w:eastAsia="Times New Roman" w:hAnsi="Times New Roman" w:cs="Times New Roman"/>
      <w:color w:val="000000"/>
      <w:sz w:val="24"/>
      <w:szCs w:val="20"/>
    </w:rPr>
  </w:style>
  <w:style w:type="table" w:styleId="TableGrid">
    <w:name w:val="Table Grid"/>
    <w:basedOn w:val="TableNormal"/>
    <w:rsid w:val="005038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3857"/>
    <w:pPr>
      <w:tabs>
        <w:tab w:val="center" w:pos="4680"/>
        <w:tab w:val="right" w:pos="9360"/>
      </w:tabs>
    </w:pPr>
  </w:style>
  <w:style w:type="character" w:customStyle="1" w:styleId="FooterChar">
    <w:name w:val="Footer Char"/>
    <w:link w:val="Footer"/>
    <w:uiPriority w:val="99"/>
    <w:rsid w:val="00503857"/>
    <w:rPr>
      <w:rFonts w:ascii="Times New Roman" w:eastAsia="Times New Roman" w:hAnsi="Times New Roman" w:cs="Times New Roman"/>
      <w:sz w:val="20"/>
      <w:szCs w:val="20"/>
    </w:rPr>
  </w:style>
  <w:style w:type="paragraph" w:customStyle="1" w:styleId="Footer-Address">
    <w:name w:val="Footer - Address"/>
    <w:basedOn w:val="Normal"/>
    <w:qFormat/>
    <w:rsid w:val="00E524D7"/>
    <w:pPr>
      <w:spacing w:line="276" w:lineRule="auto"/>
    </w:pPr>
    <w:rPr>
      <w:rFonts w:ascii="Corbel" w:eastAsia="Corbel" w:hAnsi="Corbel"/>
      <w:caps/>
      <w:color w:val="FFFF00"/>
      <w:spacing w:val="20"/>
      <w:sz w:val="16"/>
    </w:rPr>
  </w:style>
  <w:style w:type="character" w:styleId="CommentReference">
    <w:name w:val="annotation reference"/>
    <w:uiPriority w:val="99"/>
    <w:semiHidden/>
    <w:unhideWhenUsed/>
    <w:rsid w:val="008621E9"/>
    <w:rPr>
      <w:sz w:val="16"/>
      <w:szCs w:val="16"/>
    </w:rPr>
  </w:style>
  <w:style w:type="paragraph" w:styleId="CommentText">
    <w:name w:val="annotation text"/>
    <w:basedOn w:val="Normal"/>
    <w:link w:val="CommentTextChar"/>
    <w:uiPriority w:val="99"/>
    <w:semiHidden/>
    <w:unhideWhenUsed/>
    <w:rsid w:val="008621E9"/>
  </w:style>
  <w:style w:type="character" w:customStyle="1" w:styleId="CommentTextChar">
    <w:name w:val="Comment Text Char"/>
    <w:link w:val="CommentText"/>
    <w:uiPriority w:val="99"/>
    <w:semiHidden/>
    <w:rsid w:val="008621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21E9"/>
    <w:rPr>
      <w:b/>
      <w:bCs/>
    </w:rPr>
  </w:style>
  <w:style w:type="character" w:customStyle="1" w:styleId="CommentSubjectChar">
    <w:name w:val="Comment Subject Char"/>
    <w:link w:val="CommentSubject"/>
    <w:uiPriority w:val="99"/>
    <w:semiHidden/>
    <w:rsid w:val="008621E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21E9"/>
    <w:rPr>
      <w:rFonts w:ascii="Tahoma" w:hAnsi="Tahoma" w:cs="Tahoma"/>
      <w:sz w:val="16"/>
      <w:szCs w:val="16"/>
    </w:rPr>
  </w:style>
  <w:style w:type="character" w:customStyle="1" w:styleId="BalloonTextChar">
    <w:name w:val="Balloon Text Char"/>
    <w:link w:val="BalloonText"/>
    <w:uiPriority w:val="99"/>
    <w:semiHidden/>
    <w:rsid w:val="008621E9"/>
    <w:rPr>
      <w:rFonts w:ascii="Tahoma" w:eastAsia="Times New Roman" w:hAnsi="Tahoma" w:cs="Tahoma"/>
      <w:sz w:val="16"/>
      <w:szCs w:val="16"/>
    </w:rPr>
  </w:style>
  <w:style w:type="paragraph" w:styleId="ListParagraph">
    <w:name w:val="List Paragraph"/>
    <w:basedOn w:val="Normal"/>
    <w:uiPriority w:val="34"/>
    <w:qFormat/>
    <w:rsid w:val="00AF20B0"/>
    <w:pPr>
      <w:numPr>
        <w:ilvl w:val="1"/>
        <w:numId w:val="2"/>
      </w:numPr>
      <w:spacing w:before="240" w:after="240"/>
    </w:pPr>
    <w:rPr>
      <w:snapToGrid w:val="0"/>
    </w:rPr>
  </w:style>
  <w:style w:type="character" w:styleId="Mention">
    <w:name w:val="Mention"/>
    <w:uiPriority w:val="99"/>
    <w:semiHidden/>
    <w:unhideWhenUsed/>
    <w:rsid w:val="00997520"/>
    <w:rPr>
      <w:color w:val="2B579A"/>
      <w:shd w:val="clear" w:color="auto" w:fill="E6E6E6"/>
    </w:rPr>
  </w:style>
  <w:style w:type="character" w:styleId="UnresolvedMention">
    <w:name w:val="Unresolved Mention"/>
    <w:basedOn w:val="DefaultParagraphFont"/>
    <w:uiPriority w:val="99"/>
    <w:semiHidden/>
    <w:unhideWhenUsed/>
    <w:rsid w:val="0077186B"/>
    <w:rPr>
      <w:color w:val="605E5C"/>
      <w:shd w:val="clear" w:color="auto" w:fill="E1DFDD"/>
    </w:rPr>
  </w:style>
  <w:style w:type="character" w:styleId="FollowedHyperlink">
    <w:name w:val="FollowedHyperlink"/>
    <w:basedOn w:val="DefaultParagraphFont"/>
    <w:uiPriority w:val="99"/>
    <w:semiHidden/>
    <w:unhideWhenUsed/>
    <w:rsid w:val="00AD54CA"/>
    <w:rPr>
      <w:color w:val="954F72" w:themeColor="followedHyperlink"/>
      <w:u w:val="single"/>
    </w:rPr>
  </w:style>
  <w:style w:type="character" w:styleId="BookTitle">
    <w:name w:val="Book Title"/>
    <w:uiPriority w:val="33"/>
    <w:qFormat/>
    <w:rsid w:val="00E95079"/>
  </w:style>
  <w:style w:type="character" w:styleId="SubtleReference">
    <w:name w:val="Subtle Reference"/>
    <w:uiPriority w:val="31"/>
    <w:qFormat/>
    <w:rsid w:val="00E9507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77382">
      <w:bodyDiv w:val="1"/>
      <w:marLeft w:val="0"/>
      <w:marRight w:val="0"/>
      <w:marTop w:val="0"/>
      <w:marBottom w:val="0"/>
      <w:divBdr>
        <w:top w:val="none" w:sz="0" w:space="0" w:color="auto"/>
        <w:left w:val="none" w:sz="0" w:space="0" w:color="auto"/>
        <w:bottom w:val="none" w:sz="0" w:space="0" w:color="auto"/>
        <w:right w:val="none" w:sz="0" w:space="0" w:color="auto"/>
      </w:divBdr>
    </w:div>
    <w:div w:id="612640024">
      <w:bodyDiv w:val="1"/>
      <w:marLeft w:val="0"/>
      <w:marRight w:val="0"/>
      <w:marTop w:val="0"/>
      <w:marBottom w:val="0"/>
      <w:divBdr>
        <w:top w:val="none" w:sz="0" w:space="0" w:color="auto"/>
        <w:left w:val="none" w:sz="0" w:space="0" w:color="auto"/>
        <w:bottom w:val="none" w:sz="0" w:space="0" w:color="auto"/>
        <w:right w:val="none" w:sz="0" w:space="0" w:color="auto"/>
      </w:divBdr>
    </w:div>
    <w:div w:id="943225239">
      <w:bodyDiv w:val="1"/>
      <w:marLeft w:val="0"/>
      <w:marRight w:val="0"/>
      <w:marTop w:val="0"/>
      <w:marBottom w:val="0"/>
      <w:divBdr>
        <w:top w:val="none" w:sz="0" w:space="0" w:color="auto"/>
        <w:left w:val="none" w:sz="0" w:space="0" w:color="auto"/>
        <w:bottom w:val="none" w:sz="0" w:space="0" w:color="auto"/>
        <w:right w:val="none" w:sz="0" w:space="0" w:color="auto"/>
      </w:divBdr>
    </w:div>
    <w:div w:id="1420952124">
      <w:bodyDiv w:val="1"/>
      <w:marLeft w:val="0"/>
      <w:marRight w:val="0"/>
      <w:marTop w:val="0"/>
      <w:marBottom w:val="0"/>
      <w:divBdr>
        <w:top w:val="none" w:sz="0" w:space="0" w:color="auto"/>
        <w:left w:val="none" w:sz="0" w:space="0" w:color="auto"/>
        <w:bottom w:val="none" w:sz="0" w:space="0" w:color="auto"/>
        <w:right w:val="none" w:sz="0" w:space="0" w:color="auto"/>
      </w:divBdr>
    </w:div>
    <w:div w:id="1678580207">
      <w:bodyDiv w:val="1"/>
      <w:marLeft w:val="0"/>
      <w:marRight w:val="0"/>
      <w:marTop w:val="0"/>
      <w:marBottom w:val="0"/>
      <w:divBdr>
        <w:top w:val="none" w:sz="0" w:space="0" w:color="auto"/>
        <w:left w:val="none" w:sz="0" w:space="0" w:color="auto"/>
        <w:bottom w:val="none" w:sz="0" w:space="0" w:color="auto"/>
        <w:right w:val="none" w:sz="0" w:space="0" w:color="auto"/>
      </w:divBdr>
    </w:div>
    <w:div w:id="176996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wright@dfs.n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427A6-95FC-4FCF-9B7A-4CE320CD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NYSDFS</Company>
  <LinksUpToDate>false</LinksUpToDate>
  <CharactersWithSpaces>10514</CharactersWithSpaces>
  <SharedDoc>false</SharedDoc>
  <HLinks>
    <vt:vector size="6" baseType="variant">
      <vt:variant>
        <vt:i4>3276815</vt:i4>
      </vt:variant>
      <vt:variant>
        <vt:i4>0</vt:i4>
      </vt:variant>
      <vt:variant>
        <vt:i4>0</vt:i4>
      </vt:variant>
      <vt:variant>
        <vt:i4>5</vt:i4>
      </vt:variant>
      <vt:variant>
        <vt:lpwstr>mailto:Jacob.Rulison@dfs.ny.gov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 Leifer</dc:creator>
  <cp:keywords/>
  <cp:lastModifiedBy>Wright, Christian (DFS)</cp:lastModifiedBy>
  <cp:revision>6</cp:revision>
  <dcterms:created xsi:type="dcterms:W3CDTF">2024-02-16T15:00:00Z</dcterms:created>
  <dcterms:modified xsi:type="dcterms:W3CDTF">2024-02-23T18:00:00Z</dcterms:modified>
</cp:coreProperties>
</file>