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72E" w14:textId="440407B4" w:rsidR="008200A8" w:rsidRPr="00D84253" w:rsidRDefault="00123748" w:rsidP="0017365F">
      <w:pPr>
        <w:spacing w:after="0" w:line="240" w:lineRule="auto"/>
        <w:rPr>
          <w:rFonts w:ascii="Cambria" w:hAnsi="Cambria" w:cs="Times New Roman"/>
          <w:b/>
        </w:rPr>
      </w:pPr>
      <w:r>
        <w:rPr>
          <w:noProof/>
        </w:rPr>
        <w:drawing>
          <wp:inline distT="0" distB="0" distL="0" distR="0" wp14:anchorId="69A86B57" wp14:editId="7D2AD878">
            <wp:extent cx="3429000" cy="792480"/>
            <wp:effectExtent l="0" t="0" r="0" b="7620"/>
            <wp:docPr id="3" name="Picture 3" descr="http://intranet.dfs.ny.gov/PublishingImages/Logos%20and%20Brandmarks/Department-of-Financial-Services_noopport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dfs.ny.gov/PublishingImages/Logos%20and%20Brandmarks/Department-of-Financial-Services_noopportunit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792480"/>
                    </a:xfrm>
                    <a:prstGeom prst="rect">
                      <a:avLst/>
                    </a:prstGeom>
                    <a:noFill/>
                    <a:ln>
                      <a:noFill/>
                    </a:ln>
                  </pic:spPr>
                </pic:pic>
              </a:graphicData>
            </a:graphic>
          </wp:inline>
        </w:drawing>
      </w:r>
    </w:p>
    <w:p w14:paraId="4B05D5BD" w14:textId="6FE77EDA" w:rsidR="00031520" w:rsidRDefault="00223C84" w:rsidP="00031520">
      <w:pPr>
        <w:pStyle w:val="Title"/>
        <w:rPr>
          <w:rFonts w:ascii="Century Gothic" w:hAnsi="Century Gothic"/>
          <w:b/>
          <w:color w:val="007681"/>
        </w:rPr>
      </w:pPr>
      <w:r>
        <w:rPr>
          <w:rFonts w:ascii="Cambria" w:hAnsi="Cambria" w:cs="Times New Roman"/>
          <w:b/>
          <w:noProof/>
          <w:snapToGrid/>
        </w:rPr>
        <mc:AlternateContent>
          <mc:Choice Requires="wps">
            <w:drawing>
              <wp:anchor distT="0" distB="0" distL="114300" distR="114300" simplePos="0" relativeHeight="251655680" behindDoc="0" locked="0" layoutInCell="1" allowOverlap="1" wp14:anchorId="3CAD7B76" wp14:editId="2E713B35">
                <wp:simplePos x="0" y="0"/>
                <wp:positionH relativeFrom="column">
                  <wp:posOffset>-693420</wp:posOffset>
                </wp:positionH>
                <wp:positionV relativeFrom="paragraph">
                  <wp:posOffset>510540</wp:posOffset>
                </wp:positionV>
                <wp:extent cx="7757160" cy="0"/>
                <wp:effectExtent l="0" t="0" r="3429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7160" cy="0"/>
                        </a:xfrm>
                        <a:prstGeom prst="line">
                          <a:avLst/>
                        </a:prstGeom>
                        <a:ln>
                          <a:solidFill>
                            <a:srgbClr val="007681"/>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77416A"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40.2pt" to="556.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" strokecolor="#007681" strokeweight="1pt">
                <v:stroke joinstyle="miter"/>
              </v:line>
            </w:pict>
          </mc:Fallback>
        </mc:AlternateContent>
      </w:r>
    </w:p>
    <w:p w14:paraId="67836970" w14:textId="1EFA7599" w:rsidR="00031520" w:rsidRDefault="00223C84" w:rsidP="00031520">
      <w:pPr>
        <w:pStyle w:val="Title"/>
        <w:rPr>
          <w:rFonts w:ascii="Century Gothic" w:hAnsi="Century Gothic"/>
          <w:b/>
          <w:color w:val="007681"/>
        </w:rPr>
      </w:pPr>
      <w:r>
        <w:rPr>
          <w:rFonts w:ascii="Cambria" w:hAnsi="Cambria" w:cs="Times New Roman"/>
          <w:b/>
          <w:noProof/>
          <w:snapToGrid/>
        </w:rPr>
        <mc:AlternateContent>
          <mc:Choice Requires="wps">
            <w:drawing>
              <wp:anchor distT="0" distB="0" distL="114300" distR="114300" simplePos="0" relativeHeight="251652607" behindDoc="0" locked="0" layoutInCell="1" allowOverlap="1" wp14:anchorId="5157A8E2" wp14:editId="616DFDFE">
                <wp:simplePos x="0" y="0"/>
                <wp:positionH relativeFrom="column">
                  <wp:posOffset>-693420</wp:posOffset>
                </wp:positionH>
                <wp:positionV relativeFrom="paragraph">
                  <wp:posOffset>165735</wp:posOffset>
                </wp:positionV>
                <wp:extent cx="7802880" cy="3749040"/>
                <wp:effectExtent l="0" t="0" r="7620" b="3810"/>
                <wp:wrapNone/>
                <wp:docPr id="8" name="Rectangle 8"/>
                <wp:cNvGraphicFramePr/>
                <a:graphic xmlns:a="http://schemas.openxmlformats.org/drawingml/2006/main">
                  <a:graphicData uri="http://schemas.microsoft.com/office/word/2010/wordprocessingShape">
                    <wps:wsp>
                      <wps:cNvSpPr/>
                      <wps:spPr>
                        <a:xfrm>
                          <a:off x="0" y="0"/>
                          <a:ext cx="7802880" cy="374904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B0781" w14:textId="65EA727A" w:rsidR="001518A2" w:rsidRPr="00223C84" w:rsidRDefault="005D4D21" w:rsidP="00182C0C">
                            <w:pPr>
                              <w:pStyle w:val="Title"/>
                              <w:jc w:val="center"/>
                              <w:rPr>
                                <w:rFonts w:ascii="Century Gothic" w:hAnsi="Century Gothic"/>
                                <w:b/>
                                <w:color w:val="FFFFFF" w:themeColor="background1"/>
                                <w:sz w:val="72"/>
                                <w:szCs w:val="72"/>
                              </w:rPr>
                            </w:pPr>
                            <w:r>
                              <w:rPr>
                                <w:rFonts w:ascii="Century Gothic" w:hAnsi="Century Gothic"/>
                                <w:b/>
                                <w:color w:val="FFFFFF" w:themeColor="background1"/>
                                <w:sz w:val="72"/>
                                <w:szCs w:val="72"/>
                              </w:rPr>
                              <w:t>BANKING DEVELOPME</w:t>
                            </w:r>
                            <w:r w:rsidR="002C5BED">
                              <w:rPr>
                                <w:rFonts w:ascii="Century Gothic" w:hAnsi="Century Gothic"/>
                                <w:b/>
                                <w:color w:val="FFFFFF" w:themeColor="background1"/>
                                <w:sz w:val="72"/>
                                <w:szCs w:val="72"/>
                              </w:rPr>
                              <w:t>NT</w:t>
                            </w:r>
                            <w:r>
                              <w:rPr>
                                <w:rFonts w:ascii="Century Gothic" w:hAnsi="Century Gothic"/>
                                <w:b/>
                                <w:color w:val="FFFFFF" w:themeColor="background1"/>
                                <w:sz w:val="72"/>
                                <w:szCs w:val="72"/>
                              </w:rPr>
                              <w:t xml:space="preserve"> DISTRICT (BDD)</w:t>
                            </w:r>
                            <w:r w:rsidRPr="00223C84">
                              <w:rPr>
                                <w:rFonts w:ascii="Century Gothic" w:hAnsi="Century Gothic"/>
                                <w:b/>
                                <w:color w:val="FFFFFF" w:themeColor="background1"/>
                                <w:sz w:val="72"/>
                                <w:szCs w:val="72"/>
                              </w:rPr>
                              <w:t xml:space="preserve"> </w:t>
                            </w:r>
                            <w:r w:rsidR="001518A2" w:rsidRPr="00223C84">
                              <w:rPr>
                                <w:rFonts w:ascii="Century Gothic" w:hAnsi="Century Gothic"/>
                                <w:b/>
                                <w:color w:val="FFFFFF" w:themeColor="background1"/>
                                <w:sz w:val="72"/>
                                <w:szCs w:val="72"/>
                              </w:rPr>
                              <w:t>APPLICATION</w:t>
                            </w:r>
                          </w:p>
                          <w:p w14:paraId="769BC384" w14:textId="77777777" w:rsidR="001518A2" w:rsidRPr="00223C84" w:rsidRDefault="001518A2" w:rsidP="00182C0C">
                            <w:pPr>
                              <w:pStyle w:val="Title"/>
                              <w:jc w:val="center"/>
                              <w:rPr>
                                <w:rFonts w:ascii="Century Gothic" w:hAnsi="Century Gothic"/>
                                <w:color w:val="FFFFFF" w:themeColor="background1"/>
                                <w:sz w:val="44"/>
                                <w:szCs w:val="44"/>
                              </w:rPr>
                            </w:pPr>
                            <w:r w:rsidRPr="00223C84">
                              <w:rPr>
                                <w:rFonts w:ascii="Century Gothic" w:hAnsi="Century Gothic"/>
                                <w:color w:val="FFFFFF" w:themeColor="background1"/>
                                <w:sz w:val="44"/>
                                <w:szCs w:val="44"/>
                              </w:rPr>
                              <w:t>For New BDD Branch and Area Designations</w:t>
                            </w:r>
                          </w:p>
                          <w:p w14:paraId="50A88F1F" w14:textId="2702E58A" w:rsidR="001518A2" w:rsidRPr="00864261" w:rsidRDefault="00AA3B28" w:rsidP="00551DA5">
                            <w:pPr>
                              <w:spacing w:after="0" w:line="240" w:lineRule="auto"/>
                              <w:ind w:right="-540"/>
                              <w:jc w:val="center"/>
                              <w:rPr>
                                <w:rFonts w:asciiTheme="majorHAnsi" w:hAnsiTheme="majorHAnsi" w:cs="Times New Roman"/>
                                <w:b/>
                                <w:color w:val="FF0000"/>
                                <w:sz w:val="28"/>
                                <w:szCs w:val="28"/>
                              </w:rPr>
                            </w:pPr>
                            <w:r>
                              <w:rPr>
                                <w:rFonts w:asciiTheme="majorHAnsi" w:eastAsia="Times New Roman" w:hAnsiTheme="majorHAnsi" w:cs="Times New Roman"/>
                                <w:snapToGrid/>
                                <w:color w:val="FF0000"/>
                                <w:spacing w:val="50"/>
                                <w:sz w:val="28"/>
                                <w:szCs w:val="28"/>
                              </w:rPr>
                              <w:t>S</w:t>
                            </w:r>
                            <w:r w:rsidR="005D4D21">
                              <w:rPr>
                                <w:rFonts w:asciiTheme="majorHAnsi" w:eastAsia="Times New Roman" w:hAnsiTheme="majorHAnsi" w:cs="Times New Roman"/>
                                <w:snapToGrid/>
                                <w:color w:val="FF0000"/>
                                <w:spacing w:val="50"/>
                                <w:sz w:val="28"/>
                                <w:szCs w:val="28"/>
                              </w:rPr>
                              <w:t>upporting access to financial services and enriching communities</w:t>
                            </w:r>
                          </w:p>
                          <w:p w14:paraId="6D876EF4" w14:textId="77777777" w:rsidR="001518A2" w:rsidRPr="00182C0C" w:rsidRDefault="001518A2" w:rsidP="00182C0C">
                            <w:pPr>
                              <w:spacing w:after="0" w:line="240" w:lineRule="auto"/>
                              <w:jc w:val="center"/>
                              <w:rPr>
                                <w:rFonts w:asciiTheme="majorHAnsi" w:hAnsiTheme="majorHAnsi" w:cs="Times New Roman"/>
                                <w:b/>
                              </w:rPr>
                            </w:pPr>
                          </w:p>
                          <w:p w14:paraId="7EBA8A52" w14:textId="77777777" w:rsidR="001518A2" w:rsidRDefault="001518A2" w:rsidP="00182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7A8E2" id="Rectangle 8" o:spid="_x0000_s1026" style="position:absolute;margin-left:-54.6pt;margin-top:13.05pt;width:614.4pt;height:295.2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" fillcolor="#7fa9ae" stroked="f" strokeweight="1pt">
                <v:textbox>
                  <w:txbxContent>
                    <w:p w14:paraId="5F3B0781" w14:textId="65EA727A" w:rsidR="001518A2" w:rsidRPr="00223C84" w:rsidRDefault="005D4D21" w:rsidP="00182C0C">
                      <w:pPr>
                        <w:pStyle w:val="Title"/>
                        <w:jc w:val="center"/>
                        <w:rPr>
                          <w:rFonts w:ascii="Century Gothic" w:hAnsi="Century Gothic"/>
                          <w:b/>
                          <w:color w:val="FFFFFF" w:themeColor="background1"/>
                          <w:sz w:val="72"/>
                          <w:szCs w:val="72"/>
                        </w:rPr>
                      </w:pPr>
                      <w:r>
                        <w:rPr>
                          <w:rFonts w:ascii="Century Gothic" w:hAnsi="Century Gothic"/>
                          <w:b/>
                          <w:color w:val="FFFFFF" w:themeColor="background1"/>
                          <w:sz w:val="72"/>
                          <w:szCs w:val="72"/>
                        </w:rPr>
                        <w:t>BANKING DEVELOPME</w:t>
                      </w:r>
                      <w:r w:rsidR="002C5BED">
                        <w:rPr>
                          <w:rFonts w:ascii="Century Gothic" w:hAnsi="Century Gothic"/>
                          <w:b/>
                          <w:color w:val="FFFFFF" w:themeColor="background1"/>
                          <w:sz w:val="72"/>
                          <w:szCs w:val="72"/>
                        </w:rPr>
                        <w:t>NT</w:t>
                      </w:r>
                      <w:r>
                        <w:rPr>
                          <w:rFonts w:ascii="Century Gothic" w:hAnsi="Century Gothic"/>
                          <w:b/>
                          <w:color w:val="FFFFFF" w:themeColor="background1"/>
                          <w:sz w:val="72"/>
                          <w:szCs w:val="72"/>
                        </w:rPr>
                        <w:t xml:space="preserve"> DISTRICT (BDD)</w:t>
                      </w:r>
                      <w:r w:rsidRPr="00223C84">
                        <w:rPr>
                          <w:rFonts w:ascii="Century Gothic" w:hAnsi="Century Gothic"/>
                          <w:b/>
                          <w:color w:val="FFFFFF" w:themeColor="background1"/>
                          <w:sz w:val="72"/>
                          <w:szCs w:val="72"/>
                        </w:rPr>
                        <w:t xml:space="preserve"> </w:t>
                      </w:r>
                      <w:r w:rsidR="001518A2" w:rsidRPr="00223C84">
                        <w:rPr>
                          <w:rFonts w:ascii="Century Gothic" w:hAnsi="Century Gothic"/>
                          <w:b/>
                          <w:color w:val="FFFFFF" w:themeColor="background1"/>
                          <w:sz w:val="72"/>
                          <w:szCs w:val="72"/>
                        </w:rPr>
                        <w:t>APPLICATION</w:t>
                      </w:r>
                    </w:p>
                    <w:p w14:paraId="769BC384" w14:textId="77777777" w:rsidR="001518A2" w:rsidRPr="00223C84" w:rsidRDefault="001518A2" w:rsidP="00182C0C">
                      <w:pPr>
                        <w:pStyle w:val="Title"/>
                        <w:jc w:val="center"/>
                        <w:rPr>
                          <w:rFonts w:ascii="Century Gothic" w:hAnsi="Century Gothic"/>
                          <w:color w:val="FFFFFF" w:themeColor="background1"/>
                          <w:sz w:val="44"/>
                          <w:szCs w:val="44"/>
                        </w:rPr>
                      </w:pPr>
                      <w:r w:rsidRPr="00223C84">
                        <w:rPr>
                          <w:rFonts w:ascii="Century Gothic" w:hAnsi="Century Gothic"/>
                          <w:color w:val="FFFFFF" w:themeColor="background1"/>
                          <w:sz w:val="44"/>
                          <w:szCs w:val="44"/>
                        </w:rPr>
                        <w:t>For New BDD Branch and Area Designations</w:t>
                      </w:r>
                    </w:p>
                    <w:p w14:paraId="50A88F1F" w14:textId="2702E58A" w:rsidR="001518A2" w:rsidRPr="00864261" w:rsidRDefault="00AA3B28" w:rsidP="00551DA5">
                      <w:pPr>
                        <w:spacing w:after="0" w:line="240" w:lineRule="auto"/>
                        <w:ind w:right="-540"/>
                        <w:jc w:val="center"/>
                        <w:rPr>
                          <w:rFonts w:asciiTheme="majorHAnsi" w:hAnsiTheme="majorHAnsi" w:cs="Times New Roman"/>
                          <w:b/>
                          <w:color w:val="FF0000"/>
                          <w:sz w:val="28"/>
                          <w:szCs w:val="28"/>
                        </w:rPr>
                      </w:pPr>
                      <w:r>
                        <w:rPr>
                          <w:rFonts w:asciiTheme="majorHAnsi" w:eastAsia="Times New Roman" w:hAnsiTheme="majorHAnsi" w:cs="Times New Roman"/>
                          <w:snapToGrid/>
                          <w:color w:val="FF0000"/>
                          <w:spacing w:val="50"/>
                          <w:sz w:val="28"/>
                          <w:szCs w:val="28"/>
                        </w:rPr>
                        <w:t>S</w:t>
                      </w:r>
                      <w:r w:rsidR="005D4D21">
                        <w:rPr>
                          <w:rFonts w:asciiTheme="majorHAnsi" w:eastAsia="Times New Roman" w:hAnsiTheme="majorHAnsi" w:cs="Times New Roman"/>
                          <w:snapToGrid/>
                          <w:color w:val="FF0000"/>
                          <w:spacing w:val="50"/>
                          <w:sz w:val="28"/>
                          <w:szCs w:val="28"/>
                        </w:rPr>
                        <w:t>upporting access to financial services and enriching communities</w:t>
                      </w:r>
                    </w:p>
                    <w:p w14:paraId="6D876EF4" w14:textId="77777777" w:rsidR="001518A2" w:rsidRPr="00182C0C" w:rsidRDefault="001518A2" w:rsidP="00182C0C">
                      <w:pPr>
                        <w:spacing w:after="0" w:line="240" w:lineRule="auto"/>
                        <w:jc w:val="center"/>
                        <w:rPr>
                          <w:rFonts w:asciiTheme="majorHAnsi" w:hAnsiTheme="majorHAnsi" w:cs="Times New Roman"/>
                          <w:b/>
                        </w:rPr>
                      </w:pPr>
                    </w:p>
                    <w:p w14:paraId="7EBA8A52" w14:textId="77777777" w:rsidR="001518A2" w:rsidRDefault="001518A2" w:rsidP="00182C0C">
                      <w:pPr>
                        <w:jc w:val="center"/>
                      </w:pPr>
                    </w:p>
                  </w:txbxContent>
                </v:textbox>
              </v:rect>
            </w:pict>
          </mc:Fallback>
        </mc:AlternateContent>
      </w:r>
    </w:p>
    <w:p w14:paraId="0C6AAF94" w14:textId="24F1EE2A" w:rsidR="00031520" w:rsidRDefault="00031520" w:rsidP="00031520">
      <w:pPr>
        <w:pStyle w:val="Title"/>
        <w:rPr>
          <w:rFonts w:ascii="Century Gothic" w:hAnsi="Century Gothic"/>
          <w:b/>
          <w:color w:val="007681"/>
        </w:rPr>
      </w:pPr>
    </w:p>
    <w:p w14:paraId="1463C22B" w14:textId="06E5FF2D" w:rsidR="00F522C8" w:rsidRPr="00D84253" w:rsidRDefault="00F522C8" w:rsidP="0017365F">
      <w:pPr>
        <w:spacing w:after="0" w:line="240" w:lineRule="auto"/>
        <w:jc w:val="center"/>
        <w:rPr>
          <w:rFonts w:ascii="Cambria" w:hAnsi="Cambria" w:cs="Times New Roman"/>
          <w:b/>
          <w:color w:val="632423"/>
        </w:rPr>
      </w:pPr>
    </w:p>
    <w:p w14:paraId="521CA7B6" w14:textId="0F4D1724" w:rsidR="00F522C8" w:rsidRPr="00D84253" w:rsidRDefault="00F522C8" w:rsidP="0017365F">
      <w:pPr>
        <w:spacing w:after="0" w:line="240" w:lineRule="auto"/>
        <w:jc w:val="center"/>
        <w:rPr>
          <w:rFonts w:ascii="Cambria" w:hAnsi="Cambria" w:cs="Times New Roman"/>
          <w:b/>
          <w:color w:val="632423"/>
        </w:rPr>
      </w:pPr>
    </w:p>
    <w:p w14:paraId="305AE4E2" w14:textId="25D4636B" w:rsidR="00F522C8" w:rsidRPr="00D84253" w:rsidRDefault="00F522C8" w:rsidP="0017365F">
      <w:pPr>
        <w:spacing w:after="0" w:line="240" w:lineRule="auto"/>
        <w:jc w:val="center"/>
        <w:rPr>
          <w:rFonts w:ascii="Cambria" w:hAnsi="Cambria" w:cs="Times New Roman"/>
          <w:b/>
          <w:color w:val="632423"/>
        </w:rPr>
      </w:pPr>
    </w:p>
    <w:p w14:paraId="2A0B7DEE" w14:textId="237F86E3" w:rsidR="0017365F" w:rsidRPr="00D84253" w:rsidRDefault="0017365F" w:rsidP="0017365F">
      <w:pPr>
        <w:spacing w:after="0" w:line="240" w:lineRule="auto"/>
        <w:jc w:val="center"/>
        <w:rPr>
          <w:rFonts w:ascii="Cambria" w:hAnsi="Cambria" w:cs="Times New Roman"/>
          <w:b/>
          <w:color w:val="632423"/>
        </w:rPr>
      </w:pPr>
      <w:r w:rsidRPr="00D84253">
        <w:rPr>
          <w:rFonts w:ascii="Cambria" w:hAnsi="Cambria" w:cs="Times New Roman"/>
          <w:b/>
          <w:color w:val="632423"/>
        </w:rPr>
        <w:t xml:space="preserve"> </w:t>
      </w:r>
    </w:p>
    <w:p w14:paraId="15EAE669" w14:textId="1FD144D4" w:rsidR="008200A8" w:rsidRPr="00D84253" w:rsidRDefault="008200A8" w:rsidP="0017365F">
      <w:pPr>
        <w:spacing w:after="0" w:line="240" w:lineRule="auto"/>
        <w:jc w:val="center"/>
        <w:rPr>
          <w:rFonts w:ascii="Cambria" w:hAnsi="Cambria" w:cs="Times New Roman"/>
          <w:b/>
          <w:color w:val="1F497D"/>
        </w:rPr>
      </w:pPr>
    </w:p>
    <w:p w14:paraId="6F96008A" w14:textId="7F5C0FC5" w:rsidR="0017365F" w:rsidRPr="00D84253" w:rsidRDefault="0017365F" w:rsidP="0017365F">
      <w:pPr>
        <w:spacing w:after="0" w:line="240" w:lineRule="auto"/>
        <w:jc w:val="center"/>
        <w:rPr>
          <w:rFonts w:ascii="Cambria" w:hAnsi="Cambria" w:cs="Times New Roman"/>
          <w:b/>
          <w:color w:val="1F497D"/>
        </w:rPr>
      </w:pPr>
    </w:p>
    <w:p w14:paraId="689FA963" w14:textId="496CF1A1" w:rsidR="0017365F" w:rsidRPr="00D84253" w:rsidRDefault="0017365F" w:rsidP="0017365F">
      <w:pPr>
        <w:spacing w:after="0" w:line="240" w:lineRule="auto"/>
        <w:jc w:val="center"/>
        <w:rPr>
          <w:rFonts w:ascii="Cambria" w:hAnsi="Cambria" w:cs="Times New Roman"/>
          <w:b/>
          <w:color w:val="1F497D"/>
        </w:rPr>
      </w:pPr>
    </w:p>
    <w:p w14:paraId="50323386" w14:textId="04DCD9F5" w:rsidR="0017365F" w:rsidRPr="00D84253" w:rsidRDefault="0017365F" w:rsidP="0017365F">
      <w:pPr>
        <w:spacing w:after="0" w:line="240" w:lineRule="auto"/>
        <w:jc w:val="center"/>
        <w:rPr>
          <w:rFonts w:ascii="Cambria" w:hAnsi="Cambria" w:cs="Times New Roman"/>
          <w:b/>
          <w:color w:val="1F497D"/>
        </w:rPr>
      </w:pPr>
    </w:p>
    <w:p w14:paraId="30EF7F7C" w14:textId="388914C1" w:rsidR="00D57519" w:rsidRPr="00D84253" w:rsidRDefault="00D57519" w:rsidP="0017365F">
      <w:pPr>
        <w:spacing w:after="0" w:line="240" w:lineRule="auto"/>
        <w:jc w:val="center"/>
        <w:rPr>
          <w:rFonts w:ascii="Cambria" w:hAnsi="Cambria" w:cs="Times New Roman"/>
          <w:b/>
          <w:color w:val="1F497D"/>
        </w:rPr>
      </w:pPr>
    </w:p>
    <w:p w14:paraId="6EFA8FC9" w14:textId="2FB7D8D2" w:rsidR="00D57519" w:rsidRPr="00D84253" w:rsidRDefault="00D57519" w:rsidP="0017365F">
      <w:pPr>
        <w:spacing w:after="0" w:line="240" w:lineRule="auto"/>
        <w:jc w:val="center"/>
        <w:rPr>
          <w:rFonts w:ascii="Cambria" w:hAnsi="Cambria" w:cs="Times New Roman"/>
          <w:b/>
          <w:color w:val="1F497D"/>
        </w:rPr>
      </w:pPr>
    </w:p>
    <w:p w14:paraId="1D6B06C3" w14:textId="631AD0D0" w:rsidR="00D57519" w:rsidRPr="00D84253" w:rsidRDefault="00D57519" w:rsidP="0017365F">
      <w:pPr>
        <w:spacing w:after="0" w:line="240" w:lineRule="auto"/>
        <w:jc w:val="center"/>
        <w:rPr>
          <w:rFonts w:ascii="Cambria" w:hAnsi="Cambria" w:cs="Times New Roman"/>
          <w:b/>
          <w:color w:val="1F497D"/>
        </w:rPr>
      </w:pPr>
    </w:p>
    <w:p w14:paraId="2DEF1A51" w14:textId="77CBA620" w:rsidR="00D57519" w:rsidRPr="00D84253" w:rsidRDefault="00D57519" w:rsidP="0017365F">
      <w:pPr>
        <w:spacing w:after="0" w:line="240" w:lineRule="auto"/>
        <w:jc w:val="center"/>
        <w:rPr>
          <w:rFonts w:ascii="Cambria" w:hAnsi="Cambria" w:cs="Times New Roman"/>
          <w:b/>
          <w:color w:val="1F497D"/>
        </w:rPr>
      </w:pPr>
    </w:p>
    <w:p w14:paraId="48D16719" w14:textId="48CBD24A" w:rsidR="00D57519" w:rsidRPr="00D84253" w:rsidRDefault="00D57519" w:rsidP="0017365F">
      <w:pPr>
        <w:spacing w:after="0" w:line="240" w:lineRule="auto"/>
        <w:jc w:val="center"/>
        <w:rPr>
          <w:rFonts w:ascii="Cambria" w:hAnsi="Cambria" w:cs="Times New Roman"/>
          <w:b/>
          <w:color w:val="1F497D"/>
        </w:rPr>
      </w:pPr>
    </w:p>
    <w:p w14:paraId="246D0379" w14:textId="75EA0D90" w:rsidR="00D57519" w:rsidRPr="00D84253" w:rsidRDefault="00D57519" w:rsidP="0017365F">
      <w:pPr>
        <w:spacing w:after="0" w:line="240" w:lineRule="auto"/>
        <w:jc w:val="center"/>
        <w:rPr>
          <w:rFonts w:ascii="Cambria" w:hAnsi="Cambria" w:cs="Times New Roman"/>
          <w:b/>
          <w:color w:val="1F497D"/>
        </w:rPr>
      </w:pPr>
    </w:p>
    <w:p w14:paraId="052B0730" w14:textId="7B46ED6E" w:rsidR="00D57519" w:rsidRPr="00D84253" w:rsidRDefault="00D57519" w:rsidP="0017365F">
      <w:pPr>
        <w:spacing w:after="0" w:line="240" w:lineRule="auto"/>
        <w:jc w:val="center"/>
        <w:rPr>
          <w:rFonts w:ascii="Cambria" w:hAnsi="Cambria" w:cs="Times New Roman"/>
          <w:b/>
          <w:color w:val="1F497D"/>
        </w:rPr>
      </w:pPr>
    </w:p>
    <w:p w14:paraId="5EBF61D3" w14:textId="4014CFAD" w:rsidR="00D57519" w:rsidRPr="00D84253" w:rsidRDefault="00D57519" w:rsidP="0017365F">
      <w:pPr>
        <w:spacing w:after="0" w:line="240" w:lineRule="auto"/>
        <w:jc w:val="center"/>
        <w:rPr>
          <w:rFonts w:ascii="Cambria" w:hAnsi="Cambria" w:cs="Times New Roman"/>
          <w:b/>
          <w:color w:val="1F497D"/>
        </w:rPr>
      </w:pPr>
    </w:p>
    <w:p w14:paraId="6F18CDFE" w14:textId="7951C44E" w:rsidR="00D57519" w:rsidRPr="00D84253" w:rsidRDefault="00D57519" w:rsidP="0017365F">
      <w:pPr>
        <w:spacing w:after="0" w:line="240" w:lineRule="auto"/>
        <w:jc w:val="center"/>
        <w:rPr>
          <w:rFonts w:ascii="Cambria" w:hAnsi="Cambria" w:cs="Times New Roman"/>
          <w:b/>
          <w:color w:val="1F497D"/>
        </w:rPr>
      </w:pPr>
    </w:p>
    <w:p w14:paraId="25A36A28" w14:textId="3AD726D5" w:rsidR="00D57519" w:rsidRPr="00D84253" w:rsidRDefault="00D57519" w:rsidP="0017365F">
      <w:pPr>
        <w:spacing w:after="0" w:line="240" w:lineRule="auto"/>
        <w:jc w:val="center"/>
        <w:rPr>
          <w:rFonts w:ascii="Cambria" w:hAnsi="Cambria" w:cs="Times New Roman"/>
          <w:b/>
          <w:color w:val="1F497D"/>
        </w:rPr>
      </w:pPr>
    </w:p>
    <w:p w14:paraId="092C5521" w14:textId="6AF98E32" w:rsidR="00D57519" w:rsidRPr="00D84253" w:rsidRDefault="00223C84" w:rsidP="0017365F">
      <w:pPr>
        <w:spacing w:after="0" w:line="240" w:lineRule="auto"/>
        <w:jc w:val="center"/>
        <w:rPr>
          <w:rFonts w:ascii="Cambria" w:hAnsi="Cambria" w:cs="Times New Roman"/>
          <w:b/>
          <w:color w:val="1F497D"/>
        </w:rPr>
      </w:pPr>
      <w:r>
        <w:rPr>
          <w:rFonts w:ascii="Cambria" w:hAnsi="Cambria" w:cs="Times New Roman"/>
          <w:b/>
          <w:noProof/>
          <w:snapToGrid/>
        </w:rPr>
        <mc:AlternateContent>
          <mc:Choice Requires="wps">
            <w:drawing>
              <wp:anchor distT="0" distB="0" distL="114300" distR="114300" simplePos="0" relativeHeight="251653632" behindDoc="0" locked="0" layoutInCell="1" allowOverlap="1" wp14:anchorId="23BA49C9" wp14:editId="762C66B5">
                <wp:simplePos x="0" y="0"/>
                <wp:positionH relativeFrom="column">
                  <wp:posOffset>-693420</wp:posOffset>
                </wp:positionH>
                <wp:positionV relativeFrom="paragraph">
                  <wp:posOffset>232410</wp:posOffset>
                </wp:positionV>
                <wp:extent cx="7757160" cy="0"/>
                <wp:effectExtent l="0" t="0" r="3429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7160" cy="0"/>
                        </a:xfrm>
                        <a:prstGeom prst="line">
                          <a:avLst/>
                        </a:prstGeom>
                        <a:ln>
                          <a:solidFill>
                            <a:srgbClr val="007681"/>
                          </a:solidFill>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277546"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8.3pt" to="556.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" strokecolor="#007681" strokeweight="1pt">
                <v:stroke joinstyle="miter"/>
              </v:line>
            </w:pict>
          </mc:Fallback>
        </mc:AlternateContent>
      </w:r>
    </w:p>
    <w:p w14:paraId="04CA893E" w14:textId="77777777" w:rsidR="00267301" w:rsidRPr="00D84253" w:rsidRDefault="00267301" w:rsidP="0017365F">
      <w:pPr>
        <w:spacing w:after="0" w:line="240" w:lineRule="auto"/>
        <w:jc w:val="center"/>
        <w:rPr>
          <w:rFonts w:ascii="Cambria" w:hAnsi="Cambria" w:cs="Times New Roman"/>
          <w:b/>
          <w:color w:val="1F497D"/>
        </w:rPr>
      </w:pPr>
    </w:p>
    <w:p w14:paraId="68FFB01D" w14:textId="77777777" w:rsidR="00C57117" w:rsidRPr="00D84253" w:rsidRDefault="00C57117" w:rsidP="0017365F">
      <w:pPr>
        <w:spacing w:after="0" w:line="240" w:lineRule="auto"/>
        <w:jc w:val="center"/>
        <w:rPr>
          <w:rFonts w:ascii="Cambria" w:hAnsi="Cambria" w:cs="Times New Roman"/>
          <w:b/>
          <w:color w:val="1F497D"/>
        </w:rPr>
      </w:pPr>
    </w:p>
    <w:p w14:paraId="34144943" w14:textId="77777777" w:rsidR="00C57117" w:rsidRPr="00D84253" w:rsidRDefault="00C57117" w:rsidP="0017365F">
      <w:pPr>
        <w:spacing w:after="0" w:line="240" w:lineRule="auto"/>
        <w:jc w:val="center"/>
        <w:rPr>
          <w:rFonts w:ascii="Cambria" w:hAnsi="Cambria" w:cs="Times New Roman"/>
          <w:b/>
          <w:color w:val="1F497D"/>
        </w:rPr>
      </w:pPr>
    </w:p>
    <w:p w14:paraId="6517B3CA" w14:textId="0CF7F6FC" w:rsidR="00C57117" w:rsidRPr="00D84253" w:rsidRDefault="00C57117" w:rsidP="00031520">
      <w:pPr>
        <w:spacing w:after="0" w:line="240" w:lineRule="auto"/>
        <w:rPr>
          <w:rFonts w:ascii="Cambria" w:hAnsi="Cambria" w:cs="Times New Roman"/>
          <w:b/>
          <w:color w:val="1F497D"/>
        </w:rPr>
      </w:pPr>
    </w:p>
    <w:p w14:paraId="5959328C" w14:textId="77777777" w:rsidR="00C57117" w:rsidRPr="00D84253" w:rsidRDefault="00C57117" w:rsidP="0017365F">
      <w:pPr>
        <w:spacing w:after="0" w:line="240" w:lineRule="auto"/>
        <w:jc w:val="center"/>
        <w:rPr>
          <w:rFonts w:ascii="Cambria" w:hAnsi="Cambria" w:cs="Times New Roman"/>
          <w:b/>
          <w:color w:val="1F497D"/>
        </w:rPr>
      </w:pPr>
    </w:p>
    <w:p w14:paraId="72DB7532" w14:textId="0A4B5398" w:rsidR="009E5787" w:rsidRDefault="00EB708D" w:rsidP="00031520">
      <w:pPr>
        <w:tabs>
          <w:tab w:val="right" w:pos="9540"/>
        </w:tabs>
        <w:spacing w:after="0" w:line="240" w:lineRule="auto"/>
        <w:jc w:val="center"/>
        <w:rPr>
          <w:rFonts w:ascii="Century Gothic" w:hAnsi="Century Gothic" w:cs="Times New Roman"/>
          <w:b/>
          <w:i/>
          <w:color w:val="007681"/>
          <w:sz w:val="26"/>
          <w:szCs w:val="26"/>
        </w:rPr>
      </w:pPr>
      <w:r>
        <w:rPr>
          <w:rFonts w:ascii="Cambria" w:hAnsi="Cambria" w:cs="Times New Roman"/>
          <w:b/>
          <w:color w:val="1F497D"/>
        </w:rPr>
        <w:tab/>
      </w:r>
      <w:r w:rsidRPr="00223C84">
        <w:rPr>
          <w:rFonts w:ascii="Century Gothic" w:hAnsi="Century Gothic" w:cs="Times New Roman"/>
          <w:b/>
          <w:i/>
          <w:color w:val="007681"/>
          <w:sz w:val="26"/>
          <w:szCs w:val="26"/>
        </w:rPr>
        <w:t xml:space="preserve">Updated: </w:t>
      </w:r>
      <w:r w:rsidR="005D4D21">
        <w:rPr>
          <w:rFonts w:ascii="Century Gothic" w:hAnsi="Century Gothic" w:cs="Times New Roman"/>
          <w:b/>
          <w:i/>
          <w:color w:val="007681"/>
          <w:sz w:val="26"/>
          <w:szCs w:val="26"/>
        </w:rPr>
        <w:t xml:space="preserve"> </w:t>
      </w:r>
      <w:r w:rsidR="00450502">
        <w:rPr>
          <w:rFonts w:ascii="Century Gothic" w:hAnsi="Century Gothic" w:cs="Times New Roman"/>
          <w:b/>
          <w:i/>
          <w:color w:val="007681"/>
          <w:sz w:val="26"/>
          <w:szCs w:val="26"/>
        </w:rPr>
        <w:t>November 22</w:t>
      </w:r>
      <w:r w:rsidR="00E310BA">
        <w:rPr>
          <w:rFonts w:ascii="Century Gothic" w:hAnsi="Century Gothic" w:cs="Times New Roman"/>
          <w:b/>
          <w:i/>
          <w:color w:val="007681"/>
          <w:sz w:val="26"/>
          <w:szCs w:val="26"/>
        </w:rPr>
        <w:t xml:space="preserve">, </w:t>
      </w:r>
      <w:r w:rsidR="005D4D21">
        <w:rPr>
          <w:rFonts w:ascii="Century Gothic" w:hAnsi="Century Gothic" w:cs="Times New Roman"/>
          <w:b/>
          <w:i/>
          <w:color w:val="007681"/>
          <w:sz w:val="26"/>
          <w:szCs w:val="26"/>
        </w:rPr>
        <w:t>2022</w:t>
      </w:r>
    </w:p>
    <w:p w14:paraId="67171540" w14:textId="160F47DE" w:rsidR="00751E20" w:rsidRDefault="00751E20" w:rsidP="00031520">
      <w:pPr>
        <w:tabs>
          <w:tab w:val="right" w:pos="9540"/>
        </w:tabs>
        <w:spacing w:after="0" w:line="240" w:lineRule="auto"/>
        <w:jc w:val="center"/>
        <w:rPr>
          <w:rFonts w:ascii="Century Gothic" w:hAnsi="Century Gothic" w:cs="Times New Roman"/>
          <w:b/>
          <w:i/>
          <w:color w:val="007681"/>
          <w:sz w:val="26"/>
          <w:szCs w:val="26"/>
        </w:rPr>
      </w:pPr>
    </w:p>
    <w:p w14:paraId="6344D81A" w14:textId="31EA049C" w:rsidR="00182C0C" w:rsidRDefault="00182C0C" w:rsidP="00031520">
      <w:pPr>
        <w:tabs>
          <w:tab w:val="right" w:pos="9540"/>
        </w:tabs>
        <w:spacing w:after="0" w:line="240" w:lineRule="auto"/>
        <w:jc w:val="center"/>
        <w:rPr>
          <w:rFonts w:ascii="Century Gothic" w:hAnsi="Century Gothic" w:cs="Times New Roman"/>
          <w:b/>
          <w:i/>
          <w:color w:val="007681"/>
          <w:sz w:val="26"/>
          <w:szCs w:val="26"/>
        </w:rPr>
      </w:pPr>
    </w:p>
    <w:p w14:paraId="79BFAB49" w14:textId="20A15E2F" w:rsidR="00182C0C" w:rsidRDefault="00182C0C" w:rsidP="00031520">
      <w:pPr>
        <w:tabs>
          <w:tab w:val="right" w:pos="9540"/>
        </w:tabs>
        <w:spacing w:after="0" w:line="240" w:lineRule="auto"/>
        <w:jc w:val="center"/>
        <w:rPr>
          <w:rFonts w:ascii="Century Gothic" w:hAnsi="Century Gothic" w:cs="Times New Roman"/>
          <w:b/>
          <w:i/>
          <w:color w:val="007681"/>
          <w:sz w:val="26"/>
          <w:szCs w:val="26"/>
        </w:rPr>
      </w:pPr>
    </w:p>
    <w:p w14:paraId="69A703CB" w14:textId="77777777" w:rsidR="00182C0C" w:rsidRDefault="00182C0C" w:rsidP="00031520">
      <w:pPr>
        <w:tabs>
          <w:tab w:val="right" w:pos="9540"/>
        </w:tabs>
        <w:spacing w:after="0" w:line="240" w:lineRule="auto"/>
        <w:jc w:val="center"/>
        <w:rPr>
          <w:rFonts w:ascii="Century Gothic" w:hAnsi="Century Gothic" w:cs="Times New Roman"/>
          <w:b/>
          <w:i/>
          <w:color w:val="007681"/>
          <w:sz w:val="26"/>
          <w:szCs w:val="26"/>
        </w:rPr>
      </w:pPr>
    </w:p>
    <w:p w14:paraId="2E342086" w14:textId="6C7E26C1" w:rsidR="00751E20" w:rsidRDefault="00751E20" w:rsidP="00031520">
      <w:pPr>
        <w:tabs>
          <w:tab w:val="right" w:pos="9540"/>
        </w:tabs>
        <w:spacing w:after="0" w:line="240" w:lineRule="auto"/>
        <w:jc w:val="center"/>
        <w:rPr>
          <w:rFonts w:ascii="Century Gothic" w:hAnsi="Century Gothic" w:cs="Times New Roman"/>
          <w:b/>
          <w:i/>
          <w:color w:val="007681"/>
          <w:sz w:val="26"/>
          <w:szCs w:val="26"/>
        </w:rPr>
      </w:pPr>
    </w:p>
    <w:p w14:paraId="3EA1B885" w14:textId="67A8E900" w:rsidR="00182C0C" w:rsidRDefault="00182C0C" w:rsidP="00031520">
      <w:pPr>
        <w:tabs>
          <w:tab w:val="right" w:pos="9540"/>
        </w:tabs>
        <w:spacing w:after="0" w:line="240" w:lineRule="auto"/>
        <w:jc w:val="center"/>
        <w:rPr>
          <w:rFonts w:ascii="Century Gothic" w:hAnsi="Century Gothic" w:cs="Times New Roman"/>
          <w:b/>
          <w:i/>
          <w:color w:val="007681"/>
          <w:sz w:val="26"/>
          <w:szCs w:val="26"/>
        </w:rPr>
      </w:pPr>
    </w:p>
    <w:p w14:paraId="55FFA068" w14:textId="1813C0E2" w:rsidR="00223C84" w:rsidRDefault="00223C84" w:rsidP="00031520">
      <w:pPr>
        <w:tabs>
          <w:tab w:val="right" w:pos="9540"/>
        </w:tabs>
        <w:spacing w:after="0" w:line="240" w:lineRule="auto"/>
        <w:jc w:val="center"/>
        <w:rPr>
          <w:rFonts w:ascii="Century Gothic" w:hAnsi="Century Gothic" w:cs="Times New Roman"/>
          <w:b/>
          <w:i/>
          <w:color w:val="007681"/>
          <w:sz w:val="26"/>
          <w:szCs w:val="26"/>
        </w:rPr>
      </w:pPr>
    </w:p>
    <w:p w14:paraId="48DB6C7A" w14:textId="6E4EFE6E" w:rsidR="00223C84" w:rsidRDefault="00223C84" w:rsidP="00031520">
      <w:pPr>
        <w:tabs>
          <w:tab w:val="right" w:pos="9540"/>
        </w:tabs>
        <w:spacing w:after="0" w:line="240" w:lineRule="auto"/>
        <w:jc w:val="center"/>
        <w:rPr>
          <w:rFonts w:ascii="Century Gothic" w:hAnsi="Century Gothic" w:cs="Times New Roman"/>
          <w:b/>
          <w:i/>
          <w:color w:val="007681"/>
          <w:sz w:val="26"/>
          <w:szCs w:val="26"/>
        </w:rPr>
      </w:pPr>
    </w:p>
    <w:p w14:paraId="730868E1" w14:textId="6F24036E" w:rsidR="00223C84" w:rsidRPr="00031520" w:rsidRDefault="00223C84" w:rsidP="00031520">
      <w:pPr>
        <w:tabs>
          <w:tab w:val="right" w:pos="9540"/>
        </w:tabs>
        <w:spacing w:after="0" w:line="240" w:lineRule="auto"/>
        <w:jc w:val="center"/>
        <w:rPr>
          <w:rFonts w:ascii="Century Gothic" w:hAnsi="Century Gothic" w:cs="Times New Roman"/>
          <w:b/>
          <w:i/>
          <w:color w:val="007681"/>
          <w:sz w:val="26"/>
          <w:szCs w:val="26"/>
        </w:rPr>
      </w:pPr>
    </w:p>
    <w:p w14:paraId="3AE302C0" w14:textId="77777777" w:rsidR="00EB708D" w:rsidRDefault="00EB708D" w:rsidP="001C7D7E">
      <w:pPr>
        <w:tabs>
          <w:tab w:val="left" w:pos="-450"/>
        </w:tabs>
        <w:spacing w:after="0" w:line="240" w:lineRule="auto"/>
        <w:ind w:right="-270"/>
        <w:rPr>
          <w:rFonts w:ascii="Cambria" w:hAnsi="Cambria" w:cs="Times New Roman"/>
          <w:bCs/>
          <w:color w:val="17365D"/>
        </w:rPr>
      </w:pPr>
    </w:p>
    <w:p w14:paraId="1FD71E5F" w14:textId="77777777" w:rsidR="0011173C" w:rsidRDefault="0011173C" w:rsidP="00812761">
      <w:pPr>
        <w:spacing w:after="0" w:line="240" w:lineRule="auto"/>
        <w:rPr>
          <w:rFonts w:ascii="Cambria" w:hAnsi="Cambria" w:cs="Times New Roman"/>
          <w:b/>
        </w:rPr>
      </w:pPr>
    </w:p>
    <w:p w14:paraId="267F3CB7" w14:textId="77777777" w:rsidR="0011173C" w:rsidRDefault="0011173C" w:rsidP="00812761">
      <w:pPr>
        <w:spacing w:after="0" w:line="240" w:lineRule="auto"/>
        <w:rPr>
          <w:rFonts w:ascii="Cambria" w:hAnsi="Cambria" w:cs="Times New Roman"/>
          <w:b/>
        </w:rPr>
      </w:pPr>
    </w:p>
    <w:p w14:paraId="5B1DC156" w14:textId="77777777" w:rsidR="0011173C" w:rsidRDefault="0011173C" w:rsidP="00812761">
      <w:pPr>
        <w:spacing w:after="0" w:line="240" w:lineRule="auto"/>
        <w:rPr>
          <w:rFonts w:ascii="Cambria" w:hAnsi="Cambria" w:cs="Times New Roman"/>
          <w:b/>
        </w:rPr>
      </w:pPr>
    </w:p>
    <w:p w14:paraId="2747FE53" w14:textId="77777777" w:rsidR="0011173C" w:rsidRPr="007656EC" w:rsidRDefault="0011173C" w:rsidP="00385FE6">
      <w:pPr>
        <w:pStyle w:val="TOCHeading"/>
        <w:shd w:val="clear" w:color="auto" w:fill="007681"/>
        <w:rPr>
          <w:rFonts w:ascii="Arial" w:hAnsi="Arial" w:cs="Arial"/>
          <w:color w:val="FFFFFF"/>
        </w:rPr>
      </w:pPr>
      <w:r w:rsidRPr="007656EC">
        <w:rPr>
          <w:rFonts w:ascii="Arial" w:hAnsi="Arial" w:cs="Arial"/>
          <w:color w:val="FFFFFF"/>
        </w:rPr>
        <w:t>TABLE OF CONTENTS</w:t>
      </w:r>
    </w:p>
    <w:p w14:paraId="33CC1A61" w14:textId="77777777" w:rsidR="0011173C" w:rsidRPr="00197BB7" w:rsidRDefault="0011173C" w:rsidP="0011173C"/>
    <w:p w14:paraId="73D5857A" w14:textId="7E1B8B2C" w:rsidR="00113917" w:rsidRPr="007B7E7C" w:rsidRDefault="0011173C" w:rsidP="0018414E">
      <w:pPr>
        <w:pStyle w:val="TOC1"/>
        <w:rPr>
          <w:rFonts w:ascii="Century Gothic" w:hAnsi="Century Gothic" w:cs="Arial"/>
          <w:sz w:val="22"/>
        </w:rPr>
      </w:pPr>
      <w:r w:rsidRPr="007B7E7C">
        <w:rPr>
          <w:rFonts w:ascii="Century Gothic" w:hAnsi="Century Gothic" w:cs="Arial"/>
          <w:sz w:val="22"/>
        </w:rPr>
        <w:t xml:space="preserve">SECTION I:  </w:t>
      </w:r>
      <w:r w:rsidR="00221DD3" w:rsidRPr="007B7E7C">
        <w:rPr>
          <w:rFonts w:ascii="Century Gothic" w:hAnsi="Century Gothic" w:cs="Arial"/>
          <w:sz w:val="22"/>
        </w:rPr>
        <w:t xml:space="preserve">   </w:t>
      </w:r>
      <w:r w:rsidR="000139A4" w:rsidRPr="007B7E7C">
        <w:rPr>
          <w:rFonts w:ascii="Century Gothic" w:hAnsi="Century Gothic" w:cs="Arial"/>
          <w:sz w:val="22"/>
        </w:rPr>
        <w:t xml:space="preserve">   </w:t>
      </w:r>
      <w:r w:rsidR="00AD0809" w:rsidRPr="007B7E7C">
        <w:rPr>
          <w:rFonts w:ascii="Century Gothic" w:hAnsi="Century Gothic" w:cs="Arial"/>
          <w:sz w:val="22"/>
        </w:rPr>
        <w:t>AREA DESIGNATION APPLICANT INFORMATION AND</w:t>
      </w:r>
      <w:r w:rsidR="00221DD3" w:rsidRPr="007B7E7C">
        <w:rPr>
          <w:rFonts w:ascii="Century Gothic" w:hAnsi="Century Gothic" w:cs="Arial"/>
          <w:sz w:val="22"/>
        </w:rPr>
        <w:t xml:space="preserve"> </w:t>
      </w:r>
      <w:r w:rsidR="00AD0809" w:rsidRPr="007B7E7C">
        <w:rPr>
          <w:rFonts w:ascii="Century Gothic" w:hAnsi="Century Gothic" w:cs="Arial"/>
          <w:sz w:val="22"/>
        </w:rPr>
        <w:t>SUPPORTING</w:t>
      </w:r>
    </w:p>
    <w:p w14:paraId="3860D115" w14:textId="283BD492" w:rsidR="0011173C" w:rsidRPr="007B7E7C" w:rsidRDefault="0028011E" w:rsidP="0018414E">
      <w:pPr>
        <w:spacing w:after="0"/>
        <w:rPr>
          <w:rFonts w:ascii="Century Gothic" w:hAnsi="Century Gothic"/>
        </w:rPr>
      </w:pPr>
      <w:r w:rsidRPr="007B7E7C">
        <w:rPr>
          <w:rFonts w:ascii="Century Gothic" w:hAnsi="Century Gothic"/>
        </w:rPr>
        <w:t xml:space="preserve">                      </w:t>
      </w:r>
      <w:r w:rsidR="000139A4" w:rsidRPr="007B7E7C">
        <w:rPr>
          <w:rFonts w:ascii="Century Gothic" w:hAnsi="Century Gothic"/>
        </w:rPr>
        <w:t xml:space="preserve">   </w:t>
      </w:r>
      <w:r w:rsidRPr="007B7E7C">
        <w:rPr>
          <w:rFonts w:ascii="Century Gothic" w:hAnsi="Century Gothic"/>
        </w:rPr>
        <w:t>DOCUMENTATION…………………………………………………………………</w:t>
      </w:r>
      <w:r w:rsidR="005B2228">
        <w:rPr>
          <w:rFonts w:ascii="Century Gothic" w:hAnsi="Century Gothic"/>
        </w:rPr>
        <w:t>...</w:t>
      </w:r>
      <w:r w:rsidR="003C105A">
        <w:rPr>
          <w:rFonts w:ascii="Century Gothic" w:hAnsi="Century Gothic"/>
        </w:rPr>
        <w:t>.....</w:t>
      </w:r>
      <w:r w:rsidR="00DC62D7" w:rsidRPr="007B7E7C">
        <w:rPr>
          <w:rFonts w:ascii="Century Gothic" w:hAnsi="Century Gothic"/>
        </w:rPr>
        <w:t>1</w:t>
      </w:r>
    </w:p>
    <w:p w14:paraId="7541F18F" w14:textId="2DD58942" w:rsidR="0011173C" w:rsidRPr="007B7E7C" w:rsidRDefault="0011173C" w:rsidP="0018414E">
      <w:pPr>
        <w:pStyle w:val="TOC1"/>
        <w:tabs>
          <w:tab w:val="left" w:pos="7602"/>
        </w:tabs>
        <w:rPr>
          <w:rFonts w:ascii="Century Gothic" w:hAnsi="Century Gothic" w:cs="Arial"/>
          <w:sz w:val="22"/>
        </w:rPr>
      </w:pPr>
      <w:r w:rsidRPr="007B7E7C">
        <w:rPr>
          <w:rFonts w:ascii="Century Gothic" w:hAnsi="Century Gothic" w:cs="Arial"/>
          <w:sz w:val="22"/>
        </w:rPr>
        <w:t xml:space="preserve">SECTION II:  </w:t>
      </w:r>
      <w:r w:rsidR="00221DD3" w:rsidRPr="007B7E7C">
        <w:rPr>
          <w:rFonts w:ascii="Century Gothic" w:hAnsi="Century Gothic" w:cs="Arial"/>
          <w:sz w:val="22"/>
        </w:rPr>
        <w:t xml:space="preserve">  </w:t>
      </w:r>
      <w:r w:rsidR="000139A4" w:rsidRPr="007B7E7C">
        <w:rPr>
          <w:rFonts w:ascii="Century Gothic" w:hAnsi="Century Gothic" w:cs="Arial"/>
          <w:sz w:val="22"/>
        </w:rPr>
        <w:t xml:space="preserve">   </w:t>
      </w:r>
      <w:r w:rsidR="002B53E4" w:rsidRPr="007B7E7C">
        <w:rPr>
          <w:rFonts w:ascii="Century Gothic" w:hAnsi="Century Gothic" w:cs="Arial"/>
          <w:sz w:val="22"/>
        </w:rPr>
        <w:t>AREA INFORMATION……………………………………………………….</w:t>
      </w:r>
      <w:r w:rsidR="00384765" w:rsidRPr="007B7E7C">
        <w:rPr>
          <w:rFonts w:ascii="Century Gothic" w:hAnsi="Century Gothic" w:cs="Arial"/>
          <w:sz w:val="22"/>
        </w:rPr>
        <w:t>...</w:t>
      </w:r>
      <w:r w:rsidR="00616685" w:rsidRPr="007B7E7C">
        <w:rPr>
          <w:rFonts w:ascii="Century Gothic" w:hAnsi="Century Gothic" w:cs="Arial"/>
          <w:sz w:val="22"/>
        </w:rPr>
        <w:t>.........</w:t>
      </w:r>
      <w:r w:rsidR="003C105A">
        <w:rPr>
          <w:rFonts w:ascii="Century Gothic" w:hAnsi="Century Gothic" w:cs="Arial"/>
          <w:sz w:val="22"/>
        </w:rPr>
        <w:t>.....</w:t>
      </w:r>
      <w:r w:rsidR="0018414E" w:rsidRPr="007B7E7C">
        <w:rPr>
          <w:rFonts w:ascii="Century Gothic" w:hAnsi="Century Gothic" w:cs="Arial"/>
          <w:sz w:val="22"/>
        </w:rPr>
        <w:t>2</w:t>
      </w:r>
    </w:p>
    <w:p w14:paraId="7DDD0078" w14:textId="22BD8394" w:rsidR="0011173C" w:rsidRPr="007B7E7C" w:rsidRDefault="0011173C" w:rsidP="0018414E">
      <w:pPr>
        <w:pStyle w:val="TOC1"/>
        <w:rPr>
          <w:rFonts w:ascii="Century Gothic" w:hAnsi="Century Gothic" w:cs="Arial"/>
          <w:sz w:val="22"/>
        </w:rPr>
      </w:pPr>
      <w:r w:rsidRPr="007B7E7C">
        <w:rPr>
          <w:rFonts w:ascii="Century Gothic" w:hAnsi="Century Gothic" w:cs="Arial"/>
          <w:sz w:val="22"/>
        </w:rPr>
        <w:t xml:space="preserve">SECTION III:  </w:t>
      </w:r>
      <w:r w:rsidR="00221DD3" w:rsidRPr="007B7E7C">
        <w:rPr>
          <w:rFonts w:ascii="Century Gothic" w:hAnsi="Century Gothic" w:cs="Arial"/>
          <w:sz w:val="22"/>
        </w:rPr>
        <w:t xml:space="preserve"> </w:t>
      </w:r>
      <w:r w:rsidR="000139A4" w:rsidRPr="007B7E7C">
        <w:rPr>
          <w:rFonts w:ascii="Century Gothic" w:hAnsi="Century Gothic" w:cs="Arial"/>
          <w:sz w:val="22"/>
        </w:rPr>
        <w:t xml:space="preserve">   </w:t>
      </w:r>
      <w:r w:rsidR="00A455FF" w:rsidRPr="007B7E7C">
        <w:rPr>
          <w:rFonts w:ascii="Century Gothic" w:hAnsi="Century Gothic" w:cs="Arial"/>
          <w:sz w:val="22"/>
        </w:rPr>
        <w:t>PROPOSED RATIONALE AND GOALS</w:t>
      </w:r>
      <w:r w:rsidR="00EE2D03" w:rsidRPr="007B7E7C">
        <w:rPr>
          <w:rFonts w:ascii="Century Gothic" w:hAnsi="Century Gothic" w:cs="Arial"/>
          <w:sz w:val="22"/>
        </w:rPr>
        <w:t>……………………………………………</w:t>
      </w:r>
      <w:r w:rsidR="003C105A">
        <w:rPr>
          <w:rFonts w:ascii="Century Gothic" w:hAnsi="Century Gothic" w:cs="Arial"/>
          <w:sz w:val="22"/>
        </w:rPr>
        <w:t>…..</w:t>
      </w:r>
      <w:r w:rsidR="004702F2" w:rsidRPr="007B7E7C">
        <w:rPr>
          <w:rFonts w:ascii="Century Gothic" w:hAnsi="Century Gothic" w:cs="Arial"/>
          <w:sz w:val="22"/>
        </w:rPr>
        <w:t>3</w:t>
      </w:r>
    </w:p>
    <w:p w14:paraId="2267EFCF" w14:textId="5B6D7BFD" w:rsidR="0011173C" w:rsidRPr="007B7E7C" w:rsidRDefault="0011173C" w:rsidP="0018414E">
      <w:pPr>
        <w:pStyle w:val="TOC1"/>
        <w:rPr>
          <w:rFonts w:ascii="Century Gothic" w:hAnsi="Century Gothic" w:cs="Arial"/>
          <w:sz w:val="22"/>
        </w:rPr>
      </w:pPr>
      <w:r w:rsidRPr="007B7E7C">
        <w:rPr>
          <w:rFonts w:ascii="Century Gothic" w:hAnsi="Century Gothic" w:cs="Arial"/>
          <w:sz w:val="22"/>
        </w:rPr>
        <w:t xml:space="preserve">SECTION IV: </w:t>
      </w:r>
      <w:r w:rsidR="00221DD3" w:rsidRPr="007B7E7C">
        <w:rPr>
          <w:rFonts w:ascii="Century Gothic" w:hAnsi="Century Gothic" w:cs="Arial"/>
          <w:sz w:val="22"/>
        </w:rPr>
        <w:t xml:space="preserve">  </w:t>
      </w:r>
      <w:r w:rsidR="000139A4" w:rsidRPr="007B7E7C">
        <w:rPr>
          <w:rFonts w:ascii="Century Gothic" w:hAnsi="Century Gothic" w:cs="Arial"/>
          <w:sz w:val="22"/>
        </w:rPr>
        <w:t xml:space="preserve">  </w:t>
      </w:r>
      <w:r w:rsidR="00A455FF" w:rsidRPr="007B7E7C">
        <w:rPr>
          <w:rFonts w:ascii="Century Gothic" w:hAnsi="Century Gothic" w:cs="Arial"/>
          <w:sz w:val="22"/>
        </w:rPr>
        <w:t>BANKING PRODUCTS AND SERVICES</w:t>
      </w:r>
      <w:r w:rsidR="00EE2D03" w:rsidRPr="007B7E7C">
        <w:rPr>
          <w:rFonts w:ascii="Century Gothic" w:hAnsi="Century Gothic" w:cs="Arial"/>
          <w:sz w:val="22"/>
        </w:rPr>
        <w:t>……………………………………………</w:t>
      </w:r>
      <w:r w:rsidR="003C105A">
        <w:rPr>
          <w:rFonts w:ascii="Century Gothic" w:hAnsi="Century Gothic" w:cs="Arial"/>
          <w:sz w:val="22"/>
        </w:rPr>
        <w:t>…..</w:t>
      </w:r>
      <w:r w:rsidR="004702F2" w:rsidRPr="007B7E7C">
        <w:rPr>
          <w:rFonts w:ascii="Century Gothic" w:hAnsi="Century Gothic" w:cs="Arial"/>
          <w:sz w:val="22"/>
        </w:rPr>
        <w:t>5</w:t>
      </w:r>
    </w:p>
    <w:p w14:paraId="0867A78D" w14:textId="5815F2A6" w:rsidR="0011173C" w:rsidRPr="007B7E7C" w:rsidRDefault="0011173C" w:rsidP="0018414E">
      <w:pPr>
        <w:pStyle w:val="TOC1"/>
        <w:rPr>
          <w:rFonts w:ascii="Century Gothic" w:hAnsi="Century Gothic" w:cs="Arial"/>
          <w:sz w:val="22"/>
        </w:rPr>
      </w:pPr>
      <w:r w:rsidRPr="007B7E7C">
        <w:rPr>
          <w:rFonts w:ascii="Century Gothic" w:hAnsi="Century Gothic" w:cs="Arial"/>
          <w:sz w:val="22"/>
        </w:rPr>
        <w:t xml:space="preserve">SECTION V:  </w:t>
      </w:r>
      <w:r w:rsidR="00221DD3" w:rsidRPr="007B7E7C">
        <w:rPr>
          <w:rFonts w:ascii="Century Gothic" w:hAnsi="Century Gothic" w:cs="Arial"/>
          <w:sz w:val="22"/>
        </w:rPr>
        <w:t xml:space="preserve">  </w:t>
      </w:r>
      <w:r w:rsidR="000139A4" w:rsidRPr="007B7E7C">
        <w:rPr>
          <w:rFonts w:ascii="Century Gothic" w:hAnsi="Century Gothic" w:cs="Arial"/>
          <w:sz w:val="22"/>
        </w:rPr>
        <w:t xml:space="preserve">  </w:t>
      </w:r>
      <w:r w:rsidR="00A455FF" w:rsidRPr="007B7E7C">
        <w:rPr>
          <w:rFonts w:ascii="Century Gothic" w:hAnsi="Century Gothic" w:cs="Arial"/>
          <w:sz w:val="22"/>
        </w:rPr>
        <w:t>FINANCIAL VIABILITY OF THE BRANCH</w:t>
      </w:r>
      <w:r w:rsidR="00EE2D03" w:rsidRPr="007B7E7C">
        <w:rPr>
          <w:rFonts w:ascii="Century Gothic" w:hAnsi="Century Gothic" w:cs="Arial"/>
          <w:sz w:val="22"/>
        </w:rPr>
        <w:t>…………………………………………</w:t>
      </w:r>
      <w:r w:rsidR="007B7E7C">
        <w:rPr>
          <w:rFonts w:ascii="Century Gothic" w:hAnsi="Century Gothic" w:cs="Arial"/>
          <w:sz w:val="22"/>
        </w:rPr>
        <w:t>…</w:t>
      </w:r>
      <w:r w:rsidR="003C105A">
        <w:rPr>
          <w:rFonts w:ascii="Century Gothic" w:hAnsi="Century Gothic" w:cs="Arial"/>
          <w:sz w:val="22"/>
        </w:rPr>
        <w:t>…</w:t>
      </w:r>
      <w:r w:rsidR="004702F2" w:rsidRPr="007B7E7C">
        <w:rPr>
          <w:rFonts w:ascii="Century Gothic" w:hAnsi="Century Gothic" w:cs="Arial"/>
          <w:sz w:val="22"/>
        </w:rPr>
        <w:t>7</w:t>
      </w:r>
    </w:p>
    <w:p w14:paraId="0B938D6A" w14:textId="511E40DB" w:rsidR="0011173C" w:rsidRPr="007B7E7C" w:rsidRDefault="0011173C" w:rsidP="001E5632">
      <w:pPr>
        <w:pStyle w:val="TOC1"/>
        <w:rPr>
          <w:rFonts w:ascii="Century Gothic" w:hAnsi="Century Gothic" w:cs="Arial"/>
          <w:sz w:val="22"/>
        </w:rPr>
      </w:pPr>
      <w:r w:rsidRPr="007B7E7C">
        <w:rPr>
          <w:rFonts w:ascii="Century Gothic" w:hAnsi="Century Gothic" w:cs="Arial"/>
          <w:sz w:val="22"/>
        </w:rPr>
        <w:t xml:space="preserve">SECTION VI:  </w:t>
      </w:r>
      <w:r w:rsidR="00221DD3" w:rsidRPr="007B7E7C">
        <w:rPr>
          <w:rFonts w:ascii="Century Gothic" w:hAnsi="Century Gothic" w:cs="Arial"/>
          <w:sz w:val="22"/>
        </w:rPr>
        <w:t xml:space="preserve"> </w:t>
      </w:r>
      <w:r w:rsidR="000139A4" w:rsidRPr="007B7E7C">
        <w:rPr>
          <w:rFonts w:ascii="Century Gothic" w:hAnsi="Century Gothic" w:cs="Arial"/>
          <w:sz w:val="22"/>
        </w:rPr>
        <w:t xml:space="preserve">  </w:t>
      </w:r>
      <w:r w:rsidR="008B40DF" w:rsidRPr="007B7E7C">
        <w:rPr>
          <w:rFonts w:ascii="Century Gothic" w:hAnsi="Century Gothic" w:cs="Arial"/>
          <w:sz w:val="22"/>
        </w:rPr>
        <w:t>FINANCIAL EDUCATION</w:t>
      </w:r>
      <w:r w:rsidR="00EE2D03" w:rsidRPr="007B7E7C">
        <w:rPr>
          <w:rFonts w:ascii="Century Gothic" w:hAnsi="Century Gothic" w:cs="Arial"/>
          <w:sz w:val="22"/>
        </w:rPr>
        <w:t>……………………………………………………………</w:t>
      </w:r>
      <w:r w:rsidR="003C105A">
        <w:rPr>
          <w:rFonts w:ascii="Century Gothic" w:hAnsi="Century Gothic" w:cs="Arial"/>
          <w:sz w:val="22"/>
        </w:rPr>
        <w:t>…..</w:t>
      </w:r>
      <w:r w:rsidR="004702F2" w:rsidRPr="007B7E7C">
        <w:rPr>
          <w:rFonts w:ascii="Century Gothic" w:hAnsi="Century Gothic" w:cs="Arial"/>
          <w:sz w:val="22"/>
        </w:rPr>
        <w:t>8</w:t>
      </w:r>
    </w:p>
    <w:p w14:paraId="36A4D009" w14:textId="3C4C2DB3" w:rsidR="0011173C" w:rsidRDefault="0011173C" w:rsidP="000139A4">
      <w:pPr>
        <w:pStyle w:val="TOC1"/>
        <w:rPr>
          <w:rFonts w:ascii="Century Gothic" w:hAnsi="Century Gothic" w:cs="Arial"/>
          <w:sz w:val="22"/>
        </w:rPr>
      </w:pPr>
      <w:r w:rsidRPr="007B7E7C">
        <w:rPr>
          <w:rFonts w:ascii="Century Gothic" w:hAnsi="Century Gothic" w:cs="Arial"/>
          <w:sz w:val="22"/>
        </w:rPr>
        <w:t xml:space="preserve">SECTION VII:  </w:t>
      </w:r>
      <w:r w:rsidR="000139A4" w:rsidRPr="007B7E7C">
        <w:rPr>
          <w:rFonts w:ascii="Century Gothic" w:hAnsi="Century Gothic" w:cs="Arial"/>
          <w:sz w:val="22"/>
        </w:rPr>
        <w:t xml:space="preserve">  </w:t>
      </w:r>
      <w:r w:rsidR="008B40DF" w:rsidRPr="007B7E7C">
        <w:rPr>
          <w:rFonts w:ascii="Century Gothic" w:hAnsi="Century Gothic" w:cs="Arial"/>
          <w:sz w:val="22"/>
        </w:rPr>
        <w:t>CREDIT UNION INFORMATION</w:t>
      </w:r>
      <w:r w:rsidR="00EE2D03" w:rsidRPr="007B7E7C">
        <w:rPr>
          <w:rFonts w:ascii="Century Gothic" w:hAnsi="Century Gothic" w:cs="Arial"/>
          <w:sz w:val="22"/>
        </w:rPr>
        <w:t>……………………………………………………</w:t>
      </w:r>
      <w:r w:rsidR="003C105A">
        <w:rPr>
          <w:rFonts w:ascii="Century Gothic" w:hAnsi="Century Gothic" w:cs="Arial"/>
          <w:sz w:val="22"/>
        </w:rPr>
        <w:t>…...</w:t>
      </w:r>
      <w:r w:rsidR="004702F2" w:rsidRPr="007B7E7C">
        <w:rPr>
          <w:rFonts w:ascii="Century Gothic" w:hAnsi="Century Gothic" w:cs="Arial"/>
          <w:sz w:val="22"/>
        </w:rPr>
        <w:t>9</w:t>
      </w:r>
    </w:p>
    <w:p w14:paraId="08F22535" w14:textId="0A85744D" w:rsidR="003C105A" w:rsidRDefault="003C105A" w:rsidP="000139A4">
      <w:pPr>
        <w:pStyle w:val="TOC1"/>
      </w:pPr>
      <w:r>
        <w:rPr>
          <w:rFonts w:ascii="Century Gothic" w:hAnsi="Century Gothic"/>
          <w:b/>
          <w:bCs/>
          <w:snapToGrid/>
        </w:rPr>
        <mc:AlternateContent>
          <mc:Choice Requires="wps">
            <w:drawing>
              <wp:anchor distT="0" distB="0" distL="114300" distR="114300" simplePos="0" relativeHeight="251661312" behindDoc="0" locked="0" layoutInCell="1" allowOverlap="1" wp14:anchorId="50220F04" wp14:editId="767AD9DE">
                <wp:simplePos x="0" y="0"/>
                <wp:positionH relativeFrom="column">
                  <wp:posOffset>0</wp:posOffset>
                </wp:positionH>
                <wp:positionV relativeFrom="paragraph">
                  <wp:posOffset>144145</wp:posOffset>
                </wp:positionV>
                <wp:extent cx="639127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391275" cy="247650"/>
                        </a:xfrm>
                        <a:prstGeom prst="rect">
                          <a:avLst/>
                        </a:prstGeom>
                        <a:solidFill>
                          <a:srgbClr val="7FA9AE"/>
                        </a:solidFill>
                        <a:ln w="6350">
                          <a:noFill/>
                        </a:ln>
                      </wps:spPr>
                      <wps:txbx>
                        <w:txbxContent>
                          <w:p w14:paraId="2268453F" w14:textId="3539C141" w:rsidR="003C105A" w:rsidRPr="003C105A" w:rsidRDefault="003C105A" w:rsidP="003C105A">
                            <w:pPr>
                              <w:rPr>
                                <w:b/>
                                <w:bCs/>
                                <w:color w:val="FFFFFF" w:themeColor="background1"/>
                              </w:rPr>
                            </w:pPr>
                            <w:r w:rsidRPr="003C105A">
                              <w:rPr>
                                <w:b/>
                                <w:bCs/>
                                <w:color w:val="FFFFFF" w:themeColor="background1"/>
                              </w:rPr>
                              <w:t>BDD DESIGNATION APPLICATION – DATA SUPPLEMENT</w:t>
                            </w:r>
                            <w:r w:rsidR="00827568">
                              <w:rPr>
                                <w:b/>
                                <w:bCs/>
                                <w:color w:val="FFFFFF" w:themeColor="background1"/>
                              </w:rPr>
                              <w:t xml:space="preserve"> </w:t>
                            </w:r>
                            <w:r w:rsidR="00827568" w:rsidRPr="00827568">
                              <w:rPr>
                                <w:color w:val="FFFFFF" w:themeColor="background1"/>
                              </w:rPr>
                              <w:t>(to be provided by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20F04" id="_x0000_t202" coordsize="21600,21600" o:spt="202" path="m,l,21600r21600,l21600,xe">
                <v:stroke joinstyle="miter"/>
                <v:path gradientshapeok="t" o:connecttype="rect"/>
              </v:shapetype>
              <v:shape id="Text Box 1" o:spid="_x0000_s1027" type="#_x0000_t202" style="position:absolute;margin-left:0;margin-top:11.35pt;width:503.2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" fillcolor="#7fa9ae" stroked="f" strokeweight=".5pt">
                <v:textbox>
                  <w:txbxContent>
                    <w:p w14:paraId="2268453F" w14:textId="3539C141" w:rsidR="003C105A" w:rsidRPr="003C105A" w:rsidRDefault="003C105A" w:rsidP="003C105A">
                      <w:pPr>
                        <w:rPr>
                          <w:b/>
                          <w:bCs/>
                          <w:color w:val="FFFFFF" w:themeColor="background1"/>
                        </w:rPr>
                      </w:pPr>
                      <w:r w:rsidRPr="003C105A">
                        <w:rPr>
                          <w:b/>
                          <w:bCs/>
                          <w:color w:val="FFFFFF" w:themeColor="background1"/>
                        </w:rPr>
                        <w:t>BDD DESIGNATION APPLICATION – DATA SUPPLEMENT</w:t>
                      </w:r>
                      <w:r w:rsidR="00827568">
                        <w:rPr>
                          <w:b/>
                          <w:bCs/>
                          <w:color w:val="FFFFFF" w:themeColor="background1"/>
                        </w:rPr>
                        <w:t xml:space="preserve"> </w:t>
                      </w:r>
                      <w:r w:rsidR="00827568" w:rsidRPr="00827568">
                        <w:rPr>
                          <w:color w:val="FFFFFF" w:themeColor="background1"/>
                        </w:rPr>
                        <w:t>(to be provided by the Department)</w:t>
                      </w:r>
                    </w:p>
                  </w:txbxContent>
                </v:textbox>
              </v:shape>
            </w:pict>
          </mc:Fallback>
        </mc:AlternateContent>
      </w:r>
    </w:p>
    <w:p w14:paraId="617B0CBD" w14:textId="0AC6DFD4" w:rsidR="003C105A" w:rsidRPr="003C105A" w:rsidRDefault="003C105A" w:rsidP="003C105A"/>
    <w:p w14:paraId="34F88C72" w14:textId="4EDFE03D" w:rsidR="00E72785" w:rsidRPr="007B7E7C" w:rsidRDefault="003C105A" w:rsidP="000139A4">
      <w:pPr>
        <w:pStyle w:val="TOC1"/>
        <w:rPr>
          <w:rFonts w:ascii="Century Gothic" w:hAnsi="Century Gothic" w:cs="Arial"/>
          <w:sz w:val="22"/>
        </w:rPr>
      </w:pPr>
      <w:r>
        <w:rPr>
          <w:rFonts w:ascii="Century Gothic" w:hAnsi="Century Gothic" w:cs="Arial"/>
          <w:sz w:val="22"/>
        </w:rPr>
        <w:t>SUPPLEMENT I</w:t>
      </w:r>
      <w:r w:rsidR="00E72785" w:rsidRPr="007B7E7C">
        <w:rPr>
          <w:rFonts w:ascii="Century Gothic" w:hAnsi="Century Gothic" w:cs="Arial"/>
          <w:sz w:val="22"/>
        </w:rPr>
        <w:t xml:space="preserve">: </w:t>
      </w:r>
      <w:r w:rsidR="000139A4" w:rsidRPr="007B7E7C">
        <w:rPr>
          <w:rFonts w:ascii="Century Gothic" w:hAnsi="Century Gothic" w:cs="Arial"/>
          <w:sz w:val="22"/>
        </w:rPr>
        <w:t xml:space="preserve">  </w:t>
      </w:r>
      <w:r>
        <w:rPr>
          <w:rFonts w:ascii="Century Gothic" w:hAnsi="Century Gothic" w:cs="Arial"/>
          <w:sz w:val="22"/>
        </w:rPr>
        <w:t xml:space="preserve">   </w:t>
      </w:r>
      <w:r w:rsidR="00E72785" w:rsidRPr="007B7E7C">
        <w:rPr>
          <w:rFonts w:ascii="Century Gothic" w:hAnsi="Century Gothic" w:cs="Arial"/>
          <w:sz w:val="22"/>
        </w:rPr>
        <w:t>DEMOGRAPHIC DATA</w:t>
      </w:r>
      <w:r w:rsidR="007B7E7C">
        <w:rPr>
          <w:rFonts w:ascii="Century Gothic" w:hAnsi="Century Gothic" w:cs="Arial"/>
          <w:sz w:val="22"/>
        </w:rPr>
        <w:t>…………………………………………………………..</w:t>
      </w:r>
      <w:r w:rsidR="00066561" w:rsidRPr="007B7E7C">
        <w:rPr>
          <w:rFonts w:ascii="Century Gothic" w:hAnsi="Century Gothic" w:cs="Arial"/>
          <w:sz w:val="22"/>
        </w:rPr>
        <w:t>…</w:t>
      </w:r>
      <w:r w:rsidR="00E72785" w:rsidRPr="007B7E7C">
        <w:rPr>
          <w:rFonts w:ascii="Century Gothic" w:hAnsi="Century Gothic" w:cs="Arial"/>
          <w:sz w:val="22"/>
        </w:rPr>
        <w:t>11</w:t>
      </w:r>
    </w:p>
    <w:p w14:paraId="4CA9F5E9" w14:textId="3C920EB3" w:rsidR="00E72785" w:rsidRPr="007B7E7C" w:rsidRDefault="003C105A" w:rsidP="000139A4">
      <w:pPr>
        <w:pStyle w:val="TOC1"/>
        <w:rPr>
          <w:rFonts w:ascii="Century Gothic" w:hAnsi="Century Gothic" w:cs="Arial"/>
          <w:sz w:val="22"/>
        </w:rPr>
      </w:pPr>
      <w:r>
        <w:rPr>
          <w:rFonts w:ascii="Century Gothic" w:hAnsi="Century Gothic" w:cs="Arial"/>
          <w:sz w:val="22"/>
        </w:rPr>
        <w:t>SUPPLEMENT II</w:t>
      </w:r>
      <w:r w:rsidR="00E72785" w:rsidRPr="007B7E7C">
        <w:rPr>
          <w:rFonts w:ascii="Century Gothic" w:hAnsi="Century Gothic" w:cs="Arial"/>
          <w:sz w:val="22"/>
        </w:rPr>
        <w:t xml:space="preserve">:  </w:t>
      </w:r>
      <w:r w:rsidR="00066561" w:rsidRPr="007B7E7C">
        <w:rPr>
          <w:rFonts w:ascii="Century Gothic" w:hAnsi="Century Gothic" w:cs="Arial"/>
          <w:sz w:val="22"/>
        </w:rPr>
        <w:t xml:space="preserve"> </w:t>
      </w:r>
      <w:r w:rsidR="000139A4" w:rsidRPr="007B7E7C">
        <w:rPr>
          <w:rFonts w:ascii="Century Gothic" w:hAnsi="Century Gothic" w:cs="Arial"/>
          <w:sz w:val="22"/>
        </w:rPr>
        <w:t xml:space="preserve">  </w:t>
      </w:r>
      <w:r w:rsidR="00ED10E6" w:rsidRPr="007B7E7C">
        <w:rPr>
          <w:rFonts w:ascii="Century Gothic" w:hAnsi="Century Gothic" w:cs="Arial"/>
          <w:sz w:val="22"/>
        </w:rPr>
        <w:t>GOALS, ACTIVITIES AND OUTCOMES GUIDE…………………………………</w:t>
      </w:r>
      <w:r w:rsidR="007B7E7C" w:rsidRPr="007B7E7C">
        <w:rPr>
          <w:rFonts w:ascii="Century Gothic" w:hAnsi="Century Gothic" w:cs="Arial"/>
          <w:sz w:val="22"/>
        </w:rPr>
        <w:t>..</w:t>
      </w:r>
      <w:r w:rsidR="00ED10E6" w:rsidRPr="007B7E7C">
        <w:rPr>
          <w:rFonts w:ascii="Century Gothic" w:hAnsi="Century Gothic" w:cs="Arial"/>
          <w:sz w:val="22"/>
        </w:rPr>
        <w:t>13</w:t>
      </w:r>
    </w:p>
    <w:p w14:paraId="73F7871F" w14:textId="0DEA6066" w:rsidR="0099603D" w:rsidRPr="007B7E7C" w:rsidRDefault="003C105A" w:rsidP="00BC5E19">
      <w:pPr>
        <w:pStyle w:val="Heading6"/>
        <w:rPr>
          <w:rFonts w:ascii="Century Gothic" w:hAnsi="Century Gothic"/>
        </w:rPr>
        <w:sectPr w:rsidR="0099603D" w:rsidRPr="007B7E7C" w:rsidSect="00176AFA">
          <w:footerReference w:type="default" r:id="rId9"/>
          <w:pgSz w:w="12240" w:h="15840"/>
          <w:pgMar w:top="1440" w:right="1080" w:bottom="1440" w:left="1080" w:header="720" w:footer="720" w:gutter="0"/>
          <w:pgNumType w:start="0"/>
          <w:cols w:space="720"/>
          <w:titlePg/>
          <w:docGrid w:linePitch="360"/>
        </w:sectPr>
      </w:pPr>
      <w:r>
        <w:rPr>
          <w:rFonts w:ascii="Century Gothic" w:hAnsi="Century Gothic"/>
        </w:rPr>
        <w:t>SUPPLEMENT III</w:t>
      </w:r>
      <w:r w:rsidR="001E5632" w:rsidRPr="007B7E7C">
        <w:rPr>
          <w:rFonts w:ascii="Century Gothic" w:hAnsi="Century Gothic"/>
        </w:rPr>
        <w:t xml:space="preserve">:   </w:t>
      </w:r>
      <w:r w:rsidR="000139A4" w:rsidRPr="007B7E7C">
        <w:rPr>
          <w:rFonts w:ascii="Century Gothic" w:hAnsi="Century Gothic"/>
        </w:rPr>
        <w:t xml:space="preserve"> </w:t>
      </w:r>
      <w:r w:rsidR="001E5632" w:rsidRPr="007B7E7C">
        <w:rPr>
          <w:rFonts w:ascii="Century Gothic" w:hAnsi="Century Gothic"/>
        </w:rPr>
        <w:t>MAP OF PROPOSED BDD………………………………………………………</w:t>
      </w:r>
      <w:r w:rsidR="007B7E7C" w:rsidRPr="007B7E7C">
        <w:rPr>
          <w:rFonts w:ascii="Century Gothic" w:hAnsi="Century Gothic"/>
        </w:rPr>
        <w:t>...</w:t>
      </w:r>
      <w:r w:rsidR="007B7E7C">
        <w:rPr>
          <w:rFonts w:ascii="Century Gothic" w:hAnsi="Century Gothic"/>
        </w:rPr>
        <w:t>..</w:t>
      </w:r>
      <w:r w:rsidR="001E5632" w:rsidRPr="007B7E7C">
        <w:rPr>
          <w:rFonts w:ascii="Century Gothic" w:hAnsi="Century Gothic"/>
        </w:rPr>
        <w:t>19</w:t>
      </w:r>
    </w:p>
    <w:p w14:paraId="5AE6D4EA" w14:textId="77777777" w:rsidR="00F40293" w:rsidRDefault="00AE60BF" w:rsidP="00672DCB">
      <w:pPr>
        <w:shd w:val="clear" w:color="auto" w:fill="007681"/>
        <w:tabs>
          <w:tab w:val="left" w:pos="-450"/>
        </w:tabs>
        <w:spacing w:after="0" w:line="240" w:lineRule="auto"/>
        <w:rPr>
          <w:rFonts w:ascii="Century Gothic" w:hAnsi="Century Gothic"/>
          <w:b/>
          <w:color w:val="FFFFFF" w:themeColor="background1"/>
          <w:sz w:val="28"/>
          <w:szCs w:val="28"/>
        </w:rPr>
      </w:pPr>
      <w:bookmarkStart w:id="0" w:name="_Hlk67917972"/>
      <w:r w:rsidRPr="00F40293">
        <w:rPr>
          <w:rFonts w:ascii="Century Gothic" w:hAnsi="Century Gothic"/>
          <w:b/>
          <w:color w:val="FFFFFF" w:themeColor="background1"/>
          <w:sz w:val="28"/>
          <w:szCs w:val="28"/>
        </w:rPr>
        <w:lastRenderedPageBreak/>
        <w:t xml:space="preserve">SECTION I:  </w:t>
      </w:r>
      <w:bookmarkStart w:id="1" w:name="_Hlk114481226"/>
      <w:r w:rsidRPr="00F40293">
        <w:rPr>
          <w:rFonts w:ascii="Century Gothic" w:hAnsi="Century Gothic"/>
          <w:b/>
          <w:color w:val="FFFFFF" w:themeColor="background1"/>
          <w:sz w:val="28"/>
          <w:szCs w:val="28"/>
        </w:rPr>
        <w:t>AREA DESIGN</w:t>
      </w:r>
      <w:r w:rsidR="00F40293">
        <w:rPr>
          <w:rFonts w:ascii="Century Gothic" w:hAnsi="Century Gothic"/>
          <w:b/>
          <w:color w:val="FFFFFF" w:themeColor="background1"/>
          <w:sz w:val="28"/>
          <w:szCs w:val="28"/>
        </w:rPr>
        <w:t xml:space="preserve">ATION APPLICANT INFORMATION AND  </w:t>
      </w:r>
    </w:p>
    <w:p w14:paraId="701228E7" w14:textId="6147C57E" w:rsidR="002C7ECB" w:rsidRDefault="00F40293" w:rsidP="006A0B79">
      <w:pPr>
        <w:pStyle w:val="Heading5"/>
      </w:pPr>
      <w:r>
        <w:t xml:space="preserve">                    </w:t>
      </w:r>
      <w:r w:rsidR="00AE60BF" w:rsidRPr="00F40293">
        <w:t>SUPPORTING DOCUMENTATION</w:t>
      </w:r>
      <w:bookmarkEnd w:id="0"/>
      <w:bookmarkEnd w:id="1"/>
    </w:p>
    <w:p w14:paraId="58CC8274" w14:textId="77777777" w:rsidR="002C7ECB" w:rsidRDefault="002C7ECB" w:rsidP="00AF595B">
      <w:pPr>
        <w:tabs>
          <w:tab w:val="left" w:pos="-450"/>
        </w:tabs>
        <w:spacing w:after="0" w:line="240" w:lineRule="auto"/>
        <w:rPr>
          <w:rFonts w:ascii="Century Gothic" w:hAnsi="Century Gothic"/>
        </w:rPr>
      </w:pPr>
    </w:p>
    <w:p w14:paraId="193B3A1C" w14:textId="391ACA9B" w:rsidR="00876FCF" w:rsidRPr="00672DCB" w:rsidRDefault="00AF595B" w:rsidP="00F40293">
      <w:pPr>
        <w:pStyle w:val="ListParagraph"/>
        <w:numPr>
          <w:ilvl w:val="0"/>
          <w:numId w:val="2"/>
        </w:numPr>
        <w:shd w:val="clear" w:color="auto" w:fill="7FA9AE"/>
        <w:tabs>
          <w:tab w:val="left" w:pos="-450"/>
        </w:tabs>
        <w:spacing w:after="0" w:line="240" w:lineRule="auto"/>
        <w:rPr>
          <w:rFonts w:ascii="Century Gothic" w:hAnsi="Century Gothic"/>
          <w:b/>
          <w:color w:val="FFFFFF" w:themeColor="background1"/>
        </w:rPr>
      </w:pPr>
      <w:r w:rsidRPr="00AF595B">
        <w:rPr>
          <w:rFonts w:ascii="Century Gothic" w:hAnsi="Century Gothic"/>
        </w:rPr>
        <w:t xml:space="preserve"> </w:t>
      </w:r>
      <w:r w:rsidR="00876FCF" w:rsidRPr="00672DCB">
        <w:rPr>
          <w:rFonts w:ascii="Century Gothic" w:hAnsi="Century Gothic"/>
          <w:b/>
          <w:color w:val="FFFFFF" w:themeColor="background1"/>
        </w:rPr>
        <w:t>LOCAL GOVERNMENT</w:t>
      </w:r>
      <w:r w:rsidR="00876FCF" w:rsidRPr="002F7676">
        <w:rPr>
          <w:rFonts w:ascii="Century Gothic" w:hAnsi="Century Gothic"/>
          <w:b/>
          <w:color w:val="FFFFFF" w:themeColor="background1"/>
        </w:rPr>
        <w:t xml:space="preserve"> </w:t>
      </w:r>
      <w:r w:rsidR="00876FCF" w:rsidRPr="00864261">
        <w:rPr>
          <w:rFonts w:ascii="Century Gothic" w:hAnsi="Century Gothic"/>
          <w:b/>
          <w:color w:val="FFFFFF" w:themeColor="background1"/>
        </w:rPr>
        <w:t>INFORMATION</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05"/>
        <w:gridCol w:w="6475"/>
      </w:tblGrid>
      <w:tr w:rsidR="00AF0AD7" w14:paraId="653AC8B4" w14:textId="77777777" w:rsidTr="00D41A62">
        <w:tc>
          <w:tcPr>
            <w:tcW w:w="3605" w:type="dxa"/>
          </w:tcPr>
          <w:p w14:paraId="24B9F133" w14:textId="0EB4A53F"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Name of Local Government</w:t>
            </w:r>
          </w:p>
        </w:tc>
        <w:tc>
          <w:tcPr>
            <w:tcW w:w="6475" w:type="dxa"/>
          </w:tcPr>
          <w:p w14:paraId="0C66F7BD" w14:textId="77777777" w:rsidR="00AE60BF" w:rsidRDefault="00AE60BF" w:rsidP="00AF595B">
            <w:pPr>
              <w:tabs>
                <w:tab w:val="left" w:pos="-450"/>
              </w:tabs>
              <w:spacing w:after="0" w:line="240" w:lineRule="auto"/>
              <w:ind w:right="-274"/>
              <w:rPr>
                <w:rFonts w:ascii="Century Gothic" w:hAnsi="Century Gothic"/>
              </w:rPr>
            </w:pPr>
          </w:p>
        </w:tc>
      </w:tr>
      <w:tr w:rsidR="00AF0AD7" w14:paraId="582AFDC3" w14:textId="77777777" w:rsidTr="00D41A62">
        <w:tc>
          <w:tcPr>
            <w:tcW w:w="3605" w:type="dxa"/>
          </w:tcPr>
          <w:p w14:paraId="1B328054" w14:textId="43340B66"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Address</w:t>
            </w:r>
          </w:p>
        </w:tc>
        <w:tc>
          <w:tcPr>
            <w:tcW w:w="6475" w:type="dxa"/>
          </w:tcPr>
          <w:p w14:paraId="7B71CF4F" w14:textId="77777777" w:rsidR="00AE60BF" w:rsidRDefault="00AE60BF" w:rsidP="00AF595B">
            <w:pPr>
              <w:tabs>
                <w:tab w:val="left" w:pos="-450"/>
              </w:tabs>
              <w:spacing w:after="0" w:line="240" w:lineRule="auto"/>
              <w:ind w:right="-274"/>
              <w:rPr>
                <w:rFonts w:ascii="Century Gothic" w:hAnsi="Century Gothic"/>
              </w:rPr>
            </w:pPr>
          </w:p>
        </w:tc>
      </w:tr>
      <w:tr w:rsidR="00AF0AD7" w14:paraId="04218E29" w14:textId="77777777" w:rsidTr="00D41A62">
        <w:tc>
          <w:tcPr>
            <w:tcW w:w="3605" w:type="dxa"/>
          </w:tcPr>
          <w:p w14:paraId="0456099F" w14:textId="3EA613A8"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City</w:t>
            </w:r>
          </w:p>
        </w:tc>
        <w:tc>
          <w:tcPr>
            <w:tcW w:w="6475" w:type="dxa"/>
          </w:tcPr>
          <w:p w14:paraId="73BBBBD3" w14:textId="77777777" w:rsidR="00AE60BF" w:rsidRDefault="00AE60BF" w:rsidP="00AF595B">
            <w:pPr>
              <w:tabs>
                <w:tab w:val="left" w:pos="-450"/>
              </w:tabs>
              <w:spacing w:after="0" w:line="240" w:lineRule="auto"/>
              <w:ind w:right="-274"/>
              <w:rPr>
                <w:rFonts w:ascii="Century Gothic" w:hAnsi="Century Gothic"/>
              </w:rPr>
            </w:pPr>
          </w:p>
        </w:tc>
      </w:tr>
      <w:tr w:rsidR="00AF0AD7" w14:paraId="26EA73C0" w14:textId="77777777" w:rsidTr="00D41A62">
        <w:tc>
          <w:tcPr>
            <w:tcW w:w="3605" w:type="dxa"/>
          </w:tcPr>
          <w:p w14:paraId="557C1B64" w14:textId="73D04A57" w:rsidR="003A128E" w:rsidRPr="00AF595B" w:rsidRDefault="003A128E" w:rsidP="00AF595B">
            <w:pPr>
              <w:tabs>
                <w:tab w:val="left" w:pos="-450"/>
              </w:tabs>
              <w:spacing w:after="0" w:line="240" w:lineRule="auto"/>
              <w:ind w:right="-274"/>
              <w:rPr>
                <w:rFonts w:ascii="Century Gothic" w:hAnsi="Century Gothic"/>
              </w:rPr>
            </w:pPr>
            <w:r>
              <w:rPr>
                <w:rFonts w:ascii="Century Gothic" w:hAnsi="Century Gothic"/>
              </w:rPr>
              <w:t>County</w:t>
            </w:r>
          </w:p>
        </w:tc>
        <w:tc>
          <w:tcPr>
            <w:tcW w:w="6475" w:type="dxa"/>
          </w:tcPr>
          <w:p w14:paraId="1533C072" w14:textId="1F2F5F81" w:rsidR="003A128E" w:rsidRDefault="00385FE6" w:rsidP="00AF595B">
            <w:pPr>
              <w:tabs>
                <w:tab w:val="left" w:pos="-450"/>
              </w:tabs>
              <w:spacing w:after="0" w:line="240" w:lineRule="auto"/>
              <w:ind w:right="-274"/>
              <w:rPr>
                <w:rFonts w:ascii="Century Gothic" w:hAnsi="Century Gothic"/>
              </w:rPr>
            </w:pPr>
            <w:r>
              <w:rPr>
                <w:rFonts w:ascii="Century Gothic" w:hAnsi="Century Gothic"/>
              </w:rPr>
              <w:t xml:space="preserve">     </w:t>
            </w:r>
          </w:p>
        </w:tc>
      </w:tr>
      <w:tr w:rsidR="00AF0AD7" w14:paraId="4CA0C394" w14:textId="77777777" w:rsidTr="00D41A62">
        <w:tc>
          <w:tcPr>
            <w:tcW w:w="3605" w:type="dxa"/>
          </w:tcPr>
          <w:p w14:paraId="16575BCA" w14:textId="044CF870"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State</w:t>
            </w:r>
          </w:p>
        </w:tc>
        <w:tc>
          <w:tcPr>
            <w:tcW w:w="6475" w:type="dxa"/>
          </w:tcPr>
          <w:p w14:paraId="30692442" w14:textId="77777777" w:rsidR="00AE60BF" w:rsidRDefault="00AE60BF" w:rsidP="00AF595B">
            <w:pPr>
              <w:tabs>
                <w:tab w:val="left" w:pos="-450"/>
              </w:tabs>
              <w:spacing w:after="0" w:line="240" w:lineRule="auto"/>
              <w:ind w:right="-274"/>
              <w:rPr>
                <w:rFonts w:ascii="Century Gothic" w:hAnsi="Century Gothic"/>
              </w:rPr>
            </w:pPr>
          </w:p>
        </w:tc>
      </w:tr>
      <w:tr w:rsidR="00AF0AD7" w14:paraId="41DC1628" w14:textId="77777777" w:rsidTr="00D41A62">
        <w:tc>
          <w:tcPr>
            <w:tcW w:w="3605" w:type="dxa"/>
          </w:tcPr>
          <w:p w14:paraId="4E7BE92B" w14:textId="17E3A374"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ZIP</w:t>
            </w:r>
          </w:p>
        </w:tc>
        <w:tc>
          <w:tcPr>
            <w:tcW w:w="6475" w:type="dxa"/>
          </w:tcPr>
          <w:p w14:paraId="02ACFFC0" w14:textId="77777777" w:rsidR="00AE60BF" w:rsidRDefault="00AE60BF" w:rsidP="00AF595B">
            <w:pPr>
              <w:tabs>
                <w:tab w:val="left" w:pos="-450"/>
              </w:tabs>
              <w:spacing w:after="0" w:line="240" w:lineRule="auto"/>
              <w:ind w:right="-274"/>
              <w:rPr>
                <w:rFonts w:ascii="Century Gothic" w:hAnsi="Century Gothic"/>
              </w:rPr>
            </w:pPr>
          </w:p>
        </w:tc>
      </w:tr>
      <w:tr w:rsidR="00AF0AD7" w14:paraId="09A2309C" w14:textId="77777777" w:rsidTr="00D41A62">
        <w:tc>
          <w:tcPr>
            <w:tcW w:w="3605" w:type="dxa"/>
          </w:tcPr>
          <w:p w14:paraId="334AD939" w14:textId="1302468D"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Contact Person</w:t>
            </w:r>
          </w:p>
        </w:tc>
        <w:tc>
          <w:tcPr>
            <w:tcW w:w="6475" w:type="dxa"/>
          </w:tcPr>
          <w:p w14:paraId="597C1E45" w14:textId="77777777" w:rsidR="00AE60BF" w:rsidRDefault="00AE60BF" w:rsidP="00AF595B">
            <w:pPr>
              <w:tabs>
                <w:tab w:val="left" w:pos="-450"/>
              </w:tabs>
              <w:spacing w:after="0" w:line="240" w:lineRule="auto"/>
              <w:ind w:right="-274"/>
              <w:rPr>
                <w:rFonts w:ascii="Century Gothic" w:hAnsi="Century Gothic"/>
              </w:rPr>
            </w:pPr>
          </w:p>
        </w:tc>
      </w:tr>
      <w:tr w:rsidR="00AF0AD7" w14:paraId="54B463AE" w14:textId="77777777" w:rsidTr="00D41A62">
        <w:tc>
          <w:tcPr>
            <w:tcW w:w="3605" w:type="dxa"/>
          </w:tcPr>
          <w:p w14:paraId="2E2F8799" w14:textId="5959458B"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Title</w:t>
            </w:r>
          </w:p>
        </w:tc>
        <w:tc>
          <w:tcPr>
            <w:tcW w:w="6475" w:type="dxa"/>
          </w:tcPr>
          <w:p w14:paraId="7071B186" w14:textId="77777777" w:rsidR="00AE60BF" w:rsidRDefault="00AE60BF" w:rsidP="00AF595B">
            <w:pPr>
              <w:tabs>
                <w:tab w:val="left" w:pos="-450"/>
              </w:tabs>
              <w:spacing w:after="0" w:line="240" w:lineRule="auto"/>
              <w:ind w:right="-274"/>
              <w:rPr>
                <w:rFonts w:ascii="Century Gothic" w:hAnsi="Century Gothic"/>
              </w:rPr>
            </w:pPr>
          </w:p>
        </w:tc>
      </w:tr>
      <w:tr w:rsidR="00AF0AD7" w14:paraId="6CDFA3C5" w14:textId="77777777" w:rsidTr="00D41A62">
        <w:tc>
          <w:tcPr>
            <w:tcW w:w="3605" w:type="dxa"/>
          </w:tcPr>
          <w:p w14:paraId="2760E9BF" w14:textId="50CDD9C9" w:rsidR="00AE60BF" w:rsidRPr="0099775F" w:rsidRDefault="00AE60BF" w:rsidP="00AF595B">
            <w:pPr>
              <w:tabs>
                <w:tab w:val="left" w:pos="-450"/>
              </w:tabs>
              <w:spacing w:after="0" w:line="240" w:lineRule="auto"/>
              <w:ind w:right="-274"/>
              <w:rPr>
                <w:rFonts w:ascii="Century Gothic" w:hAnsi="Century Gothic"/>
              </w:rPr>
            </w:pPr>
            <w:r w:rsidRPr="00AF595B">
              <w:rPr>
                <w:rFonts w:ascii="Century Gothic" w:hAnsi="Century Gothic"/>
              </w:rPr>
              <w:t>Contact Telephone</w:t>
            </w:r>
          </w:p>
        </w:tc>
        <w:tc>
          <w:tcPr>
            <w:tcW w:w="6475" w:type="dxa"/>
          </w:tcPr>
          <w:p w14:paraId="4BF40E91" w14:textId="77777777" w:rsidR="00AE60BF" w:rsidRDefault="00AE60BF" w:rsidP="00AF595B">
            <w:pPr>
              <w:tabs>
                <w:tab w:val="left" w:pos="-450"/>
              </w:tabs>
              <w:spacing w:after="0" w:line="240" w:lineRule="auto"/>
              <w:ind w:right="-274"/>
              <w:rPr>
                <w:rFonts w:ascii="Century Gothic" w:hAnsi="Century Gothic"/>
              </w:rPr>
            </w:pPr>
          </w:p>
        </w:tc>
      </w:tr>
      <w:tr w:rsidR="00AF0AD7" w14:paraId="51FFBC68" w14:textId="77777777" w:rsidTr="00D41A62">
        <w:tc>
          <w:tcPr>
            <w:tcW w:w="3605" w:type="dxa"/>
          </w:tcPr>
          <w:p w14:paraId="61FC63D8" w14:textId="302C6C31" w:rsidR="0099775F" w:rsidRPr="00AF595B" w:rsidRDefault="0099775F" w:rsidP="00AF595B">
            <w:pPr>
              <w:tabs>
                <w:tab w:val="left" w:pos="-450"/>
              </w:tabs>
              <w:spacing w:after="0" w:line="240" w:lineRule="auto"/>
              <w:ind w:right="-274"/>
              <w:rPr>
                <w:rFonts w:ascii="Century Gothic" w:hAnsi="Century Gothic"/>
              </w:rPr>
            </w:pPr>
            <w:r w:rsidRPr="00AF595B">
              <w:rPr>
                <w:rFonts w:ascii="Century Gothic" w:hAnsi="Century Gothic"/>
              </w:rPr>
              <w:t>Contact Email</w:t>
            </w:r>
          </w:p>
        </w:tc>
        <w:tc>
          <w:tcPr>
            <w:tcW w:w="6475" w:type="dxa"/>
          </w:tcPr>
          <w:p w14:paraId="2A8F2EB6" w14:textId="77777777" w:rsidR="0099775F" w:rsidRDefault="0099775F" w:rsidP="00AF595B">
            <w:pPr>
              <w:tabs>
                <w:tab w:val="left" w:pos="-450"/>
              </w:tabs>
              <w:spacing w:after="0" w:line="240" w:lineRule="auto"/>
              <w:ind w:right="-274"/>
              <w:rPr>
                <w:rFonts w:ascii="Century Gothic" w:hAnsi="Century Gothic"/>
              </w:rPr>
            </w:pPr>
          </w:p>
        </w:tc>
      </w:tr>
    </w:tbl>
    <w:p w14:paraId="6ECCACFE" w14:textId="77777777" w:rsidR="005D4D21" w:rsidRDefault="005D4D21" w:rsidP="005D4D21">
      <w:pPr>
        <w:tabs>
          <w:tab w:val="left" w:pos="-450"/>
        </w:tabs>
        <w:spacing w:after="0" w:line="360" w:lineRule="auto"/>
        <w:ind w:right="-274"/>
        <w:rPr>
          <w:rFonts w:ascii="Century Gothic" w:hAnsi="Century Gothic"/>
        </w:rPr>
      </w:pPr>
    </w:p>
    <w:p w14:paraId="3D156EA8" w14:textId="52C6426D" w:rsidR="005D4D21" w:rsidRPr="00672DCB" w:rsidRDefault="005D4D21" w:rsidP="005D4D21">
      <w:pPr>
        <w:pStyle w:val="ListParagraph"/>
        <w:numPr>
          <w:ilvl w:val="0"/>
          <w:numId w:val="2"/>
        </w:numPr>
        <w:shd w:val="clear" w:color="auto" w:fill="7FA9AE"/>
        <w:tabs>
          <w:tab w:val="left" w:pos="-450"/>
        </w:tabs>
        <w:spacing w:after="0" w:line="240" w:lineRule="auto"/>
        <w:rPr>
          <w:rFonts w:ascii="Century Gothic" w:hAnsi="Century Gothic"/>
          <w:b/>
          <w:color w:val="FFFFFF" w:themeColor="background1"/>
        </w:rPr>
      </w:pPr>
      <w:r w:rsidRPr="00D82390">
        <w:rPr>
          <w:rFonts w:ascii="Century Gothic" w:hAnsi="Century Gothic"/>
          <w:b/>
          <w:bCs/>
          <w:color w:val="FFFFFF" w:themeColor="background1"/>
        </w:rPr>
        <w:t xml:space="preserve">MUNCIPAL </w:t>
      </w:r>
      <w:r>
        <w:rPr>
          <w:rFonts w:ascii="Century Gothic" w:hAnsi="Century Gothic"/>
          <w:b/>
          <w:bCs/>
          <w:color w:val="FFFFFF" w:themeColor="background1"/>
        </w:rPr>
        <w:t>SPONSOR</w:t>
      </w:r>
      <w:r w:rsidRPr="00D82390">
        <w:rPr>
          <w:rFonts w:ascii="Century Gothic" w:hAnsi="Century Gothic"/>
          <w:color w:val="FFFFFF" w:themeColor="background1"/>
        </w:rPr>
        <w:t xml:space="preserve"> </w:t>
      </w:r>
      <w:r w:rsidRPr="00D82390">
        <w:rPr>
          <w:rFonts w:ascii="Century Gothic" w:hAnsi="Century Gothic"/>
          <w:b/>
          <w:color w:val="FFFFFF" w:themeColor="background1"/>
        </w:rPr>
        <w:t xml:space="preserve"> </w:t>
      </w:r>
      <w:r w:rsidRPr="00864261">
        <w:rPr>
          <w:rFonts w:ascii="Century Gothic" w:hAnsi="Century Gothic"/>
          <w:b/>
          <w:color w:val="FFFFFF" w:themeColor="background1"/>
        </w:rPr>
        <w:t>INFORMATION</w:t>
      </w:r>
      <w:r>
        <w:rPr>
          <w:rFonts w:ascii="Century Gothic" w:hAnsi="Century Gothic"/>
          <w:b/>
          <w:color w:val="FFFFFF" w:themeColor="background1"/>
        </w:rPr>
        <w:t xml:space="preserve"> – </w:t>
      </w:r>
      <w:r w:rsidRPr="002C7ECB">
        <w:rPr>
          <w:rFonts w:ascii="Century Gothic" w:hAnsi="Century Gothic"/>
          <w:bCs/>
          <w:color w:val="FFFFFF" w:themeColor="background1"/>
        </w:rPr>
        <w:t>Please complete this section</w:t>
      </w:r>
      <w:r w:rsidRPr="002C7ECB">
        <w:rPr>
          <w:rFonts w:ascii="Century Gothic" w:hAnsi="Century Gothic"/>
          <w:b/>
          <w:color w:val="FFFFFF" w:themeColor="background1"/>
          <w:u w:val="single"/>
        </w:rPr>
        <w:t xml:space="preserve"> if</w:t>
      </w:r>
      <w:r w:rsidRPr="002C7ECB">
        <w:rPr>
          <w:rFonts w:ascii="Century Gothic" w:hAnsi="Century Gothic"/>
          <w:bCs/>
          <w:color w:val="FFFFFF" w:themeColor="background1"/>
        </w:rPr>
        <w:t xml:space="preserve"> another </w:t>
      </w:r>
      <w:r w:rsidR="002C5BED" w:rsidRPr="002C7ECB">
        <w:rPr>
          <w:rFonts w:ascii="Century Gothic" w:hAnsi="Century Gothic"/>
          <w:bCs/>
          <w:color w:val="FFFFFF" w:themeColor="background1"/>
        </w:rPr>
        <w:t>government entity</w:t>
      </w:r>
      <w:r w:rsidR="00AF0AD7" w:rsidRPr="002C7ECB">
        <w:rPr>
          <w:rFonts w:ascii="Century Gothic" w:hAnsi="Century Gothic"/>
          <w:bCs/>
          <w:color w:val="FFFFFF" w:themeColor="background1"/>
        </w:rPr>
        <w:t xml:space="preserve"> (whether city, county, town, or village, </w:t>
      </w:r>
      <w:r w:rsidRPr="002C7ECB">
        <w:rPr>
          <w:rFonts w:ascii="Century Gothic" w:hAnsi="Century Gothic"/>
          <w:bCs/>
          <w:color w:val="FFFFFF" w:themeColor="background1"/>
        </w:rPr>
        <w:t>in addition to the local government) supports this BDD Application</w:t>
      </w: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0"/>
        <w:gridCol w:w="6290"/>
      </w:tblGrid>
      <w:tr w:rsidR="00AF0AD7" w14:paraId="4D3ACA46" w14:textId="77777777" w:rsidTr="00413C73">
        <w:tc>
          <w:tcPr>
            <w:tcW w:w="3780" w:type="dxa"/>
          </w:tcPr>
          <w:p w14:paraId="7A42E989" w14:textId="1AEF43E4"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Name of Government</w:t>
            </w:r>
            <w:r w:rsidR="002C5BED">
              <w:rPr>
                <w:rFonts w:ascii="Century Gothic" w:hAnsi="Century Gothic"/>
              </w:rPr>
              <w:t xml:space="preserve"> Entity</w:t>
            </w:r>
          </w:p>
        </w:tc>
        <w:tc>
          <w:tcPr>
            <w:tcW w:w="6290" w:type="dxa"/>
          </w:tcPr>
          <w:p w14:paraId="74062A0C" w14:textId="77777777" w:rsidR="005D4D21" w:rsidRDefault="005D4D21" w:rsidP="00413C73">
            <w:pPr>
              <w:tabs>
                <w:tab w:val="left" w:pos="-450"/>
              </w:tabs>
              <w:spacing w:after="0" w:line="240" w:lineRule="auto"/>
              <w:ind w:right="-274"/>
              <w:rPr>
                <w:rFonts w:ascii="Century Gothic" w:hAnsi="Century Gothic"/>
              </w:rPr>
            </w:pPr>
          </w:p>
        </w:tc>
      </w:tr>
      <w:tr w:rsidR="00AF0AD7" w14:paraId="6553EBBC" w14:textId="77777777" w:rsidTr="00413C73">
        <w:tc>
          <w:tcPr>
            <w:tcW w:w="3780" w:type="dxa"/>
          </w:tcPr>
          <w:p w14:paraId="1BEE8FB8"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Address</w:t>
            </w:r>
          </w:p>
        </w:tc>
        <w:tc>
          <w:tcPr>
            <w:tcW w:w="6290" w:type="dxa"/>
          </w:tcPr>
          <w:p w14:paraId="2A0C4C6E" w14:textId="77777777" w:rsidR="005D4D21" w:rsidRDefault="005D4D21" w:rsidP="00413C73">
            <w:pPr>
              <w:tabs>
                <w:tab w:val="left" w:pos="-450"/>
              </w:tabs>
              <w:spacing w:after="0" w:line="240" w:lineRule="auto"/>
              <w:ind w:right="-274"/>
              <w:rPr>
                <w:rFonts w:ascii="Century Gothic" w:hAnsi="Century Gothic"/>
              </w:rPr>
            </w:pPr>
          </w:p>
        </w:tc>
      </w:tr>
      <w:tr w:rsidR="00AF0AD7" w14:paraId="119D48C4" w14:textId="77777777" w:rsidTr="00413C73">
        <w:tc>
          <w:tcPr>
            <w:tcW w:w="3780" w:type="dxa"/>
          </w:tcPr>
          <w:p w14:paraId="16109261"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City</w:t>
            </w:r>
          </w:p>
        </w:tc>
        <w:tc>
          <w:tcPr>
            <w:tcW w:w="6290" w:type="dxa"/>
          </w:tcPr>
          <w:p w14:paraId="14CC4DE9" w14:textId="77777777" w:rsidR="005D4D21" w:rsidRDefault="005D4D21" w:rsidP="00413C73">
            <w:pPr>
              <w:tabs>
                <w:tab w:val="left" w:pos="-450"/>
              </w:tabs>
              <w:spacing w:after="0" w:line="240" w:lineRule="auto"/>
              <w:ind w:right="-274"/>
              <w:rPr>
                <w:rFonts w:ascii="Century Gothic" w:hAnsi="Century Gothic"/>
              </w:rPr>
            </w:pPr>
          </w:p>
        </w:tc>
      </w:tr>
      <w:tr w:rsidR="00AF0AD7" w14:paraId="081C03F0" w14:textId="77777777" w:rsidTr="00413C73">
        <w:tc>
          <w:tcPr>
            <w:tcW w:w="3780" w:type="dxa"/>
          </w:tcPr>
          <w:p w14:paraId="0B20E7B3" w14:textId="598A65D5" w:rsidR="003A128E" w:rsidRPr="00AF595B" w:rsidRDefault="003A128E" w:rsidP="00413C73">
            <w:pPr>
              <w:tabs>
                <w:tab w:val="left" w:pos="-450"/>
              </w:tabs>
              <w:spacing w:after="0" w:line="240" w:lineRule="auto"/>
              <w:ind w:right="-274"/>
              <w:rPr>
                <w:rFonts w:ascii="Century Gothic" w:hAnsi="Century Gothic"/>
              </w:rPr>
            </w:pPr>
            <w:r>
              <w:rPr>
                <w:rFonts w:ascii="Century Gothic" w:hAnsi="Century Gothic"/>
              </w:rPr>
              <w:t>County</w:t>
            </w:r>
          </w:p>
        </w:tc>
        <w:tc>
          <w:tcPr>
            <w:tcW w:w="6290" w:type="dxa"/>
          </w:tcPr>
          <w:p w14:paraId="086569DD" w14:textId="77777777" w:rsidR="003A128E" w:rsidRDefault="003A128E" w:rsidP="00413C73">
            <w:pPr>
              <w:tabs>
                <w:tab w:val="left" w:pos="-450"/>
              </w:tabs>
              <w:spacing w:after="0" w:line="240" w:lineRule="auto"/>
              <w:ind w:right="-274"/>
              <w:rPr>
                <w:rFonts w:ascii="Century Gothic" w:hAnsi="Century Gothic"/>
              </w:rPr>
            </w:pPr>
          </w:p>
        </w:tc>
      </w:tr>
      <w:tr w:rsidR="00AF0AD7" w14:paraId="6BB38AFA" w14:textId="77777777" w:rsidTr="00413C73">
        <w:tc>
          <w:tcPr>
            <w:tcW w:w="3780" w:type="dxa"/>
          </w:tcPr>
          <w:p w14:paraId="2A5DE310"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State</w:t>
            </w:r>
          </w:p>
        </w:tc>
        <w:tc>
          <w:tcPr>
            <w:tcW w:w="6290" w:type="dxa"/>
          </w:tcPr>
          <w:p w14:paraId="6EDCA8B6" w14:textId="77777777" w:rsidR="005D4D21" w:rsidRDefault="005D4D21" w:rsidP="00413C73">
            <w:pPr>
              <w:tabs>
                <w:tab w:val="left" w:pos="-450"/>
              </w:tabs>
              <w:spacing w:after="0" w:line="240" w:lineRule="auto"/>
              <w:ind w:right="-274"/>
              <w:rPr>
                <w:rFonts w:ascii="Century Gothic" w:hAnsi="Century Gothic"/>
              </w:rPr>
            </w:pPr>
          </w:p>
        </w:tc>
      </w:tr>
      <w:tr w:rsidR="00AF0AD7" w14:paraId="4B457BDA" w14:textId="77777777" w:rsidTr="00413C73">
        <w:tc>
          <w:tcPr>
            <w:tcW w:w="3780" w:type="dxa"/>
          </w:tcPr>
          <w:p w14:paraId="3E695155"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ZIP</w:t>
            </w:r>
          </w:p>
        </w:tc>
        <w:tc>
          <w:tcPr>
            <w:tcW w:w="6290" w:type="dxa"/>
          </w:tcPr>
          <w:p w14:paraId="6961FF25" w14:textId="77777777" w:rsidR="005D4D21" w:rsidRDefault="005D4D21" w:rsidP="00413C73">
            <w:pPr>
              <w:tabs>
                <w:tab w:val="left" w:pos="-450"/>
              </w:tabs>
              <w:spacing w:after="0" w:line="240" w:lineRule="auto"/>
              <w:ind w:right="-274"/>
              <w:rPr>
                <w:rFonts w:ascii="Century Gothic" w:hAnsi="Century Gothic"/>
              </w:rPr>
            </w:pPr>
          </w:p>
        </w:tc>
      </w:tr>
      <w:tr w:rsidR="00AF0AD7" w14:paraId="1E5DF0F4" w14:textId="77777777" w:rsidTr="00413C73">
        <w:tc>
          <w:tcPr>
            <w:tcW w:w="3780" w:type="dxa"/>
          </w:tcPr>
          <w:p w14:paraId="08091504"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Contact Person</w:t>
            </w:r>
          </w:p>
        </w:tc>
        <w:tc>
          <w:tcPr>
            <w:tcW w:w="6290" w:type="dxa"/>
          </w:tcPr>
          <w:p w14:paraId="5F77F1D3" w14:textId="77777777" w:rsidR="005D4D21" w:rsidRDefault="005D4D21" w:rsidP="00413C73">
            <w:pPr>
              <w:tabs>
                <w:tab w:val="left" w:pos="-450"/>
              </w:tabs>
              <w:spacing w:after="0" w:line="240" w:lineRule="auto"/>
              <w:ind w:right="-274"/>
              <w:rPr>
                <w:rFonts w:ascii="Century Gothic" w:hAnsi="Century Gothic"/>
              </w:rPr>
            </w:pPr>
          </w:p>
        </w:tc>
      </w:tr>
      <w:tr w:rsidR="00AF0AD7" w14:paraId="444CA563" w14:textId="77777777" w:rsidTr="00413C73">
        <w:tc>
          <w:tcPr>
            <w:tcW w:w="3780" w:type="dxa"/>
          </w:tcPr>
          <w:p w14:paraId="6686950E"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Title</w:t>
            </w:r>
          </w:p>
        </w:tc>
        <w:tc>
          <w:tcPr>
            <w:tcW w:w="6290" w:type="dxa"/>
          </w:tcPr>
          <w:p w14:paraId="54111BCB" w14:textId="77777777" w:rsidR="005D4D21" w:rsidRDefault="005D4D21" w:rsidP="00413C73">
            <w:pPr>
              <w:tabs>
                <w:tab w:val="left" w:pos="-450"/>
              </w:tabs>
              <w:spacing w:after="0" w:line="240" w:lineRule="auto"/>
              <w:ind w:right="-274"/>
              <w:rPr>
                <w:rFonts w:ascii="Century Gothic" w:hAnsi="Century Gothic"/>
              </w:rPr>
            </w:pPr>
          </w:p>
        </w:tc>
      </w:tr>
      <w:tr w:rsidR="00AF0AD7" w14:paraId="2CE6E254" w14:textId="77777777" w:rsidTr="00413C73">
        <w:tc>
          <w:tcPr>
            <w:tcW w:w="3780" w:type="dxa"/>
          </w:tcPr>
          <w:p w14:paraId="2CA7997A" w14:textId="77777777" w:rsidR="005D4D21" w:rsidRPr="0099775F" w:rsidRDefault="005D4D21" w:rsidP="00413C73">
            <w:pPr>
              <w:tabs>
                <w:tab w:val="left" w:pos="-450"/>
              </w:tabs>
              <w:spacing w:after="0" w:line="240" w:lineRule="auto"/>
              <w:ind w:right="-274"/>
              <w:rPr>
                <w:rFonts w:ascii="Century Gothic" w:hAnsi="Century Gothic"/>
              </w:rPr>
            </w:pPr>
            <w:r w:rsidRPr="00AF595B">
              <w:rPr>
                <w:rFonts w:ascii="Century Gothic" w:hAnsi="Century Gothic"/>
              </w:rPr>
              <w:t>Contact Telephone</w:t>
            </w:r>
          </w:p>
        </w:tc>
        <w:tc>
          <w:tcPr>
            <w:tcW w:w="6290" w:type="dxa"/>
          </w:tcPr>
          <w:p w14:paraId="34B7AC85" w14:textId="77777777" w:rsidR="005D4D21" w:rsidRDefault="005D4D21" w:rsidP="00413C73">
            <w:pPr>
              <w:tabs>
                <w:tab w:val="left" w:pos="-450"/>
              </w:tabs>
              <w:spacing w:after="0" w:line="240" w:lineRule="auto"/>
              <w:ind w:right="-274"/>
              <w:rPr>
                <w:rFonts w:ascii="Century Gothic" w:hAnsi="Century Gothic"/>
              </w:rPr>
            </w:pPr>
          </w:p>
        </w:tc>
      </w:tr>
      <w:tr w:rsidR="00AF0AD7" w14:paraId="70F2C4DF" w14:textId="77777777" w:rsidTr="00413C73">
        <w:tc>
          <w:tcPr>
            <w:tcW w:w="3780" w:type="dxa"/>
          </w:tcPr>
          <w:p w14:paraId="25D4E498" w14:textId="77777777" w:rsidR="005D4D21" w:rsidRPr="00AF595B" w:rsidRDefault="005D4D21" w:rsidP="00413C73">
            <w:pPr>
              <w:tabs>
                <w:tab w:val="left" w:pos="-450"/>
              </w:tabs>
              <w:spacing w:after="0" w:line="240" w:lineRule="auto"/>
              <w:ind w:right="-274"/>
              <w:rPr>
                <w:rFonts w:ascii="Century Gothic" w:hAnsi="Century Gothic"/>
              </w:rPr>
            </w:pPr>
            <w:r w:rsidRPr="00AF595B">
              <w:rPr>
                <w:rFonts w:ascii="Century Gothic" w:hAnsi="Century Gothic"/>
              </w:rPr>
              <w:t>Contact Email</w:t>
            </w:r>
          </w:p>
        </w:tc>
        <w:tc>
          <w:tcPr>
            <w:tcW w:w="6290" w:type="dxa"/>
          </w:tcPr>
          <w:p w14:paraId="73525A9B" w14:textId="77777777" w:rsidR="005D4D21" w:rsidRDefault="005D4D21" w:rsidP="00413C73">
            <w:pPr>
              <w:tabs>
                <w:tab w:val="left" w:pos="-450"/>
              </w:tabs>
              <w:spacing w:after="0" w:line="240" w:lineRule="auto"/>
              <w:ind w:right="-274"/>
              <w:rPr>
                <w:rFonts w:ascii="Century Gothic" w:hAnsi="Century Gothic"/>
              </w:rPr>
            </w:pPr>
          </w:p>
        </w:tc>
      </w:tr>
    </w:tbl>
    <w:p w14:paraId="198E7FDB" w14:textId="0ACBBBD2" w:rsidR="0099775F" w:rsidRDefault="0099775F" w:rsidP="00AF595B">
      <w:pPr>
        <w:tabs>
          <w:tab w:val="left" w:pos="-450"/>
        </w:tabs>
        <w:spacing w:after="0" w:line="360" w:lineRule="auto"/>
        <w:ind w:right="-274"/>
        <w:rPr>
          <w:rFonts w:ascii="Century Gothic" w:hAnsi="Century Gothic"/>
        </w:rPr>
      </w:pPr>
    </w:p>
    <w:p w14:paraId="44F110CD" w14:textId="610A2C64" w:rsidR="0099775F" w:rsidRPr="005A1643" w:rsidRDefault="005D4D21" w:rsidP="00F40293">
      <w:pPr>
        <w:pStyle w:val="ListParagraph"/>
        <w:numPr>
          <w:ilvl w:val="0"/>
          <w:numId w:val="2"/>
        </w:numPr>
        <w:shd w:val="clear" w:color="auto" w:fill="7FA9AE"/>
        <w:tabs>
          <w:tab w:val="left" w:pos="-450"/>
        </w:tabs>
        <w:spacing w:after="0" w:line="240" w:lineRule="auto"/>
        <w:rPr>
          <w:rFonts w:ascii="Century Gothic" w:hAnsi="Century Gothic"/>
          <w:b/>
          <w:color w:val="FFFFFF" w:themeColor="background1"/>
        </w:rPr>
      </w:pPr>
      <w:r>
        <w:rPr>
          <w:rFonts w:ascii="Century Gothic" w:hAnsi="Century Gothic"/>
          <w:b/>
          <w:color w:val="FFFFFF" w:themeColor="background1"/>
        </w:rPr>
        <w:t xml:space="preserve">LOCAL </w:t>
      </w:r>
      <w:r w:rsidR="000539AC" w:rsidRPr="00864261">
        <w:rPr>
          <w:rFonts w:ascii="Century Gothic" w:hAnsi="Century Gothic"/>
          <w:b/>
          <w:color w:val="FFFFFF" w:themeColor="background1"/>
        </w:rPr>
        <w:t>APPROVAL</w:t>
      </w:r>
    </w:p>
    <w:p w14:paraId="7732202C" w14:textId="2DA7543A" w:rsidR="00AF595B" w:rsidRPr="00864261" w:rsidRDefault="00AF595B">
      <w:pPr>
        <w:pStyle w:val="ListParagraph"/>
        <w:tabs>
          <w:tab w:val="left" w:pos="-450"/>
        </w:tabs>
        <w:spacing w:after="0" w:line="240" w:lineRule="auto"/>
        <w:ind w:left="0"/>
        <w:jc w:val="both"/>
        <w:rPr>
          <w:rFonts w:ascii="Century Gothic" w:hAnsi="Century Gothic"/>
        </w:rPr>
      </w:pPr>
      <w:r w:rsidRPr="00864261">
        <w:rPr>
          <w:rFonts w:ascii="Century Gothic" w:hAnsi="Century Gothic"/>
        </w:rPr>
        <w:t xml:space="preserve">Please submit evidence of the approval of the application by the governing board of the local government applicant.  </w:t>
      </w:r>
      <w:r w:rsidR="00D17C09" w:rsidRPr="00D17C09">
        <w:rPr>
          <w:rFonts w:ascii="Century Gothic" w:hAnsi="Century Gothic"/>
        </w:rPr>
        <w:t>An official certified copy of the approval (</w:t>
      </w:r>
      <w:r w:rsidR="00D17C09">
        <w:rPr>
          <w:rFonts w:ascii="Century Gothic" w:hAnsi="Century Gothic"/>
        </w:rPr>
        <w:t>whether</w:t>
      </w:r>
      <w:r w:rsidR="00D17C09" w:rsidRPr="00D17C09">
        <w:rPr>
          <w:rFonts w:ascii="Century Gothic" w:hAnsi="Century Gothic"/>
        </w:rPr>
        <w:t xml:space="preserve"> a resolution</w:t>
      </w:r>
      <w:r w:rsidR="00D17C09">
        <w:rPr>
          <w:rFonts w:ascii="Century Gothic" w:hAnsi="Century Gothic"/>
        </w:rPr>
        <w:t xml:space="preserve"> or a letter affirming co-applicant status from either a village mayor or a town supervisor</w:t>
      </w:r>
      <w:r w:rsidR="00D17C09" w:rsidRPr="00D17C09">
        <w:rPr>
          <w:rFonts w:ascii="Century Gothic" w:hAnsi="Century Gothic"/>
        </w:rPr>
        <w:t xml:space="preserve">) </w:t>
      </w:r>
      <w:r w:rsidR="00A05621">
        <w:rPr>
          <w:rFonts w:ascii="Century Gothic" w:hAnsi="Century Gothic"/>
        </w:rPr>
        <w:t>must</w:t>
      </w:r>
      <w:r w:rsidR="00A05621" w:rsidRPr="00D17C09">
        <w:rPr>
          <w:rFonts w:ascii="Century Gothic" w:hAnsi="Century Gothic"/>
        </w:rPr>
        <w:t xml:space="preserve"> </w:t>
      </w:r>
      <w:r w:rsidR="00D17C09" w:rsidRPr="00D17C09">
        <w:rPr>
          <w:rFonts w:ascii="Century Gothic" w:hAnsi="Century Gothic"/>
        </w:rPr>
        <w:t xml:space="preserve">be submitted. In New York City, the appropriate Borough President’s Office </w:t>
      </w:r>
      <w:r w:rsidR="00A05621">
        <w:rPr>
          <w:rFonts w:ascii="Century Gothic" w:hAnsi="Century Gothic"/>
        </w:rPr>
        <w:t>must be</w:t>
      </w:r>
      <w:r w:rsidR="00A05621" w:rsidRPr="00D17C09">
        <w:rPr>
          <w:rFonts w:ascii="Century Gothic" w:hAnsi="Century Gothic"/>
        </w:rPr>
        <w:t xml:space="preserve"> </w:t>
      </w:r>
      <w:r w:rsidR="00D17C09" w:rsidRPr="00D17C09">
        <w:rPr>
          <w:rFonts w:ascii="Century Gothic" w:hAnsi="Century Gothic"/>
        </w:rPr>
        <w:t>the co-applicant.  Please note that</w:t>
      </w:r>
      <w:r w:rsidR="00D17C09">
        <w:rPr>
          <w:rFonts w:ascii="Century Gothic" w:hAnsi="Century Gothic"/>
        </w:rPr>
        <w:t xml:space="preserve"> for proposed designations in NYC,</w:t>
      </w:r>
      <w:r w:rsidR="00D17C09" w:rsidRPr="00D17C09">
        <w:rPr>
          <w:rFonts w:ascii="Century Gothic" w:hAnsi="Century Gothic"/>
        </w:rPr>
        <w:t xml:space="preserve"> an application must be first approved by the local Community Board before securing the participation of the Borough President’s Office as a co-applicant.</w:t>
      </w:r>
    </w:p>
    <w:p w14:paraId="4B230357" w14:textId="1943F20E" w:rsidR="00AF595B" w:rsidRDefault="00AF595B" w:rsidP="00AF595B">
      <w:pPr>
        <w:pStyle w:val="ListParagraph"/>
        <w:tabs>
          <w:tab w:val="left" w:pos="-450"/>
        </w:tabs>
        <w:spacing w:after="0" w:line="240" w:lineRule="auto"/>
        <w:ind w:left="0"/>
        <w:jc w:val="both"/>
        <w:rPr>
          <w:rFonts w:ascii="Century Gothic" w:hAnsi="Century Gothic"/>
        </w:rPr>
      </w:pPr>
    </w:p>
    <w:p w14:paraId="5EA9C792" w14:textId="3847DB08" w:rsidR="00AF595B" w:rsidRPr="005A1643" w:rsidRDefault="00AF595B" w:rsidP="00F40293">
      <w:pPr>
        <w:pStyle w:val="ListParagraph"/>
        <w:numPr>
          <w:ilvl w:val="0"/>
          <w:numId w:val="2"/>
        </w:numPr>
        <w:shd w:val="clear" w:color="auto" w:fill="7FA9AE"/>
        <w:tabs>
          <w:tab w:val="left" w:pos="-450"/>
        </w:tabs>
        <w:spacing w:after="0" w:line="240" w:lineRule="auto"/>
        <w:jc w:val="both"/>
        <w:rPr>
          <w:rFonts w:ascii="Century Gothic" w:hAnsi="Century Gothic"/>
          <w:b/>
          <w:color w:val="FFFFFF" w:themeColor="background1"/>
        </w:rPr>
      </w:pPr>
      <w:r w:rsidRPr="00864261">
        <w:rPr>
          <w:rFonts w:ascii="Century Gothic" w:hAnsi="Century Gothic"/>
          <w:b/>
          <w:color w:val="FFFFFF" w:themeColor="background1"/>
        </w:rPr>
        <w:t>LOCAL COMMUNITY SUPPORT</w:t>
      </w:r>
    </w:p>
    <w:p w14:paraId="20499308" w14:textId="37564A1C" w:rsidR="00AF595B" w:rsidRDefault="00AF595B" w:rsidP="00AF595B">
      <w:pPr>
        <w:tabs>
          <w:tab w:val="left" w:pos="-450"/>
        </w:tabs>
        <w:spacing w:after="0" w:line="240" w:lineRule="auto"/>
        <w:jc w:val="both"/>
        <w:rPr>
          <w:rFonts w:ascii="Century Gothic" w:hAnsi="Century Gothic"/>
        </w:rPr>
      </w:pPr>
      <w:r w:rsidRPr="00864261">
        <w:rPr>
          <w:rFonts w:ascii="Century Gothic" w:hAnsi="Century Gothic"/>
        </w:rPr>
        <w:t>Please attach indications of community support for the application</w:t>
      </w:r>
      <w:r w:rsidR="0093121F">
        <w:rPr>
          <w:rFonts w:ascii="Century Gothic" w:hAnsi="Century Gothic"/>
        </w:rPr>
        <w:t xml:space="preserve"> for example:</w:t>
      </w:r>
      <w:r w:rsidRPr="00864261">
        <w:rPr>
          <w:rFonts w:ascii="Century Gothic" w:hAnsi="Century Gothic"/>
        </w:rPr>
        <w:t xml:space="preserve"> letters from entities such as local Chambers of Commerce, local businesses, community-based organizations, nonprofit organizations, government officials, or community residents.</w:t>
      </w:r>
      <w:r w:rsidR="00B424E5" w:rsidRPr="00864261">
        <w:rPr>
          <w:rFonts w:ascii="Century Gothic" w:hAnsi="Century Gothic"/>
        </w:rPr>
        <w:t xml:space="preserve"> </w:t>
      </w:r>
    </w:p>
    <w:p w14:paraId="6AE0D9EA" w14:textId="77777777" w:rsidR="00472563" w:rsidRDefault="00472563" w:rsidP="00AF595B">
      <w:pPr>
        <w:tabs>
          <w:tab w:val="left" w:pos="-450"/>
        </w:tabs>
        <w:spacing w:after="0" w:line="240" w:lineRule="auto"/>
        <w:jc w:val="both"/>
        <w:rPr>
          <w:rFonts w:ascii="Century Gothic" w:hAnsi="Century Gothic"/>
        </w:rPr>
      </w:pPr>
    </w:p>
    <w:p w14:paraId="46DE2951" w14:textId="124A729D" w:rsidR="00AF595B" w:rsidRPr="005A1643" w:rsidRDefault="00AF595B" w:rsidP="00F40293">
      <w:pPr>
        <w:pStyle w:val="ListParagraph"/>
        <w:numPr>
          <w:ilvl w:val="0"/>
          <w:numId w:val="2"/>
        </w:numPr>
        <w:shd w:val="clear" w:color="auto" w:fill="7FA9AE"/>
        <w:tabs>
          <w:tab w:val="left" w:pos="-450"/>
        </w:tabs>
        <w:spacing w:after="0" w:line="240" w:lineRule="auto"/>
        <w:jc w:val="both"/>
        <w:rPr>
          <w:rFonts w:ascii="Century Gothic" w:hAnsi="Century Gothic"/>
          <w:b/>
          <w:color w:val="FFFFFF" w:themeColor="background1"/>
        </w:rPr>
      </w:pPr>
      <w:r w:rsidRPr="00864261">
        <w:rPr>
          <w:rFonts w:ascii="Century Gothic" w:hAnsi="Century Gothic"/>
          <w:b/>
          <w:color w:val="FFFFFF" w:themeColor="background1"/>
        </w:rPr>
        <w:t>INSTITUTION</w:t>
      </w:r>
    </w:p>
    <w:tbl>
      <w:tblPr>
        <w:tblW w:w="99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6549"/>
      </w:tblGrid>
      <w:tr w:rsidR="00B424E5" w:rsidRPr="00B424E5" w14:paraId="41BC4EC0" w14:textId="77777777" w:rsidTr="002C7ECB">
        <w:trPr>
          <w:trHeight w:val="277"/>
        </w:trPr>
        <w:tc>
          <w:tcPr>
            <w:tcW w:w="3426" w:type="dxa"/>
            <w:shd w:val="clear" w:color="auto" w:fill="auto"/>
          </w:tcPr>
          <w:p w14:paraId="3AA1BE79"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Name of Institution</w:t>
            </w:r>
          </w:p>
        </w:tc>
        <w:tc>
          <w:tcPr>
            <w:tcW w:w="6549" w:type="dxa"/>
            <w:shd w:val="clear" w:color="auto" w:fill="auto"/>
          </w:tcPr>
          <w:p w14:paraId="6A14F9B4" w14:textId="77777777" w:rsidR="00AF595B" w:rsidRPr="00864261" w:rsidRDefault="00AF595B" w:rsidP="000D53F2">
            <w:pPr>
              <w:spacing w:after="0" w:line="240" w:lineRule="auto"/>
              <w:rPr>
                <w:rFonts w:ascii="Century Gothic" w:hAnsi="Century Gothic" w:cs="Times New Roman"/>
              </w:rPr>
            </w:pPr>
          </w:p>
        </w:tc>
      </w:tr>
      <w:tr w:rsidR="00B424E5" w:rsidRPr="00B424E5" w14:paraId="22D8FE65" w14:textId="77777777" w:rsidTr="002C7ECB">
        <w:trPr>
          <w:trHeight w:val="265"/>
        </w:trPr>
        <w:tc>
          <w:tcPr>
            <w:tcW w:w="3426" w:type="dxa"/>
            <w:shd w:val="clear" w:color="auto" w:fill="auto"/>
          </w:tcPr>
          <w:p w14:paraId="7025E5DA"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Address</w:t>
            </w:r>
          </w:p>
        </w:tc>
        <w:tc>
          <w:tcPr>
            <w:tcW w:w="6549" w:type="dxa"/>
            <w:shd w:val="clear" w:color="auto" w:fill="auto"/>
          </w:tcPr>
          <w:p w14:paraId="78EFCEAF" w14:textId="77777777" w:rsidR="00AF595B" w:rsidRPr="00864261" w:rsidRDefault="00AF595B" w:rsidP="000D53F2">
            <w:pPr>
              <w:spacing w:after="0" w:line="240" w:lineRule="auto"/>
              <w:rPr>
                <w:rFonts w:ascii="Century Gothic" w:hAnsi="Century Gothic" w:cs="Times New Roman"/>
              </w:rPr>
            </w:pPr>
          </w:p>
        </w:tc>
      </w:tr>
      <w:tr w:rsidR="00B424E5" w:rsidRPr="00B424E5" w14:paraId="5EE0BD7C" w14:textId="77777777" w:rsidTr="002C7ECB">
        <w:trPr>
          <w:trHeight w:val="265"/>
        </w:trPr>
        <w:tc>
          <w:tcPr>
            <w:tcW w:w="3426" w:type="dxa"/>
            <w:shd w:val="clear" w:color="auto" w:fill="auto"/>
          </w:tcPr>
          <w:p w14:paraId="79A4350A"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lastRenderedPageBreak/>
              <w:t xml:space="preserve">City </w:t>
            </w:r>
          </w:p>
        </w:tc>
        <w:tc>
          <w:tcPr>
            <w:tcW w:w="6549" w:type="dxa"/>
            <w:shd w:val="clear" w:color="auto" w:fill="auto"/>
          </w:tcPr>
          <w:p w14:paraId="2B93C45C" w14:textId="77777777" w:rsidR="00AF595B" w:rsidRPr="00864261" w:rsidRDefault="00AF595B" w:rsidP="000D53F2">
            <w:pPr>
              <w:spacing w:after="0" w:line="240" w:lineRule="auto"/>
              <w:rPr>
                <w:rFonts w:ascii="Century Gothic" w:hAnsi="Century Gothic" w:cs="Times New Roman"/>
              </w:rPr>
            </w:pPr>
          </w:p>
        </w:tc>
      </w:tr>
      <w:tr w:rsidR="003A128E" w:rsidRPr="00B424E5" w14:paraId="0AC7077A" w14:textId="77777777" w:rsidTr="002C7ECB">
        <w:trPr>
          <w:trHeight w:val="277"/>
        </w:trPr>
        <w:tc>
          <w:tcPr>
            <w:tcW w:w="3426" w:type="dxa"/>
            <w:shd w:val="clear" w:color="auto" w:fill="auto"/>
          </w:tcPr>
          <w:p w14:paraId="6F1CE286" w14:textId="7D1BE417" w:rsidR="003A128E" w:rsidRPr="00864261" w:rsidRDefault="003A128E" w:rsidP="000D53F2">
            <w:pPr>
              <w:spacing w:after="0" w:line="240" w:lineRule="auto"/>
              <w:rPr>
                <w:rFonts w:ascii="Century Gothic" w:hAnsi="Century Gothic" w:cs="Times New Roman"/>
              </w:rPr>
            </w:pPr>
            <w:r>
              <w:rPr>
                <w:rFonts w:ascii="Century Gothic" w:hAnsi="Century Gothic" w:cs="Times New Roman"/>
              </w:rPr>
              <w:t>County</w:t>
            </w:r>
          </w:p>
        </w:tc>
        <w:tc>
          <w:tcPr>
            <w:tcW w:w="6549" w:type="dxa"/>
            <w:shd w:val="clear" w:color="auto" w:fill="auto"/>
          </w:tcPr>
          <w:p w14:paraId="422B1B67" w14:textId="77777777" w:rsidR="003A128E" w:rsidRPr="00864261" w:rsidRDefault="003A128E" w:rsidP="000D53F2">
            <w:pPr>
              <w:spacing w:after="0" w:line="240" w:lineRule="auto"/>
              <w:rPr>
                <w:rFonts w:ascii="Century Gothic" w:hAnsi="Century Gothic" w:cs="Times New Roman"/>
              </w:rPr>
            </w:pPr>
          </w:p>
        </w:tc>
      </w:tr>
      <w:tr w:rsidR="00B424E5" w:rsidRPr="00B424E5" w14:paraId="7A6B023B" w14:textId="77777777" w:rsidTr="002C7ECB">
        <w:trPr>
          <w:trHeight w:val="277"/>
        </w:trPr>
        <w:tc>
          <w:tcPr>
            <w:tcW w:w="3426" w:type="dxa"/>
            <w:shd w:val="clear" w:color="auto" w:fill="auto"/>
          </w:tcPr>
          <w:p w14:paraId="6ED2237F"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State</w:t>
            </w:r>
          </w:p>
        </w:tc>
        <w:tc>
          <w:tcPr>
            <w:tcW w:w="6549" w:type="dxa"/>
            <w:shd w:val="clear" w:color="auto" w:fill="auto"/>
          </w:tcPr>
          <w:p w14:paraId="0EA8BD18" w14:textId="77777777" w:rsidR="00AF595B" w:rsidRPr="00864261" w:rsidRDefault="00AF595B" w:rsidP="000D53F2">
            <w:pPr>
              <w:spacing w:after="0" w:line="240" w:lineRule="auto"/>
              <w:rPr>
                <w:rFonts w:ascii="Century Gothic" w:hAnsi="Century Gothic" w:cs="Times New Roman"/>
              </w:rPr>
            </w:pPr>
          </w:p>
        </w:tc>
      </w:tr>
      <w:tr w:rsidR="00B424E5" w:rsidRPr="00B424E5" w14:paraId="77E798EE" w14:textId="77777777" w:rsidTr="002C7ECB">
        <w:trPr>
          <w:trHeight w:val="265"/>
        </w:trPr>
        <w:tc>
          <w:tcPr>
            <w:tcW w:w="3426" w:type="dxa"/>
            <w:shd w:val="clear" w:color="auto" w:fill="auto"/>
          </w:tcPr>
          <w:p w14:paraId="76417A55"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Zip</w:t>
            </w:r>
          </w:p>
        </w:tc>
        <w:tc>
          <w:tcPr>
            <w:tcW w:w="6549" w:type="dxa"/>
            <w:shd w:val="clear" w:color="auto" w:fill="auto"/>
          </w:tcPr>
          <w:p w14:paraId="48FEF41B" w14:textId="3B5988BB" w:rsidR="00AF595B" w:rsidRPr="00864261" w:rsidRDefault="00445B18" w:rsidP="000D53F2">
            <w:pPr>
              <w:spacing w:after="0" w:line="240" w:lineRule="auto"/>
              <w:rPr>
                <w:rFonts w:ascii="Century Gothic" w:hAnsi="Century Gothic" w:cs="Times New Roman"/>
              </w:rPr>
            </w:pPr>
            <w:r>
              <w:rPr>
                <w:rFonts w:ascii="Century Gothic" w:hAnsi="Century Gothic" w:cs="Times New Roman"/>
              </w:rPr>
              <w:t xml:space="preserve"> </w:t>
            </w:r>
          </w:p>
        </w:tc>
      </w:tr>
      <w:tr w:rsidR="00B424E5" w:rsidRPr="00B424E5" w14:paraId="6DE444F2" w14:textId="77777777" w:rsidTr="002C7ECB">
        <w:trPr>
          <w:trHeight w:val="265"/>
        </w:trPr>
        <w:tc>
          <w:tcPr>
            <w:tcW w:w="3426" w:type="dxa"/>
            <w:shd w:val="clear" w:color="auto" w:fill="auto"/>
          </w:tcPr>
          <w:p w14:paraId="0AE2DC99"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Contact Person</w:t>
            </w:r>
          </w:p>
        </w:tc>
        <w:tc>
          <w:tcPr>
            <w:tcW w:w="6549" w:type="dxa"/>
            <w:shd w:val="clear" w:color="auto" w:fill="auto"/>
          </w:tcPr>
          <w:p w14:paraId="3C35900E" w14:textId="77777777" w:rsidR="00AF595B" w:rsidRPr="00864261" w:rsidRDefault="00AF595B" w:rsidP="000D53F2">
            <w:pPr>
              <w:spacing w:after="0" w:line="240" w:lineRule="auto"/>
              <w:rPr>
                <w:rFonts w:ascii="Century Gothic" w:hAnsi="Century Gothic" w:cs="Times New Roman"/>
              </w:rPr>
            </w:pPr>
          </w:p>
        </w:tc>
      </w:tr>
      <w:tr w:rsidR="00B424E5" w:rsidRPr="00B424E5" w14:paraId="6E520792" w14:textId="77777777" w:rsidTr="002C7ECB">
        <w:trPr>
          <w:trHeight w:val="265"/>
        </w:trPr>
        <w:tc>
          <w:tcPr>
            <w:tcW w:w="3426" w:type="dxa"/>
            <w:shd w:val="clear" w:color="auto" w:fill="auto"/>
          </w:tcPr>
          <w:p w14:paraId="6935EC47"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Title</w:t>
            </w:r>
          </w:p>
        </w:tc>
        <w:tc>
          <w:tcPr>
            <w:tcW w:w="6549" w:type="dxa"/>
            <w:shd w:val="clear" w:color="auto" w:fill="auto"/>
          </w:tcPr>
          <w:p w14:paraId="54B63D14" w14:textId="77777777" w:rsidR="00AF595B" w:rsidRPr="00864261" w:rsidRDefault="00AF595B" w:rsidP="000D53F2">
            <w:pPr>
              <w:spacing w:after="0" w:line="240" w:lineRule="auto"/>
              <w:rPr>
                <w:rFonts w:ascii="Century Gothic" w:hAnsi="Century Gothic" w:cs="Times New Roman"/>
              </w:rPr>
            </w:pPr>
          </w:p>
        </w:tc>
      </w:tr>
      <w:tr w:rsidR="00B424E5" w:rsidRPr="00B424E5" w14:paraId="00731CCE" w14:textId="77777777" w:rsidTr="002C7ECB">
        <w:trPr>
          <w:trHeight w:val="277"/>
        </w:trPr>
        <w:tc>
          <w:tcPr>
            <w:tcW w:w="3426" w:type="dxa"/>
            <w:shd w:val="clear" w:color="auto" w:fill="auto"/>
          </w:tcPr>
          <w:p w14:paraId="5BF96E0A"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Contact Telephone</w:t>
            </w:r>
          </w:p>
        </w:tc>
        <w:tc>
          <w:tcPr>
            <w:tcW w:w="6549" w:type="dxa"/>
            <w:shd w:val="clear" w:color="auto" w:fill="auto"/>
          </w:tcPr>
          <w:p w14:paraId="0AFF552C" w14:textId="77777777" w:rsidR="00AF595B" w:rsidRPr="00864261" w:rsidRDefault="00AF595B" w:rsidP="000D53F2">
            <w:pPr>
              <w:spacing w:after="0" w:line="240" w:lineRule="auto"/>
              <w:rPr>
                <w:rFonts w:ascii="Century Gothic" w:hAnsi="Century Gothic" w:cs="Times New Roman"/>
              </w:rPr>
            </w:pPr>
          </w:p>
        </w:tc>
      </w:tr>
      <w:tr w:rsidR="00B424E5" w:rsidRPr="00B424E5" w14:paraId="4F1DDAFD" w14:textId="77777777" w:rsidTr="002C7ECB">
        <w:trPr>
          <w:trHeight w:val="265"/>
        </w:trPr>
        <w:tc>
          <w:tcPr>
            <w:tcW w:w="3426" w:type="dxa"/>
            <w:shd w:val="clear" w:color="auto" w:fill="auto"/>
          </w:tcPr>
          <w:p w14:paraId="5B24B791" w14:textId="77777777" w:rsidR="00AF595B" w:rsidRPr="00864261" w:rsidRDefault="00AF595B" w:rsidP="000D53F2">
            <w:pPr>
              <w:spacing w:after="0" w:line="240" w:lineRule="auto"/>
              <w:rPr>
                <w:rFonts w:ascii="Century Gothic" w:hAnsi="Century Gothic" w:cs="Times New Roman"/>
              </w:rPr>
            </w:pPr>
            <w:r w:rsidRPr="00864261">
              <w:rPr>
                <w:rFonts w:ascii="Century Gothic" w:hAnsi="Century Gothic" w:cs="Times New Roman"/>
              </w:rPr>
              <w:t>Contact Email</w:t>
            </w:r>
          </w:p>
        </w:tc>
        <w:tc>
          <w:tcPr>
            <w:tcW w:w="6549" w:type="dxa"/>
            <w:shd w:val="clear" w:color="auto" w:fill="auto"/>
          </w:tcPr>
          <w:p w14:paraId="2AA32060" w14:textId="77777777" w:rsidR="00AF595B" w:rsidRPr="00864261" w:rsidRDefault="00AF595B" w:rsidP="000D53F2">
            <w:pPr>
              <w:spacing w:after="0" w:line="240" w:lineRule="auto"/>
              <w:rPr>
                <w:rFonts w:ascii="Century Gothic" w:hAnsi="Century Gothic" w:cs="Times New Roman"/>
              </w:rPr>
            </w:pPr>
          </w:p>
        </w:tc>
      </w:tr>
    </w:tbl>
    <w:p w14:paraId="279B0BE8" w14:textId="0449EFD6" w:rsidR="002C7ECB" w:rsidRPr="006A0B79" w:rsidRDefault="002C7ECB" w:rsidP="006A0B79">
      <w:pPr>
        <w:tabs>
          <w:tab w:val="left" w:pos="-450"/>
        </w:tabs>
        <w:spacing w:after="0" w:line="240" w:lineRule="auto"/>
        <w:jc w:val="both"/>
        <w:rPr>
          <w:rFonts w:ascii="Century Gothic" w:hAnsi="Century Gothic"/>
        </w:rPr>
      </w:pPr>
    </w:p>
    <w:tbl>
      <w:tblPr>
        <w:tblW w:w="9975"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26"/>
        <w:gridCol w:w="6549"/>
      </w:tblGrid>
      <w:tr w:rsidR="002C7ECB" w:rsidRPr="00B424E5" w14:paraId="0C6810DE" w14:textId="77777777" w:rsidTr="001C63A8">
        <w:trPr>
          <w:trHeight w:val="265"/>
        </w:trPr>
        <w:tc>
          <w:tcPr>
            <w:tcW w:w="9975" w:type="dxa"/>
            <w:gridSpan w:val="2"/>
            <w:tcBorders>
              <w:top w:val="nil"/>
              <w:bottom w:val="single" w:sz="4" w:space="0" w:color="auto"/>
            </w:tcBorders>
            <w:shd w:val="clear" w:color="auto" w:fill="7FA9AE"/>
          </w:tcPr>
          <w:p w14:paraId="252EB87B" w14:textId="77777777" w:rsidR="002C7ECB" w:rsidRPr="00B424E5" w:rsidRDefault="002C7ECB" w:rsidP="001C63A8">
            <w:pPr>
              <w:pStyle w:val="ListParagraph"/>
              <w:numPr>
                <w:ilvl w:val="0"/>
                <w:numId w:val="2"/>
              </w:numPr>
              <w:spacing w:after="0" w:line="240" w:lineRule="auto"/>
              <w:rPr>
                <w:rFonts w:ascii="Century Gothic" w:hAnsi="Century Gothic" w:cs="Times New Roman"/>
                <w:b/>
                <w:color w:val="FF0000"/>
              </w:rPr>
            </w:pPr>
            <w:r w:rsidRPr="00864261">
              <w:rPr>
                <w:rFonts w:ascii="Century Gothic" w:hAnsi="Century Gothic" w:cs="Times New Roman"/>
                <w:b/>
                <w:color w:val="FFFFFF" w:themeColor="background1"/>
              </w:rPr>
              <w:t>PROPOSED BDD BRANCH INFORMATION</w:t>
            </w:r>
          </w:p>
        </w:tc>
      </w:tr>
      <w:tr w:rsidR="002C7ECB" w:rsidRPr="00B424E5" w14:paraId="52C313D7" w14:textId="77777777" w:rsidTr="001C63A8">
        <w:trPr>
          <w:trHeight w:val="277"/>
        </w:trPr>
        <w:tc>
          <w:tcPr>
            <w:tcW w:w="3426" w:type="dxa"/>
            <w:tcBorders>
              <w:top w:val="single" w:sz="4" w:space="0" w:color="auto"/>
              <w:left w:val="nil"/>
              <w:bottom w:val="single" w:sz="4" w:space="0" w:color="auto"/>
              <w:right w:val="single" w:sz="4" w:space="0" w:color="auto"/>
            </w:tcBorders>
            <w:shd w:val="clear" w:color="auto" w:fill="auto"/>
          </w:tcPr>
          <w:p w14:paraId="0F5BC162" w14:textId="77777777" w:rsidR="002C7ECB" w:rsidRPr="00864261" w:rsidRDefault="002C7ECB" w:rsidP="001C63A8">
            <w:pPr>
              <w:spacing w:after="0" w:line="240" w:lineRule="auto"/>
              <w:rPr>
                <w:rFonts w:ascii="Century Gothic" w:hAnsi="Century Gothic" w:cs="Times New Roman"/>
              </w:rPr>
            </w:pPr>
            <w:r w:rsidRPr="00864261">
              <w:rPr>
                <w:rFonts w:ascii="Century Gothic" w:hAnsi="Century Gothic" w:cs="Times New Roman"/>
              </w:rPr>
              <w:t>Address</w:t>
            </w:r>
          </w:p>
        </w:tc>
        <w:tc>
          <w:tcPr>
            <w:tcW w:w="6549" w:type="dxa"/>
            <w:tcBorders>
              <w:top w:val="single" w:sz="4" w:space="0" w:color="auto"/>
              <w:left w:val="single" w:sz="4" w:space="0" w:color="auto"/>
              <w:bottom w:val="single" w:sz="4" w:space="0" w:color="auto"/>
              <w:right w:val="nil"/>
            </w:tcBorders>
            <w:shd w:val="clear" w:color="auto" w:fill="auto"/>
          </w:tcPr>
          <w:p w14:paraId="4E1690F0" w14:textId="77777777" w:rsidR="002C7ECB" w:rsidRPr="00B424E5" w:rsidRDefault="002C7ECB" w:rsidP="001C63A8">
            <w:pPr>
              <w:spacing w:after="0" w:line="240" w:lineRule="auto"/>
              <w:rPr>
                <w:rFonts w:ascii="Century Gothic" w:hAnsi="Century Gothic" w:cs="Times New Roman"/>
                <w:color w:val="FF0000"/>
              </w:rPr>
            </w:pPr>
          </w:p>
        </w:tc>
      </w:tr>
      <w:tr w:rsidR="002C7ECB" w:rsidRPr="00B424E5" w14:paraId="2E18350D" w14:textId="77777777" w:rsidTr="001C63A8">
        <w:trPr>
          <w:trHeight w:val="265"/>
        </w:trPr>
        <w:tc>
          <w:tcPr>
            <w:tcW w:w="3426" w:type="dxa"/>
            <w:tcBorders>
              <w:top w:val="single" w:sz="4" w:space="0" w:color="auto"/>
              <w:left w:val="nil"/>
              <w:bottom w:val="single" w:sz="4" w:space="0" w:color="auto"/>
              <w:right w:val="single" w:sz="4" w:space="0" w:color="auto"/>
            </w:tcBorders>
            <w:shd w:val="clear" w:color="auto" w:fill="auto"/>
          </w:tcPr>
          <w:p w14:paraId="20DCF1FA" w14:textId="77777777" w:rsidR="002C7ECB" w:rsidRPr="00864261" w:rsidRDefault="002C7ECB" w:rsidP="001C63A8">
            <w:pPr>
              <w:spacing w:after="0" w:line="240" w:lineRule="auto"/>
              <w:rPr>
                <w:rFonts w:ascii="Century Gothic" w:hAnsi="Century Gothic" w:cs="Times New Roman"/>
              </w:rPr>
            </w:pPr>
            <w:r w:rsidRPr="00864261">
              <w:rPr>
                <w:rFonts w:ascii="Century Gothic" w:hAnsi="Century Gothic" w:cs="Times New Roman"/>
              </w:rPr>
              <w:t xml:space="preserve">City </w:t>
            </w:r>
          </w:p>
        </w:tc>
        <w:tc>
          <w:tcPr>
            <w:tcW w:w="6549" w:type="dxa"/>
            <w:tcBorders>
              <w:top w:val="single" w:sz="4" w:space="0" w:color="auto"/>
              <w:left w:val="single" w:sz="4" w:space="0" w:color="auto"/>
              <w:bottom w:val="single" w:sz="4" w:space="0" w:color="auto"/>
              <w:right w:val="nil"/>
            </w:tcBorders>
            <w:shd w:val="clear" w:color="auto" w:fill="auto"/>
          </w:tcPr>
          <w:p w14:paraId="573BD99D" w14:textId="77777777" w:rsidR="002C7ECB" w:rsidRPr="00B424E5" w:rsidRDefault="002C7ECB" w:rsidP="001C63A8">
            <w:pPr>
              <w:spacing w:after="0" w:line="240" w:lineRule="auto"/>
              <w:rPr>
                <w:rFonts w:ascii="Century Gothic" w:hAnsi="Century Gothic" w:cs="Times New Roman"/>
                <w:color w:val="FF0000"/>
              </w:rPr>
            </w:pPr>
          </w:p>
        </w:tc>
      </w:tr>
      <w:tr w:rsidR="002C7ECB" w:rsidRPr="00B424E5" w14:paraId="6A15D6E4" w14:textId="77777777" w:rsidTr="001C63A8">
        <w:trPr>
          <w:trHeight w:val="265"/>
        </w:trPr>
        <w:tc>
          <w:tcPr>
            <w:tcW w:w="3426" w:type="dxa"/>
            <w:tcBorders>
              <w:top w:val="single" w:sz="4" w:space="0" w:color="auto"/>
              <w:left w:val="nil"/>
              <w:bottom w:val="single" w:sz="4" w:space="0" w:color="auto"/>
              <w:right w:val="single" w:sz="4" w:space="0" w:color="auto"/>
            </w:tcBorders>
            <w:shd w:val="clear" w:color="auto" w:fill="auto"/>
          </w:tcPr>
          <w:p w14:paraId="71B80577" w14:textId="77777777" w:rsidR="002C7ECB" w:rsidRPr="00864261" w:rsidRDefault="002C7ECB" w:rsidP="001C63A8">
            <w:pPr>
              <w:spacing w:after="0" w:line="240" w:lineRule="auto"/>
              <w:rPr>
                <w:rFonts w:ascii="Century Gothic" w:hAnsi="Century Gothic" w:cs="Times New Roman"/>
              </w:rPr>
            </w:pPr>
            <w:r>
              <w:rPr>
                <w:rFonts w:ascii="Century Gothic" w:hAnsi="Century Gothic" w:cs="Times New Roman"/>
              </w:rPr>
              <w:t>County</w:t>
            </w:r>
          </w:p>
        </w:tc>
        <w:tc>
          <w:tcPr>
            <w:tcW w:w="6549" w:type="dxa"/>
            <w:tcBorders>
              <w:top w:val="single" w:sz="4" w:space="0" w:color="auto"/>
              <w:left w:val="single" w:sz="4" w:space="0" w:color="auto"/>
              <w:bottom w:val="single" w:sz="4" w:space="0" w:color="auto"/>
              <w:right w:val="nil"/>
            </w:tcBorders>
            <w:shd w:val="clear" w:color="auto" w:fill="auto"/>
          </w:tcPr>
          <w:p w14:paraId="3BB6ACF4" w14:textId="77777777" w:rsidR="002C7ECB" w:rsidRPr="00B424E5" w:rsidRDefault="002C7ECB" w:rsidP="001C63A8">
            <w:pPr>
              <w:spacing w:after="0" w:line="240" w:lineRule="auto"/>
              <w:rPr>
                <w:rFonts w:ascii="Century Gothic" w:hAnsi="Century Gothic" w:cs="Times New Roman"/>
                <w:color w:val="FF0000"/>
              </w:rPr>
            </w:pPr>
          </w:p>
        </w:tc>
      </w:tr>
      <w:tr w:rsidR="002C7ECB" w:rsidRPr="00B424E5" w14:paraId="120AA9D5" w14:textId="77777777" w:rsidTr="001C63A8">
        <w:trPr>
          <w:trHeight w:val="265"/>
        </w:trPr>
        <w:tc>
          <w:tcPr>
            <w:tcW w:w="3426" w:type="dxa"/>
            <w:tcBorders>
              <w:top w:val="single" w:sz="4" w:space="0" w:color="auto"/>
              <w:left w:val="nil"/>
              <w:bottom w:val="single" w:sz="4" w:space="0" w:color="auto"/>
              <w:right w:val="single" w:sz="4" w:space="0" w:color="auto"/>
            </w:tcBorders>
            <w:shd w:val="clear" w:color="auto" w:fill="auto"/>
          </w:tcPr>
          <w:p w14:paraId="62E1E941" w14:textId="77777777" w:rsidR="002C7ECB" w:rsidRPr="00864261" w:rsidRDefault="002C7ECB" w:rsidP="001C63A8">
            <w:pPr>
              <w:spacing w:after="0" w:line="240" w:lineRule="auto"/>
              <w:rPr>
                <w:rFonts w:ascii="Century Gothic" w:hAnsi="Century Gothic" w:cs="Times New Roman"/>
              </w:rPr>
            </w:pPr>
            <w:r w:rsidRPr="00864261">
              <w:rPr>
                <w:rFonts w:ascii="Century Gothic" w:hAnsi="Century Gothic" w:cs="Times New Roman"/>
              </w:rPr>
              <w:t>State</w:t>
            </w:r>
          </w:p>
        </w:tc>
        <w:tc>
          <w:tcPr>
            <w:tcW w:w="6549" w:type="dxa"/>
            <w:tcBorders>
              <w:top w:val="single" w:sz="4" w:space="0" w:color="auto"/>
              <w:left w:val="single" w:sz="4" w:space="0" w:color="auto"/>
              <w:bottom w:val="single" w:sz="4" w:space="0" w:color="auto"/>
              <w:right w:val="nil"/>
            </w:tcBorders>
            <w:shd w:val="clear" w:color="auto" w:fill="auto"/>
          </w:tcPr>
          <w:p w14:paraId="0FBE4932" w14:textId="77777777" w:rsidR="002C7ECB" w:rsidRPr="00B424E5" w:rsidRDefault="002C7ECB" w:rsidP="001C63A8">
            <w:pPr>
              <w:spacing w:after="0" w:line="240" w:lineRule="auto"/>
              <w:rPr>
                <w:rFonts w:ascii="Century Gothic" w:hAnsi="Century Gothic" w:cs="Times New Roman"/>
                <w:color w:val="FF0000"/>
              </w:rPr>
            </w:pPr>
          </w:p>
        </w:tc>
      </w:tr>
      <w:tr w:rsidR="002C7ECB" w:rsidRPr="00B424E5" w14:paraId="14455A22" w14:textId="77777777" w:rsidTr="001C63A8">
        <w:trPr>
          <w:trHeight w:val="277"/>
        </w:trPr>
        <w:tc>
          <w:tcPr>
            <w:tcW w:w="3426" w:type="dxa"/>
            <w:tcBorders>
              <w:top w:val="single" w:sz="4" w:space="0" w:color="auto"/>
              <w:left w:val="nil"/>
              <w:bottom w:val="single" w:sz="4" w:space="0" w:color="auto"/>
              <w:right w:val="single" w:sz="4" w:space="0" w:color="auto"/>
            </w:tcBorders>
            <w:shd w:val="clear" w:color="auto" w:fill="auto"/>
          </w:tcPr>
          <w:p w14:paraId="3E21F95D" w14:textId="77777777" w:rsidR="002C7ECB" w:rsidRPr="00864261" w:rsidRDefault="002C7ECB" w:rsidP="001C63A8">
            <w:pPr>
              <w:spacing w:after="0" w:line="240" w:lineRule="auto"/>
              <w:rPr>
                <w:rFonts w:ascii="Century Gothic" w:hAnsi="Century Gothic" w:cs="Times New Roman"/>
              </w:rPr>
            </w:pPr>
            <w:r w:rsidRPr="00864261">
              <w:rPr>
                <w:rFonts w:ascii="Century Gothic" w:hAnsi="Century Gothic" w:cs="Times New Roman"/>
              </w:rPr>
              <w:t>Zip</w:t>
            </w:r>
          </w:p>
        </w:tc>
        <w:tc>
          <w:tcPr>
            <w:tcW w:w="6549" w:type="dxa"/>
            <w:tcBorders>
              <w:top w:val="single" w:sz="4" w:space="0" w:color="auto"/>
              <w:left w:val="single" w:sz="4" w:space="0" w:color="auto"/>
              <w:bottom w:val="single" w:sz="4" w:space="0" w:color="auto"/>
              <w:right w:val="nil"/>
            </w:tcBorders>
            <w:shd w:val="clear" w:color="auto" w:fill="auto"/>
          </w:tcPr>
          <w:p w14:paraId="38684C56" w14:textId="77777777" w:rsidR="002C7ECB" w:rsidRPr="00B424E5" w:rsidRDefault="002C7ECB" w:rsidP="001C63A8">
            <w:pPr>
              <w:spacing w:after="0" w:line="240" w:lineRule="auto"/>
              <w:rPr>
                <w:rFonts w:ascii="Century Gothic" w:hAnsi="Century Gothic" w:cs="Times New Roman"/>
                <w:color w:val="FF0000"/>
              </w:rPr>
            </w:pPr>
          </w:p>
        </w:tc>
      </w:tr>
      <w:tr w:rsidR="002C7ECB" w:rsidRPr="00B424E5" w14:paraId="7F9BC3D8" w14:textId="77777777" w:rsidTr="001C63A8">
        <w:trPr>
          <w:trHeight w:val="277"/>
        </w:trPr>
        <w:tc>
          <w:tcPr>
            <w:tcW w:w="3426" w:type="dxa"/>
            <w:tcBorders>
              <w:top w:val="single" w:sz="4" w:space="0" w:color="auto"/>
              <w:left w:val="nil"/>
              <w:bottom w:val="single" w:sz="4" w:space="0" w:color="auto"/>
              <w:right w:val="single" w:sz="4" w:space="0" w:color="auto"/>
            </w:tcBorders>
            <w:shd w:val="clear" w:color="auto" w:fill="auto"/>
          </w:tcPr>
          <w:p w14:paraId="439F8A7E" w14:textId="77777777" w:rsidR="002C7ECB" w:rsidRPr="00864261" w:rsidRDefault="002C7ECB" w:rsidP="001C63A8">
            <w:pPr>
              <w:spacing w:after="0" w:line="240" w:lineRule="auto"/>
              <w:rPr>
                <w:rFonts w:ascii="Century Gothic" w:hAnsi="Century Gothic" w:cs="Times New Roman"/>
              </w:rPr>
            </w:pPr>
            <w:r>
              <w:rPr>
                <w:rFonts w:ascii="Century Gothic" w:hAnsi="Century Gothic" w:cs="Times New Roman"/>
              </w:rPr>
              <w:t>Anticipated date of branch opening (for de novo branches)</w:t>
            </w:r>
          </w:p>
        </w:tc>
        <w:tc>
          <w:tcPr>
            <w:tcW w:w="6549" w:type="dxa"/>
            <w:tcBorders>
              <w:top w:val="single" w:sz="4" w:space="0" w:color="auto"/>
              <w:left w:val="single" w:sz="4" w:space="0" w:color="auto"/>
              <w:bottom w:val="single" w:sz="4" w:space="0" w:color="auto"/>
              <w:right w:val="nil"/>
            </w:tcBorders>
            <w:shd w:val="clear" w:color="auto" w:fill="auto"/>
          </w:tcPr>
          <w:p w14:paraId="5A90C9D5" w14:textId="77777777" w:rsidR="002C7ECB" w:rsidRPr="00B424E5" w:rsidRDefault="002C7ECB" w:rsidP="001C63A8">
            <w:pPr>
              <w:spacing w:after="0" w:line="240" w:lineRule="auto"/>
              <w:rPr>
                <w:rFonts w:ascii="Century Gothic" w:hAnsi="Century Gothic" w:cs="Times New Roman"/>
                <w:color w:val="FF0000"/>
              </w:rPr>
            </w:pPr>
          </w:p>
        </w:tc>
      </w:tr>
    </w:tbl>
    <w:p w14:paraId="4CA4B9DF" w14:textId="77777777" w:rsidR="002C7ECB" w:rsidRPr="006A0B79" w:rsidRDefault="002C7ECB" w:rsidP="006A0B79">
      <w:pPr>
        <w:tabs>
          <w:tab w:val="left" w:pos="-450"/>
        </w:tabs>
        <w:spacing w:after="0" w:line="240" w:lineRule="auto"/>
        <w:jc w:val="both"/>
        <w:rPr>
          <w:rFonts w:ascii="Century Gothic" w:hAnsi="Century Gothic"/>
        </w:rPr>
      </w:pPr>
    </w:p>
    <w:p w14:paraId="687D5B99" w14:textId="63CAAE57" w:rsidR="00672DCB" w:rsidRPr="005A1643" w:rsidRDefault="00D133D1" w:rsidP="00F40293">
      <w:pPr>
        <w:pStyle w:val="ListParagraph"/>
        <w:numPr>
          <w:ilvl w:val="0"/>
          <w:numId w:val="2"/>
        </w:numPr>
        <w:shd w:val="clear" w:color="auto" w:fill="7FA9AE"/>
        <w:tabs>
          <w:tab w:val="left" w:pos="-450"/>
        </w:tabs>
        <w:spacing w:after="0" w:line="240" w:lineRule="auto"/>
        <w:jc w:val="both"/>
        <w:rPr>
          <w:rFonts w:ascii="Century Gothic" w:hAnsi="Century Gothic"/>
          <w:b/>
          <w:color w:val="FFFFFF" w:themeColor="background1"/>
        </w:rPr>
      </w:pPr>
      <w:r>
        <w:rPr>
          <w:rFonts w:ascii="Century Gothic" w:hAnsi="Century Gothic"/>
          <w:b/>
          <w:color w:val="FFFFFF" w:themeColor="background1"/>
        </w:rPr>
        <w:t>INSTITUTION</w:t>
      </w:r>
      <w:r w:rsidR="00672DCB" w:rsidRPr="00864261">
        <w:rPr>
          <w:rFonts w:ascii="Century Gothic" w:hAnsi="Century Gothic"/>
          <w:b/>
          <w:color w:val="FFFFFF" w:themeColor="background1"/>
        </w:rPr>
        <w:t xml:space="preserve"> LETTER</w:t>
      </w:r>
    </w:p>
    <w:p w14:paraId="365A74CC" w14:textId="77777777" w:rsidR="00E80C6C" w:rsidRDefault="00E80C6C" w:rsidP="0072594C">
      <w:pPr>
        <w:spacing w:after="0" w:line="240" w:lineRule="auto"/>
        <w:jc w:val="both"/>
        <w:rPr>
          <w:rFonts w:ascii="Century Gothic" w:hAnsi="Century Gothic"/>
        </w:rPr>
      </w:pPr>
      <w:bookmarkStart w:id="2" w:name="_Hlk29455650"/>
    </w:p>
    <w:p w14:paraId="6D0117A4" w14:textId="66E6823B" w:rsidR="00AF595B" w:rsidRPr="00864261" w:rsidRDefault="00672DCB" w:rsidP="0072594C">
      <w:pPr>
        <w:spacing w:after="0" w:line="240" w:lineRule="auto"/>
        <w:jc w:val="both"/>
        <w:rPr>
          <w:rFonts w:ascii="Century Gothic" w:hAnsi="Century Gothic"/>
        </w:rPr>
      </w:pPr>
      <w:r w:rsidRPr="00864261">
        <w:rPr>
          <w:rFonts w:ascii="Century Gothic" w:hAnsi="Century Gothic"/>
        </w:rPr>
        <w:t>Please provide a letter from the bank</w:t>
      </w:r>
      <w:r w:rsidR="00E80C6C">
        <w:rPr>
          <w:rFonts w:ascii="Century Gothic" w:hAnsi="Century Gothic"/>
        </w:rPr>
        <w:t>ing institution</w:t>
      </w:r>
      <w:r w:rsidRPr="00864261">
        <w:rPr>
          <w:rFonts w:ascii="Century Gothic" w:hAnsi="Century Gothic"/>
        </w:rPr>
        <w:t xml:space="preserve"> stating the </w:t>
      </w:r>
      <w:r w:rsidR="00E80C6C">
        <w:rPr>
          <w:rFonts w:ascii="Century Gothic" w:hAnsi="Century Gothic"/>
        </w:rPr>
        <w:t>institution</w:t>
      </w:r>
      <w:r w:rsidR="00E80C6C" w:rsidRPr="00864261">
        <w:rPr>
          <w:rFonts w:ascii="Century Gothic" w:hAnsi="Century Gothic"/>
        </w:rPr>
        <w:t xml:space="preserve">’s </w:t>
      </w:r>
      <w:r w:rsidRPr="00864261">
        <w:rPr>
          <w:rFonts w:ascii="Century Gothic" w:hAnsi="Century Gothic"/>
        </w:rPr>
        <w:t>intent to establish or improve a branch in the proposed BDD and affirming that it will not establish the proposed BD</w:t>
      </w:r>
      <w:r w:rsidR="0093121F">
        <w:rPr>
          <w:rFonts w:ascii="Century Gothic" w:hAnsi="Century Gothic"/>
        </w:rPr>
        <w:t>D</w:t>
      </w:r>
      <w:r w:rsidRPr="00864261">
        <w:rPr>
          <w:rFonts w:ascii="Century Gothic" w:hAnsi="Century Gothic"/>
        </w:rPr>
        <w:t xml:space="preserve"> branch with the intention of closing or relocating any existing nearby branch or branches.  The original letter should be signed by senior management from the bank</w:t>
      </w:r>
      <w:r w:rsidR="00E80C6C">
        <w:rPr>
          <w:rFonts w:ascii="Century Gothic" w:hAnsi="Century Gothic"/>
        </w:rPr>
        <w:t>ing institution</w:t>
      </w:r>
      <w:r w:rsidRPr="00864261">
        <w:rPr>
          <w:rFonts w:ascii="Century Gothic" w:hAnsi="Century Gothic"/>
        </w:rPr>
        <w:t xml:space="preserve"> and be presented on </w:t>
      </w:r>
      <w:r w:rsidR="00E80C6C">
        <w:rPr>
          <w:rFonts w:ascii="Century Gothic" w:hAnsi="Century Gothic"/>
        </w:rPr>
        <w:t>the institution’s</w:t>
      </w:r>
      <w:r w:rsidR="00E80C6C" w:rsidRPr="00864261">
        <w:rPr>
          <w:rFonts w:ascii="Century Gothic" w:hAnsi="Century Gothic"/>
        </w:rPr>
        <w:t xml:space="preserve"> </w:t>
      </w:r>
      <w:r w:rsidRPr="00864261">
        <w:rPr>
          <w:rFonts w:ascii="Century Gothic" w:hAnsi="Century Gothic"/>
        </w:rPr>
        <w:t>letterhead.</w:t>
      </w:r>
      <w:r w:rsidR="00B424E5" w:rsidRPr="00864261">
        <w:rPr>
          <w:rFonts w:ascii="Century Gothic" w:hAnsi="Century Gothic"/>
        </w:rPr>
        <w:t xml:space="preserve"> </w:t>
      </w:r>
    </w:p>
    <w:bookmarkEnd w:id="2"/>
    <w:p w14:paraId="29859B84" w14:textId="148C005A" w:rsidR="00672DCB" w:rsidRDefault="00672DCB" w:rsidP="00672DCB">
      <w:pPr>
        <w:spacing w:after="0" w:line="240" w:lineRule="auto"/>
        <w:jc w:val="both"/>
        <w:rPr>
          <w:rFonts w:ascii="Century Gothic" w:hAnsi="Century Gothic"/>
        </w:rPr>
      </w:pPr>
    </w:p>
    <w:p w14:paraId="59F63869" w14:textId="4260BB3B" w:rsidR="00672DCB" w:rsidRPr="00F40293" w:rsidRDefault="00672DCB" w:rsidP="00672DCB">
      <w:pPr>
        <w:shd w:val="clear" w:color="auto" w:fill="007681"/>
        <w:spacing w:after="0" w:line="240" w:lineRule="auto"/>
        <w:jc w:val="both"/>
        <w:rPr>
          <w:rFonts w:ascii="Century Gothic" w:hAnsi="Century Gothic"/>
          <w:b/>
          <w:color w:val="FFFFFF" w:themeColor="background1"/>
          <w:sz w:val="28"/>
          <w:szCs w:val="28"/>
        </w:rPr>
      </w:pPr>
      <w:r w:rsidRPr="00F40293">
        <w:rPr>
          <w:rFonts w:ascii="Century Gothic" w:hAnsi="Century Gothic"/>
          <w:b/>
          <w:color w:val="FFFFFF" w:themeColor="background1"/>
          <w:sz w:val="28"/>
          <w:szCs w:val="28"/>
        </w:rPr>
        <w:t>SECTION II:  AREA INFORMATION</w:t>
      </w:r>
      <w:r w:rsidR="00B424E5">
        <w:rPr>
          <w:rFonts w:ascii="Century Gothic" w:hAnsi="Century Gothic"/>
          <w:b/>
          <w:color w:val="FFFFFF" w:themeColor="background1"/>
          <w:sz w:val="28"/>
          <w:szCs w:val="28"/>
        </w:rPr>
        <w:t xml:space="preserve"> </w:t>
      </w:r>
    </w:p>
    <w:p w14:paraId="77BA213B" w14:textId="25F583C3" w:rsidR="00672DCB" w:rsidRDefault="00672DCB" w:rsidP="00CF3D63">
      <w:pPr>
        <w:spacing w:before="240" w:after="240" w:line="240" w:lineRule="auto"/>
        <w:jc w:val="both"/>
        <w:rPr>
          <w:rFonts w:ascii="Century Gothic" w:hAnsi="Century Gothic" w:cs="Times New Roman"/>
          <w:b/>
          <w:bCs/>
          <w:sz w:val="20"/>
          <w:szCs w:val="20"/>
        </w:rPr>
      </w:pPr>
      <w:r w:rsidRPr="00EA1FD5">
        <w:rPr>
          <w:rFonts w:ascii="Century Gothic" w:hAnsi="Century Gothic" w:cs="Times New Roman"/>
          <w:b/>
          <w:bCs/>
          <w:sz w:val="20"/>
          <w:szCs w:val="20"/>
        </w:rPr>
        <w:t>At the discretion of the Superintendent of Financial Services, the following questions have been included to assist in determining whether to approve an application for the designation of a BDD branch or area</w:t>
      </w:r>
    </w:p>
    <w:p w14:paraId="56CC9C0A" w14:textId="7F57073A" w:rsidR="00672DCB" w:rsidRPr="00864261" w:rsidRDefault="00672DCB" w:rsidP="00F40293">
      <w:pPr>
        <w:pStyle w:val="ListParagraph"/>
        <w:numPr>
          <w:ilvl w:val="0"/>
          <w:numId w:val="3"/>
        </w:numPr>
        <w:shd w:val="clear" w:color="auto" w:fill="7FA9AE"/>
        <w:spacing w:after="0" w:line="240" w:lineRule="auto"/>
        <w:rPr>
          <w:rFonts w:ascii="Century Gothic" w:hAnsi="Century Gothic" w:cs="Times New Roman"/>
          <w:b/>
          <w:bCs/>
          <w:color w:val="FFFFFF" w:themeColor="background1"/>
        </w:rPr>
      </w:pPr>
      <w:r w:rsidRPr="00864261">
        <w:rPr>
          <w:rFonts w:ascii="Century Gothic" w:hAnsi="Century Gothic" w:cs="Times New Roman"/>
          <w:b/>
          <w:bCs/>
          <w:color w:val="FFFFFF" w:themeColor="background1"/>
        </w:rPr>
        <w:t>GEOGRAPHIC INFORMATION</w:t>
      </w:r>
    </w:p>
    <w:p w14:paraId="75D09FAF" w14:textId="5F8AE5D9" w:rsidR="002E6AC1" w:rsidRDefault="002E6AC1" w:rsidP="002E6AC1">
      <w:pPr>
        <w:spacing w:after="0" w:line="240" w:lineRule="auto"/>
        <w:jc w:val="both"/>
        <w:rPr>
          <w:rFonts w:ascii="Century Gothic" w:hAnsi="Century Gothic"/>
        </w:rPr>
      </w:pPr>
    </w:p>
    <w:p w14:paraId="63606655" w14:textId="7FF56B13" w:rsidR="007D719D" w:rsidRPr="00CB6B87" w:rsidRDefault="002E6AC1" w:rsidP="002E6AC1">
      <w:pPr>
        <w:pStyle w:val="ListParagraph"/>
        <w:numPr>
          <w:ilvl w:val="0"/>
          <w:numId w:val="53"/>
        </w:numPr>
        <w:spacing w:after="0" w:line="240" w:lineRule="auto"/>
        <w:ind w:left="360"/>
        <w:jc w:val="both"/>
        <w:rPr>
          <w:rFonts w:ascii="Century Gothic" w:hAnsi="Century Gothic"/>
        </w:rPr>
      </w:pPr>
      <w:r w:rsidRPr="00551DA5">
        <w:rPr>
          <w:rFonts w:ascii="Century Gothic" w:hAnsi="Century Gothic"/>
        </w:rPr>
        <w:t>Please select which</w:t>
      </w:r>
      <w:r w:rsidR="007D719D" w:rsidRPr="00551DA5">
        <w:rPr>
          <w:rFonts w:ascii="Century Gothic" w:hAnsi="Century Gothic"/>
        </w:rPr>
        <w:t xml:space="preserve"> best describes the proposed BDD boundaries</w:t>
      </w:r>
      <w:r w:rsidR="0093121F">
        <w:rPr>
          <w:rFonts w:ascii="Century Gothic" w:hAnsi="Century Gothic"/>
        </w:rPr>
        <w:t>.</w:t>
      </w:r>
    </w:p>
    <w:p w14:paraId="0C0F1483" w14:textId="7CBECC84" w:rsidR="007D719D" w:rsidRDefault="007D719D" w:rsidP="007D719D">
      <w:pPr>
        <w:pStyle w:val="ListParagraph"/>
        <w:numPr>
          <w:ilvl w:val="0"/>
          <w:numId w:val="36"/>
        </w:numPr>
        <w:spacing w:after="0" w:line="240" w:lineRule="auto"/>
        <w:jc w:val="both"/>
        <w:rPr>
          <w:rFonts w:ascii="Century Gothic" w:hAnsi="Century Gothic"/>
        </w:rPr>
      </w:pPr>
      <w:r>
        <w:rPr>
          <w:rFonts w:ascii="Century Gothic" w:hAnsi="Century Gothic"/>
        </w:rPr>
        <w:t>Entire municipality(Name</w:t>
      </w:r>
      <w:r w:rsidR="003A128E">
        <w:rPr>
          <w:rFonts w:ascii="Century Gothic" w:hAnsi="Century Gothic"/>
        </w:rPr>
        <w:t xml:space="preserve"> and County</w:t>
      </w:r>
      <w:r>
        <w:rPr>
          <w:rFonts w:ascii="Century Gothic" w:hAnsi="Century Gothic"/>
        </w:rPr>
        <w:t>)_________________________________</w:t>
      </w:r>
      <w:r w:rsidR="00CB6B87">
        <w:rPr>
          <w:rFonts w:ascii="Century Gothic" w:hAnsi="Century Gothic"/>
        </w:rPr>
        <w:t>________</w:t>
      </w:r>
    </w:p>
    <w:p w14:paraId="6257FD7D" w14:textId="05F59574" w:rsidR="007D719D" w:rsidRDefault="007D719D" w:rsidP="007D719D">
      <w:pPr>
        <w:pStyle w:val="ListParagraph"/>
        <w:numPr>
          <w:ilvl w:val="0"/>
          <w:numId w:val="36"/>
        </w:numPr>
        <w:spacing w:after="0" w:line="240" w:lineRule="auto"/>
        <w:jc w:val="both"/>
        <w:rPr>
          <w:rFonts w:ascii="Century Gothic" w:hAnsi="Century Gothic"/>
        </w:rPr>
      </w:pPr>
      <w:r>
        <w:rPr>
          <w:rFonts w:ascii="Century Gothic" w:hAnsi="Century Gothic"/>
        </w:rPr>
        <w:t>Two or more municipalities(Names</w:t>
      </w:r>
      <w:r w:rsidR="003A128E">
        <w:rPr>
          <w:rFonts w:ascii="Century Gothic" w:hAnsi="Century Gothic"/>
        </w:rPr>
        <w:t xml:space="preserve"> and </w:t>
      </w:r>
      <w:r w:rsidR="00AF0AD7">
        <w:rPr>
          <w:rFonts w:ascii="Century Gothic" w:hAnsi="Century Gothic"/>
        </w:rPr>
        <w:t>c</w:t>
      </w:r>
      <w:r w:rsidR="003A128E">
        <w:rPr>
          <w:rFonts w:ascii="Century Gothic" w:hAnsi="Century Gothic"/>
        </w:rPr>
        <w:t>ounties</w:t>
      </w:r>
      <w:r>
        <w:rPr>
          <w:rFonts w:ascii="Century Gothic" w:hAnsi="Century Gothic"/>
        </w:rPr>
        <w:t>)_______________________________</w:t>
      </w:r>
    </w:p>
    <w:p w14:paraId="78D9A7F8" w14:textId="3EB8D120" w:rsidR="007D719D" w:rsidRDefault="007D719D" w:rsidP="007D719D">
      <w:pPr>
        <w:pStyle w:val="ListParagraph"/>
        <w:numPr>
          <w:ilvl w:val="0"/>
          <w:numId w:val="36"/>
        </w:numPr>
        <w:spacing w:after="0" w:line="240" w:lineRule="auto"/>
        <w:jc w:val="both"/>
        <w:rPr>
          <w:rFonts w:ascii="Century Gothic" w:hAnsi="Century Gothic"/>
        </w:rPr>
      </w:pPr>
      <w:r>
        <w:rPr>
          <w:rFonts w:ascii="Century Gothic" w:hAnsi="Century Gothic"/>
        </w:rPr>
        <w:t>Neighborhood</w:t>
      </w:r>
      <w:r w:rsidR="00CB6B87">
        <w:rPr>
          <w:rFonts w:ascii="Century Gothic" w:hAnsi="Century Gothic"/>
        </w:rPr>
        <w:t xml:space="preserve"> </w:t>
      </w:r>
      <w:r w:rsidR="003A128E">
        <w:rPr>
          <w:rFonts w:ascii="Century Gothic" w:hAnsi="Century Gothic"/>
        </w:rPr>
        <w:t>(Name, Municipality, County and Census Tract #’s)______________</w:t>
      </w:r>
    </w:p>
    <w:p w14:paraId="5219ADAC" w14:textId="4C725374" w:rsidR="002E6AC1" w:rsidRDefault="007D719D">
      <w:pPr>
        <w:pStyle w:val="ListParagraph"/>
        <w:numPr>
          <w:ilvl w:val="0"/>
          <w:numId w:val="36"/>
        </w:numPr>
        <w:spacing w:after="0" w:line="240" w:lineRule="auto"/>
        <w:jc w:val="both"/>
        <w:rPr>
          <w:rFonts w:ascii="Century Gothic" w:hAnsi="Century Gothic"/>
        </w:rPr>
      </w:pPr>
      <w:r>
        <w:rPr>
          <w:rFonts w:ascii="Century Gothic" w:hAnsi="Century Gothic"/>
        </w:rPr>
        <w:t>Census tracts</w:t>
      </w:r>
      <w:r w:rsidR="006A0B79">
        <w:rPr>
          <w:rFonts w:ascii="Century Gothic" w:hAnsi="Century Gothic"/>
        </w:rPr>
        <w:t xml:space="preserve"> </w:t>
      </w:r>
      <w:r w:rsidR="003A128E">
        <w:rPr>
          <w:rFonts w:ascii="Century Gothic" w:hAnsi="Century Gothic"/>
        </w:rPr>
        <w:t>(Municipality, County</w:t>
      </w:r>
      <w:r w:rsidR="000509EC">
        <w:rPr>
          <w:rFonts w:ascii="Century Gothic" w:hAnsi="Century Gothic"/>
        </w:rPr>
        <w:t xml:space="preserve"> and Census Tract #’s)____________________</w:t>
      </w:r>
      <w:r w:rsidR="006A0B79">
        <w:rPr>
          <w:rFonts w:ascii="Century Gothic" w:hAnsi="Century Gothic"/>
        </w:rPr>
        <w:t>___</w:t>
      </w:r>
    </w:p>
    <w:p w14:paraId="6CF8F8B6" w14:textId="0519A441" w:rsidR="00037DAD" w:rsidRPr="00551DA5" w:rsidRDefault="00037DAD" w:rsidP="00551DA5">
      <w:pPr>
        <w:pStyle w:val="ListParagraph"/>
        <w:numPr>
          <w:ilvl w:val="0"/>
          <w:numId w:val="36"/>
        </w:numPr>
        <w:spacing w:after="0" w:line="240" w:lineRule="auto"/>
        <w:jc w:val="both"/>
        <w:rPr>
          <w:rFonts w:ascii="Century Gothic" w:hAnsi="Century Gothic"/>
        </w:rPr>
      </w:pPr>
      <w:r>
        <w:rPr>
          <w:rFonts w:ascii="Century Gothic" w:hAnsi="Century Gothic"/>
        </w:rPr>
        <w:t>Other (</w:t>
      </w:r>
      <w:r w:rsidR="0093121F">
        <w:rPr>
          <w:rFonts w:ascii="Century Gothic" w:hAnsi="Century Gothic"/>
        </w:rPr>
        <w:t>P</w:t>
      </w:r>
      <w:r>
        <w:rPr>
          <w:rFonts w:ascii="Century Gothic" w:hAnsi="Century Gothic"/>
        </w:rPr>
        <w:t>lease describe)________</w:t>
      </w:r>
      <w:r w:rsidR="00CB6B87">
        <w:rPr>
          <w:rFonts w:ascii="Century Gothic" w:hAnsi="Century Gothic"/>
        </w:rPr>
        <w:t>_______________________________________________</w:t>
      </w:r>
    </w:p>
    <w:p w14:paraId="329ACD20" w14:textId="77777777" w:rsidR="002E6AC1" w:rsidRPr="00551DA5" w:rsidRDefault="002E6AC1" w:rsidP="00551DA5">
      <w:pPr>
        <w:spacing w:after="0" w:line="240" w:lineRule="auto"/>
        <w:jc w:val="both"/>
        <w:rPr>
          <w:rFonts w:ascii="Century Gothic" w:hAnsi="Century Gothic"/>
        </w:rPr>
      </w:pPr>
    </w:p>
    <w:p w14:paraId="762D308A" w14:textId="4DAEF533" w:rsidR="00AF0AD7" w:rsidRPr="00CB6B87" w:rsidRDefault="002E6AC1" w:rsidP="00CB6B87">
      <w:pPr>
        <w:pStyle w:val="ListParagraph"/>
        <w:numPr>
          <w:ilvl w:val="0"/>
          <w:numId w:val="53"/>
        </w:numPr>
        <w:spacing w:after="0" w:line="240" w:lineRule="auto"/>
        <w:ind w:left="360"/>
        <w:jc w:val="both"/>
        <w:rPr>
          <w:rFonts w:ascii="Century Gothic" w:hAnsi="Century Gothic"/>
        </w:rPr>
      </w:pPr>
      <w:r>
        <w:rPr>
          <w:rFonts w:ascii="Century Gothic" w:hAnsi="Century Gothic"/>
        </w:rPr>
        <w:t xml:space="preserve">Please </w:t>
      </w:r>
      <w:r w:rsidR="00AF0AD7">
        <w:rPr>
          <w:rFonts w:ascii="Century Gothic" w:hAnsi="Century Gothic"/>
        </w:rPr>
        <w:t xml:space="preserve">select all that apply in determining the appropriateness of the proposed BDD </w:t>
      </w:r>
      <w:r w:rsidR="006A0B79">
        <w:rPr>
          <w:rFonts w:ascii="Century Gothic" w:hAnsi="Century Gothic"/>
        </w:rPr>
        <w:t>b</w:t>
      </w:r>
      <w:r w:rsidR="00AF0AD7">
        <w:rPr>
          <w:rFonts w:ascii="Century Gothic" w:hAnsi="Century Gothic"/>
        </w:rPr>
        <w:t>oundaries:</w:t>
      </w:r>
    </w:p>
    <w:p w14:paraId="1BFA2F16" w14:textId="419FCB23" w:rsidR="00AF0AD7" w:rsidRDefault="00AF0AD7" w:rsidP="00551DA5">
      <w:pPr>
        <w:pStyle w:val="ListParagraph"/>
        <w:numPr>
          <w:ilvl w:val="0"/>
          <w:numId w:val="37"/>
        </w:numPr>
        <w:spacing w:after="0" w:line="240" w:lineRule="auto"/>
        <w:ind w:left="1440"/>
        <w:jc w:val="both"/>
        <w:rPr>
          <w:rFonts w:ascii="Century Gothic" w:hAnsi="Century Gothic"/>
        </w:rPr>
      </w:pPr>
      <w:r>
        <w:rPr>
          <w:rFonts w:ascii="Century Gothic" w:hAnsi="Century Gothic"/>
        </w:rPr>
        <w:t>The municipality requested the geography to be served</w:t>
      </w:r>
    </w:p>
    <w:p w14:paraId="3B190962" w14:textId="77777777" w:rsidR="00AF0AD7" w:rsidRDefault="00AF0AD7" w:rsidP="00AF0AD7">
      <w:pPr>
        <w:pStyle w:val="ListParagraph"/>
        <w:numPr>
          <w:ilvl w:val="0"/>
          <w:numId w:val="37"/>
        </w:numPr>
        <w:spacing w:after="0" w:line="240" w:lineRule="auto"/>
        <w:ind w:left="1440"/>
        <w:jc w:val="both"/>
        <w:rPr>
          <w:rFonts w:ascii="Century Gothic" w:hAnsi="Century Gothic"/>
        </w:rPr>
      </w:pPr>
      <w:r>
        <w:rPr>
          <w:rFonts w:ascii="Century Gothic" w:hAnsi="Century Gothic"/>
        </w:rPr>
        <w:t>The proposed boundary represents a geography that the institution can adequately serve</w:t>
      </w:r>
    </w:p>
    <w:p w14:paraId="357290E3" w14:textId="77777777" w:rsidR="00AF0AD7" w:rsidRDefault="00AF0AD7" w:rsidP="00AF0AD7">
      <w:pPr>
        <w:pStyle w:val="ListParagraph"/>
        <w:numPr>
          <w:ilvl w:val="0"/>
          <w:numId w:val="37"/>
        </w:numPr>
        <w:spacing w:after="0" w:line="240" w:lineRule="auto"/>
        <w:ind w:left="1440"/>
        <w:jc w:val="both"/>
        <w:rPr>
          <w:rFonts w:ascii="Century Gothic" w:hAnsi="Century Gothic"/>
        </w:rPr>
      </w:pPr>
      <w:r>
        <w:rPr>
          <w:rFonts w:ascii="Century Gothic" w:hAnsi="Century Gothic"/>
        </w:rPr>
        <w:t>The proposed boundary represents a geography in significant need of access to affordable banking products and services</w:t>
      </w:r>
    </w:p>
    <w:p w14:paraId="2A40CA4B" w14:textId="64CF285D" w:rsidR="00AF0AD7" w:rsidRDefault="00AF0AD7">
      <w:pPr>
        <w:pStyle w:val="ListParagraph"/>
        <w:numPr>
          <w:ilvl w:val="0"/>
          <w:numId w:val="37"/>
        </w:numPr>
        <w:spacing w:after="0" w:line="240" w:lineRule="auto"/>
        <w:ind w:left="1440"/>
        <w:jc w:val="both"/>
        <w:rPr>
          <w:rFonts w:ascii="Century Gothic" w:hAnsi="Century Gothic"/>
        </w:rPr>
      </w:pPr>
      <w:r>
        <w:rPr>
          <w:rFonts w:ascii="Century Gothic" w:hAnsi="Century Gothic"/>
        </w:rPr>
        <w:lastRenderedPageBreak/>
        <w:t>Other (</w:t>
      </w:r>
      <w:r w:rsidR="0093121F">
        <w:rPr>
          <w:rFonts w:ascii="Century Gothic" w:hAnsi="Century Gothic"/>
        </w:rPr>
        <w:t>P</w:t>
      </w:r>
      <w:r>
        <w:rPr>
          <w:rFonts w:ascii="Century Gothic" w:hAnsi="Century Gothic"/>
        </w:rPr>
        <w:t>lease describe)_____________</w:t>
      </w:r>
      <w:r w:rsidR="006A0B79">
        <w:rPr>
          <w:rFonts w:ascii="Century Gothic" w:hAnsi="Century Gothic"/>
        </w:rPr>
        <w:t>__________________________________________</w:t>
      </w:r>
      <w:r>
        <w:rPr>
          <w:rFonts w:ascii="Century Gothic" w:hAnsi="Century Gothic"/>
        </w:rPr>
        <w:t xml:space="preserve"> </w:t>
      </w:r>
    </w:p>
    <w:p w14:paraId="59E5AB62" w14:textId="77777777" w:rsidR="00037DAD" w:rsidRDefault="00037DAD" w:rsidP="00551DA5">
      <w:pPr>
        <w:pStyle w:val="ListParagraph"/>
        <w:spacing w:after="0" w:line="240" w:lineRule="auto"/>
        <w:ind w:left="1440"/>
        <w:jc w:val="both"/>
        <w:rPr>
          <w:rFonts w:ascii="Century Gothic" w:hAnsi="Century Gothic"/>
        </w:rPr>
      </w:pPr>
    </w:p>
    <w:p w14:paraId="551834B9" w14:textId="4868B4E7" w:rsidR="00CB6B87" w:rsidRDefault="00412618" w:rsidP="006A0B79">
      <w:pPr>
        <w:pStyle w:val="ListParagraph"/>
        <w:numPr>
          <w:ilvl w:val="0"/>
          <w:numId w:val="53"/>
        </w:numPr>
        <w:spacing w:after="0" w:line="240" w:lineRule="auto"/>
        <w:ind w:left="360"/>
        <w:jc w:val="both"/>
        <w:rPr>
          <w:rFonts w:ascii="Century Gothic" w:hAnsi="Century Gothic"/>
        </w:rPr>
      </w:pPr>
      <w:r>
        <w:rPr>
          <w:rFonts w:ascii="Century Gothic" w:hAnsi="Century Gothic"/>
        </w:rPr>
        <w:t xml:space="preserve">Please confirm whether the map in the addendum </w:t>
      </w:r>
      <w:r w:rsidR="0093121F">
        <w:rPr>
          <w:rFonts w:ascii="Century Gothic" w:hAnsi="Century Gothic"/>
        </w:rPr>
        <w:t xml:space="preserve">found on page </w:t>
      </w:r>
      <w:r w:rsidR="00CB6B87">
        <w:rPr>
          <w:rFonts w:ascii="Century Gothic" w:hAnsi="Century Gothic"/>
        </w:rPr>
        <w:t>19</w:t>
      </w:r>
      <w:r w:rsidR="0093121F">
        <w:rPr>
          <w:rFonts w:ascii="Century Gothic" w:hAnsi="Century Gothic"/>
        </w:rPr>
        <w:t xml:space="preserve"> </w:t>
      </w:r>
      <w:r>
        <w:rPr>
          <w:rFonts w:ascii="Century Gothic" w:hAnsi="Century Gothic"/>
        </w:rPr>
        <w:t>accurately reflects the BDD boundaries noted above</w:t>
      </w:r>
      <w:r w:rsidR="0093121F">
        <w:rPr>
          <w:rFonts w:ascii="Century Gothic" w:hAnsi="Century Gothic"/>
        </w:rPr>
        <w:t>.</w:t>
      </w:r>
      <w:r w:rsidR="006A0B79">
        <w:rPr>
          <w:rFonts w:ascii="Century Gothic" w:hAnsi="Century Gothic"/>
        </w:rPr>
        <w:t xml:space="preserve">  </w:t>
      </w:r>
    </w:p>
    <w:p w14:paraId="73F0DE14" w14:textId="77777777" w:rsidR="00A572CE" w:rsidRDefault="00A572CE" w:rsidP="00A572CE">
      <w:pPr>
        <w:pStyle w:val="ListParagraph"/>
        <w:spacing w:after="0" w:line="240" w:lineRule="auto"/>
        <w:ind w:left="360"/>
        <w:jc w:val="both"/>
        <w:rPr>
          <w:rFonts w:ascii="Century Gothic" w:hAnsi="Century Gothic"/>
        </w:rPr>
      </w:pPr>
    </w:p>
    <w:p w14:paraId="41C431F4" w14:textId="29053901" w:rsidR="00A572CE" w:rsidRDefault="00A572CE" w:rsidP="006A0B79">
      <w:pPr>
        <w:pStyle w:val="ListParagraph"/>
        <w:numPr>
          <w:ilvl w:val="0"/>
          <w:numId w:val="53"/>
        </w:numPr>
        <w:spacing w:after="0" w:line="240" w:lineRule="auto"/>
        <w:ind w:left="360"/>
        <w:jc w:val="both"/>
        <w:rPr>
          <w:rFonts w:ascii="Century Gothic" w:hAnsi="Century Gothic"/>
        </w:rPr>
      </w:pPr>
      <w:r w:rsidRPr="00A572CE">
        <w:rPr>
          <w:rFonts w:ascii="Century Gothic" w:hAnsi="Century Gothic"/>
        </w:rPr>
        <w:t>Please describe the public transportation systems and major roadways, if any, in the proposed Banking Development District. A map or diagram may be attached.</w:t>
      </w:r>
    </w:p>
    <w:p w14:paraId="23F4872E" w14:textId="77777777" w:rsidR="008D0DD7" w:rsidRPr="006A0B79" w:rsidRDefault="008D0DD7" w:rsidP="008D0DD7">
      <w:pPr>
        <w:pStyle w:val="ListParagraph"/>
        <w:spacing w:after="0" w:line="240" w:lineRule="auto"/>
        <w:ind w:left="360"/>
        <w:jc w:val="both"/>
        <w:rPr>
          <w:rFonts w:ascii="Century Gothic" w:hAnsi="Century Gothic"/>
        </w:rPr>
      </w:pPr>
    </w:p>
    <w:p w14:paraId="3BC59885" w14:textId="4E7B487F" w:rsidR="00672DCB" w:rsidRPr="003F5320" w:rsidRDefault="00672DCB" w:rsidP="00F40293">
      <w:pPr>
        <w:pStyle w:val="ListParagraph"/>
        <w:numPr>
          <w:ilvl w:val="0"/>
          <w:numId w:val="3"/>
        </w:numPr>
        <w:shd w:val="clear" w:color="auto" w:fill="7FA9AE"/>
        <w:rPr>
          <w:rFonts w:ascii="Century Gothic" w:hAnsi="Century Gothic"/>
          <w:b/>
          <w:color w:val="FFFFFF" w:themeColor="background1"/>
        </w:rPr>
      </w:pPr>
      <w:r w:rsidRPr="003F5320">
        <w:rPr>
          <w:rFonts w:ascii="Century Gothic" w:hAnsi="Century Gothic"/>
          <w:b/>
          <w:color w:val="FFFFFF" w:themeColor="background1"/>
          <w:shd w:val="clear" w:color="auto" w:fill="7FA9AE"/>
        </w:rPr>
        <w:t>SOCIOECONOMIC INFORMATION</w:t>
      </w:r>
    </w:p>
    <w:p w14:paraId="10540F46" w14:textId="47A44C25" w:rsidR="0072594C" w:rsidRPr="00551DA5" w:rsidRDefault="00AF0AD7" w:rsidP="003F5320">
      <w:pPr>
        <w:spacing w:after="0" w:line="240" w:lineRule="auto"/>
        <w:rPr>
          <w:rFonts w:ascii="Century Gothic" w:eastAsia="Times New Roman" w:hAnsi="Century Gothic" w:cs="Times New Roman"/>
          <w:b/>
          <w:bCs/>
          <w:snapToGrid/>
          <w:sz w:val="20"/>
          <w:szCs w:val="20"/>
        </w:rPr>
      </w:pPr>
      <w:r w:rsidRPr="00551DA5">
        <w:rPr>
          <w:rFonts w:ascii="Century Gothic" w:eastAsia="Times New Roman" w:hAnsi="Century Gothic" w:cs="Times New Roman"/>
          <w:b/>
          <w:bCs/>
          <w:snapToGrid/>
          <w:sz w:val="20"/>
          <w:szCs w:val="20"/>
        </w:rPr>
        <w:t>The following information should be completed by the applicant institution in partnership with its local co-applicant(s) or municipal sponsors</w:t>
      </w:r>
    </w:p>
    <w:p w14:paraId="050A1477" w14:textId="77777777" w:rsidR="00AF0AD7" w:rsidRDefault="00AF0AD7" w:rsidP="003F5320">
      <w:pPr>
        <w:spacing w:after="0" w:line="240" w:lineRule="auto"/>
        <w:rPr>
          <w:rFonts w:ascii="Century Gothic" w:eastAsia="Times New Roman" w:hAnsi="Century Gothic" w:cs="Times New Roman"/>
          <w:snapToGrid/>
          <w:sz w:val="18"/>
          <w:szCs w:val="18"/>
        </w:rPr>
      </w:pPr>
    </w:p>
    <w:p w14:paraId="012DD988" w14:textId="2E89E54F" w:rsidR="00B80DB8" w:rsidRPr="00864261" w:rsidRDefault="00B80DB8" w:rsidP="000D53F2">
      <w:pPr>
        <w:pStyle w:val="ListParagraph"/>
        <w:numPr>
          <w:ilvl w:val="0"/>
          <w:numId w:val="5"/>
        </w:numPr>
        <w:spacing w:after="0" w:line="240" w:lineRule="auto"/>
        <w:jc w:val="both"/>
        <w:rPr>
          <w:rFonts w:ascii="Century Gothic" w:hAnsi="Century Gothic"/>
        </w:rPr>
      </w:pPr>
      <w:r w:rsidRPr="00864261">
        <w:rPr>
          <w:rFonts w:ascii="Century Gothic" w:hAnsi="Century Gothic"/>
        </w:rPr>
        <w:t>Please describe any significant local business developments or housing developments in the proposed BDD, including, but not limited to</w:t>
      </w:r>
      <w:r w:rsidR="0093121F">
        <w:rPr>
          <w:rFonts w:ascii="Century Gothic" w:hAnsi="Century Gothic"/>
        </w:rPr>
        <w:t>:</w:t>
      </w:r>
      <w:r w:rsidRPr="00864261">
        <w:rPr>
          <w:rFonts w:ascii="Century Gothic" w:hAnsi="Century Gothic"/>
        </w:rPr>
        <w:t xml:space="preserve"> large corporate restructurings</w:t>
      </w:r>
      <w:r w:rsidR="0093121F">
        <w:rPr>
          <w:rFonts w:ascii="Century Gothic" w:hAnsi="Century Gothic"/>
        </w:rPr>
        <w:t>,</w:t>
      </w:r>
      <w:r w:rsidRPr="00864261">
        <w:rPr>
          <w:rFonts w:ascii="Century Gothic" w:hAnsi="Century Gothic"/>
        </w:rPr>
        <w:t xml:space="preserve"> plant closings</w:t>
      </w:r>
      <w:r w:rsidR="0093121F">
        <w:rPr>
          <w:rFonts w:ascii="Century Gothic" w:hAnsi="Century Gothic"/>
        </w:rPr>
        <w:t>,</w:t>
      </w:r>
      <w:r w:rsidRPr="00864261">
        <w:rPr>
          <w:rFonts w:ascii="Century Gothic" w:hAnsi="Century Gothic"/>
        </w:rPr>
        <w:t xml:space="preserve"> recent proposed business openings or expansions</w:t>
      </w:r>
      <w:r w:rsidR="0093121F">
        <w:rPr>
          <w:rFonts w:ascii="Century Gothic" w:hAnsi="Century Gothic"/>
        </w:rPr>
        <w:t>,</w:t>
      </w:r>
      <w:r w:rsidRPr="00864261">
        <w:rPr>
          <w:rFonts w:ascii="Century Gothic" w:hAnsi="Century Gothic"/>
        </w:rPr>
        <w:t xml:space="preserve"> affordable or market-rate housing developments</w:t>
      </w:r>
      <w:r w:rsidR="0093121F">
        <w:rPr>
          <w:rFonts w:ascii="Century Gothic" w:hAnsi="Century Gothic"/>
        </w:rPr>
        <w:t>,</w:t>
      </w:r>
      <w:r w:rsidRPr="00864261">
        <w:rPr>
          <w:rFonts w:ascii="Century Gothic" w:hAnsi="Century Gothic"/>
        </w:rPr>
        <w:t xml:space="preserve"> etc.</w:t>
      </w:r>
      <w:r w:rsidR="00765A24" w:rsidRPr="00864261">
        <w:rPr>
          <w:rFonts w:ascii="Century Gothic" w:hAnsi="Century Gothic"/>
        </w:rPr>
        <w:t xml:space="preserve"> </w:t>
      </w:r>
    </w:p>
    <w:p w14:paraId="4F72F848" w14:textId="77777777" w:rsidR="00B80DB8" w:rsidRPr="00B80DB8" w:rsidRDefault="00B80DB8" w:rsidP="00B80DB8">
      <w:pPr>
        <w:jc w:val="both"/>
        <w:rPr>
          <w:rFonts w:ascii="Century Gothic" w:hAnsi="Century Gothic"/>
        </w:rPr>
      </w:pPr>
    </w:p>
    <w:p w14:paraId="1223DFED" w14:textId="688F3265" w:rsidR="00B80DB8" w:rsidRPr="00766B81" w:rsidRDefault="00B80DB8" w:rsidP="000D53F2">
      <w:pPr>
        <w:pStyle w:val="ListParagraph"/>
        <w:numPr>
          <w:ilvl w:val="0"/>
          <w:numId w:val="5"/>
        </w:numPr>
        <w:spacing w:after="0" w:line="240" w:lineRule="auto"/>
        <w:jc w:val="both"/>
        <w:rPr>
          <w:rFonts w:ascii="Century Gothic" w:hAnsi="Century Gothic"/>
        </w:rPr>
      </w:pPr>
      <w:r w:rsidRPr="00864261">
        <w:rPr>
          <w:rFonts w:ascii="Century Gothic" w:hAnsi="Century Gothic"/>
        </w:rPr>
        <w:t xml:space="preserve">Please describe any significant shifts in population cohorts (such as increases or decreases the populations of children, senior citizens, etc.); changes related to area income, employment; etc.; changes in population composition (primarily any increases in immigrant populations), etc. </w:t>
      </w:r>
    </w:p>
    <w:p w14:paraId="51E45E63" w14:textId="77777777" w:rsidR="00B80DB8" w:rsidRPr="00B80DB8" w:rsidRDefault="00B80DB8" w:rsidP="00B80DB8">
      <w:pPr>
        <w:jc w:val="both"/>
        <w:rPr>
          <w:rFonts w:ascii="Century Gothic" w:hAnsi="Century Gothic"/>
        </w:rPr>
      </w:pPr>
    </w:p>
    <w:p w14:paraId="3203A0B0" w14:textId="588D2D6C" w:rsidR="00B80DB8" w:rsidRPr="00864261" w:rsidRDefault="00B80DB8" w:rsidP="000D53F2">
      <w:pPr>
        <w:pStyle w:val="ListParagraph"/>
        <w:numPr>
          <w:ilvl w:val="0"/>
          <w:numId w:val="5"/>
        </w:numPr>
        <w:spacing w:after="0" w:line="240" w:lineRule="auto"/>
        <w:jc w:val="both"/>
        <w:rPr>
          <w:rFonts w:ascii="Century Gothic" w:hAnsi="Century Gothic"/>
        </w:rPr>
      </w:pPr>
      <w:r w:rsidRPr="00864261">
        <w:rPr>
          <w:rFonts w:ascii="Century Gothic" w:hAnsi="Century Gothic"/>
        </w:rPr>
        <w:t>Please provide a brief economic profile of the proposed BDD area</w:t>
      </w:r>
      <w:r w:rsidR="005023B7">
        <w:rPr>
          <w:rFonts w:ascii="Century Gothic" w:hAnsi="Century Gothic"/>
        </w:rPr>
        <w:t xml:space="preserve"> that</w:t>
      </w:r>
      <w:r w:rsidRPr="00864261">
        <w:rPr>
          <w:rFonts w:ascii="Century Gothic" w:hAnsi="Century Gothic"/>
        </w:rPr>
        <w:t xml:space="preserve"> include</w:t>
      </w:r>
      <w:r w:rsidR="005023B7">
        <w:rPr>
          <w:rFonts w:ascii="Century Gothic" w:hAnsi="Century Gothic"/>
        </w:rPr>
        <w:t>s</w:t>
      </w:r>
      <w:r w:rsidRPr="00864261">
        <w:rPr>
          <w:rFonts w:ascii="Century Gothic" w:hAnsi="Century Gothic"/>
        </w:rPr>
        <w:t xml:space="preserve"> a description of local commercial establishments,</w:t>
      </w:r>
      <w:r w:rsidR="003D078B">
        <w:rPr>
          <w:rFonts w:ascii="Century Gothic" w:hAnsi="Century Gothic"/>
        </w:rPr>
        <w:t xml:space="preserve"> vacancy rates (estimates),</w:t>
      </w:r>
      <w:r w:rsidRPr="00864261">
        <w:rPr>
          <w:rFonts w:ascii="Century Gothic" w:hAnsi="Century Gothic"/>
        </w:rPr>
        <w:t xml:space="preserve"> and a list (where available) of the number and type of small, medium and large businesses located in the proposed Banking Development District.</w:t>
      </w:r>
      <w:r w:rsidR="00765A24" w:rsidRPr="00864261">
        <w:rPr>
          <w:rFonts w:ascii="Century Gothic" w:hAnsi="Century Gothic"/>
        </w:rPr>
        <w:t xml:space="preserve"> </w:t>
      </w:r>
    </w:p>
    <w:p w14:paraId="7359AAED" w14:textId="77777777" w:rsidR="00B80DB8" w:rsidRPr="00864261" w:rsidRDefault="00B80DB8" w:rsidP="00864261">
      <w:pPr>
        <w:jc w:val="both"/>
        <w:rPr>
          <w:rFonts w:ascii="Century Gothic" w:hAnsi="Century Gothic"/>
        </w:rPr>
      </w:pPr>
    </w:p>
    <w:p w14:paraId="30812A2D" w14:textId="12720A6F" w:rsidR="0011435B" w:rsidRDefault="00F40293" w:rsidP="00F40293">
      <w:pPr>
        <w:shd w:val="clear" w:color="auto" w:fill="007681"/>
        <w:spacing w:after="0" w:line="240" w:lineRule="auto"/>
        <w:jc w:val="both"/>
        <w:rPr>
          <w:rFonts w:ascii="Century Gothic" w:hAnsi="Century Gothic"/>
          <w:b/>
          <w:color w:val="FFFFFF" w:themeColor="background1"/>
          <w:sz w:val="28"/>
          <w:szCs w:val="28"/>
        </w:rPr>
      </w:pPr>
      <w:r w:rsidRPr="00F40293">
        <w:rPr>
          <w:rFonts w:ascii="Century Gothic" w:hAnsi="Century Gothic"/>
          <w:b/>
          <w:color w:val="FFFFFF" w:themeColor="background1"/>
          <w:sz w:val="28"/>
          <w:szCs w:val="28"/>
        </w:rPr>
        <w:t xml:space="preserve">SECTION III: </w:t>
      </w:r>
      <w:r w:rsidRPr="00864261">
        <w:rPr>
          <w:rFonts w:ascii="Century Gothic" w:hAnsi="Century Gothic"/>
          <w:b/>
          <w:color w:val="FFFFFF" w:themeColor="background1"/>
          <w:sz w:val="28"/>
          <w:szCs w:val="28"/>
        </w:rPr>
        <w:t>PROPOSED RATIONAL</w:t>
      </w:r>
      <w:r w:rsidR="0067601E" w:rsidRPr="00864261">
        <w:rPr>
          <w:rFonts w:ascii="Century Gothic" w:hAnsi="Century Gothic"/>
          <w:b/>
          <w:color w:val="FFFFFF" w:themeColor="background1"/>
          <w:sz w:val="28"/>
          <w:szCs w:val="28"/>
        </w:rPr>
        <w:t>E</w:t>
      </w:r>
      <w:r w:rsidRPr="00864261">
        <w:rPr>
          <w:rFonts w:ascii="Century Gothic" w:hAnsi="Century Gothic"/>
          <w:b/>
          <w:color w:val="FFFFFF" w:themeColor="background1"/>
          <w:sz w:val="28"/>
          <w:szCs w:val="28"/>
        </w:rPr>
        <w:t xml:space="preserve"> </w:t>
      </w:r>
      <w:r w:rsidRPr="00F40293">
        <w:rPr>
          <w:rFonts w:ascii="Century Gothic" w:hAnsi="Century Gothic"/>
          <w:b/>
          <w:color w:val="FFFFFF" w:themeColor="background1"/>
          <w:sz w:val="28"/>
          <w:szCs w:val="28"/>
        </w:rPr>
        <w:t>AND GOALS</w:t>
      </w:r>
      <w:r w:rsidR="006565D2">
        <w:rPr>
          <w:rFonts w:ascii="Century Gothic" w:hAnsi="Century Gothic"/>
          <w:b/>
          <w:color w:val="FFFFFF" w:themeColor="background1"/>
          <w:sz w:val="28"/>
          <w:szCs w:val="28"/>
        </w:rPr>
        <w:t xml:space="preserve"> </w:t>
      </w:r>
    </w:p>
    <w:p w14:paraId="5322B7BA" w14:textId="7A54AD4F" w:rsidR="00B80DB8" w:rsidRDefault="0011435B" w:rsidP="00CF3D63">
      <w:pPr>
        <w:spacing w:after="0" w:line="240" w:lineRule="auto"/>
        <w:rPr>
          <w:rFonts w:ascii="Century Gothic" w:hAnsi="Century Gothic" w:cs="Times New Roman"/>
          <w:b/>
          <w:bCs/>
          <w:sz w:val="20"/>
          <w:szCs w:val="20"/>
        </w:rPr>
      </w:pPr>
      <w:r w:rsidRPr="007F5D6D">
        <w:rPr>
          <w:rFonts w:ascii="Century Gothic" w:hAnsi="Century Gothic" w:cs="Times New Roman"/>
          <w:b/>
          <w:bCs/>
          <w:sz w:val="20"/>
          <w:szCs w:val="20"/>
        </w:rPr>
        <w:t>At the discretion of the Superintendent of Financial Services, the following questions have been</w:t>
      </w:r>
      <w:r w:rsidR="00CF3D63">
        <w:rPr>
          <w:rFonts w:ascii="Century Gothic" w:hAnsi="Century Gothic" w:cs="Times New Roman"/>
          <w:b/>
          <w:bCs/>
          <w:sz w:val="20"/>
          <w:szCs w:val="20"/>
        </w:rPr>
        <w:t xml:space="preserve"> </w:t>
      </w:r>
      <w:r w:rsidRPr="007F5D6D">
        <w:rPr>
          <w:rFonts w:ascii="Century Gothic" w:hAnsi="Century Gothic" w:cs="Times New Roman"/>
          <w:b/>
          <w:bCs/>
          <w:sz w:val="20"/>
          <w:szCs w:val="20"/>
        </w:rPr>
        <w:t>included to assist in determining whether to approve an application for the designation of a</w:t>
      </w:r>
      <w:r w:rsidR="00CF3D63">
        <w:rPr>
          <w:rFonts w:ascii="Century Gothic" w:hAnsi="Century Gothic" w:cs="Times New Roman"/>
          <w:b/>
          <w:bCs/>
          <w:sz w:val="20"/>
          <w:szCs w:val="20"/>
        </w:rPr>
        <w:t xml:space="preserve"> </w:t>
      </w:r>
      <w:r w:rsidRPr="007F5D6D">
        <w:rPr>
          <w:rFonts w:ascii="Century Gothic" w:hAnsi="Century Gothic" w:cs="Times New Roman"/>
          <w:b/>
          <w:bCs/>
          <w:sz w:val="20"/>
          <w:szCs w:val="20"/>
        </w:rPr>
        <w:t>BDD branch or area</w:t>
      </w:r>
    </w:p>
    <w:p w14:paraId="1D89A7BD" w14:textId="77777777" w:rsidR="003D078B" w:rsidRDefault="003D078B" w:rsidP="00CF3D63">
      <w:pPr>
        <w:spacing w:after="0" w:line="240" w:lineRule="auto"/>
        <w:rPr>
          <w:rFonts w:ascii="Century Gothic" w:hAnsi="Century Gothic" w:cs="Times New Roman"/>
          <w:b/>
          <w:bCs/>
          <w:sz w:val="20"/>
          <w:szCs w:val="20"/>
        </w:rPr>
      </w:pPr>
    </w:p>
    <w:p w14:paraId="487BA8EE" w14:textId="01446FA3" w:rsidR="0011435B" w:rsidRDefault="0011435B" w:rsidP="0011435B">
      <w:pPr>
        <w:shd w:val="clear" w:color="auto" w:fill="7FA9AE"/>
        <w:spacing w:after="0" w:line="240" w:lineRule="auto"/>
        <w:rPr>
          <w:rFonts w:ascii="Century Gothic" w:hAnsi="Century Gothic"/>
          <w:b/>
          <w:color w:val="FFFFFF" w:themeColor="background1"/>
        </w:rPr>
      </w:pPr>
      <w:r>
        <w:rPr>
          <w:rFonts w:ascii="Century Gothic" w:hAnsi="Century Gothic"/>
          <w:b/>
          <w:color w:val="FFFFFF" w:themeColor="background1"/>
        </w:rPr>
        <w:t xml:space="preserve">1. </w:t>
      </w:r>
      <w:r w:rsidRPr="0011435B">
        <w:rPr>
          <w:rFonts w:ascii="Century Gothic" w:hAnsi="Century Gothic"/>
          <w:b/>
          <w:color w:val="FFFFFF" w:themeColor="background1"/>
        </w:rPr>
        <w:t>RATIONALE FOR BDD DESIGNATION AND INTENDED IMPACT</w:t>
      </w:r>
    </w:p>
    <w:p w14:paraId="2DCE3A03" w14:textId="2CB28EF8" w:rsidR="00B11EFD" w:rsidRPr="004D7C16" w:rsidRDefault="0011435B" w:rsidP="0011435B">
      <w:pPr>
        <w:spacing w:after="0" w:line="240" w:lineRule="auto"/>
        <w:jc w:val="both"/>
        <w:rPr>
          <w:rFonts w:ascii="Century Gothic" w:hAnsi="Century Gothic"/>
        </w:rPr>
      </w:pPr>
      <w:r w:rsidRPr="004D7C16">
        <w:rPr>
          <w:rFonts w:ascii="Century Gothic" w:hAnsi="Century Gothic"/>
        </w:rPr>
        <w:t>Please</w:t>
      </w:r>
      <w:r w:rsidR="004D7C16">
        <w:rPr>
          <w:rFonts w:ascii="Century Gothic" w:hAnsi="Century Gothic"/>
        </w:rPr>
        <w:t xml:space="preserve"> </w:t>
      </w:r>
      <w:r w:rsidR="005023B7" w:rsidRPr="004D7C16">
        <w:rPr>
          <w:rFonts w:ascii="Century Gothic" w:hAnsi="Century Gothic"/>
        </w:rPr>
        <w:t>note</w:t>
      </w:r>
      <w:r w:rsidRPr="004D7C16">
        <w:rPr>
          <w:rFonts w:ascii="Century Gothic" w:hAnsi="Century Gothic"/>
        </w:rPr>
        <w:t xml:space="preserve"> </w:t>
      </w:r>
      <w:r w:rsidR="00B45D5B">
        <w:rPr>
          <w:rFonts w:ascii="Century Gothic" w:hAnsi="Century Gothic"/>
        </w:rPr>
        <w:t xml:space="preserve">below </w:t>
      </w:r>
      <w:r w:rsidRPr="004D7C16">
        <w:rPr>
          <w:rFonts w:ascii="Century Gothic" w:hAnsi="Century Gothic"/>
        </w:rPr>
        <w:t xml:space="preserve">why the applicants believe the area is underbanked.  The applicants must include data </w:t>
      </w:r>
      <w:r w:rsidR="00497B10">
        <w:rPr>
          <w:rFonts w:ascii="Century Gothic" w:hAnsi="Century Gothic"/>
        </w:rPr>
        <w:t xml:space="preserve">from </w:t>
      </w:r>
      <w:r w:rsidR="00B45D5B">
        <w:rPr>
          <w:rFonts w:ascii="Century Gothic" w:hAnsi="Century Gothic"/>
        </w:rPr>
        <w:t xml:space="preserve">the already populated data supplement </w:t>
      </w:r>
      <w:r w:rsidR="00CF3EDC">
        <w:rPr>
          <w:rFonts w:ascii="Century Gothic" w:hAnsi="Century Gothic"/>
        </w:rPr>
        <w:t xml:space="preserve">(see BDD DESIGNATION APPLICATION – </w:t>
      </w:r>
      <w:r w:rsidR="00B45D5B">
        <w:rPr>
          <w:rFonts w:ascii="Century Gothic" w:hAnsi="Century Gothic"/>
        </w:rPr>
        <w:t xml:space="preserve">DATA </w:t>
      </w:r>
      <w:r w:rsidR="00CF3EDC">
        <w:rPr>
          <w:rFonts w:ascii="Century Gothic" w:hAnsi="Century Gothic"/>
        </w:rPr>
        <w:t>SUPPLEMENT</w:t>
      </w:r>
      <w:r w:rsidR="00AA3B28">
        <w:rPr>
          <w:rFonts w:ascii="Century Gothic" w:hAnsi="Century Gothic"/>
        </w:rPr>
        <w:t xml:space="preserve"> on page </w:t>
      </w:r>
      <w:r w:rsidR="00776DDE">
        <w:rPr>
          <w:rFonts w:ascii="Century Gothic" w:hAnsi="Century Gothic"/>
        </w:rPr>
        <w:t>11</w:t>
      </w:r>
      <w:r w:rsidR="00CF3EDC">
        <w:rPr>
          <w:rFonts w:ascii="Century Gothic" w:hAnsi="Century Gothic"/>
        </w:rPr>
        <w:t>), along with other sources of information, in support of the rationale</w:t>
      </w:r>
      <w:r w:rsidRPr="004D7C16">
        <w:rPr>
          <w:rFonts w:ascii="Century Gothic" w:hAnsi="Century Gothic"/>
        </w:rPr>
        <w:t xml:space="preserve">. </w:t>
      </w:r>
    </w:p>
    <w:p w14:paraId="5C30669B" w14:textId="3610330D" w:rsidR="0011435B" w:rsidRDefault="0011435B" w:rsidP="0011435B">
      <w:pPr>
        <w:spacing w:after="0" w:line="240" w:lineRule="auto"/>
        <w:jc w:val="both"/>
        <w:rPr>
          <w:rFonts w:ascii="Century Gothic" w:hAnsi="Century Gothic"/>
        </w:rPr>
      </w:pPr>
    </w:p>
    <w:p w14:paraId="268352F7" w14:textId="77777777" w:rsidR="00B45D5B" w:rsidRDefault="00B45D5B" w:rsidP="0011435B">
      <w:pPr>
        <w:spacing w:after="0" w:line="240" w:lineRule="auto"/>
        <w:jc w:val="both"/>
        <w:rPr>
          <w:rFonts w:ascii="Century Gothic" w:hAnsi="Century Gothic"/>
        </w:rPr>
      </w:pPr>
    </w:p>
    <w:p w14:paraId="1068AB57" w14:textId="77777777" w:rsidR="0099768C" w:rsidRPr="0099768C" w:rsidRDefault="0099768C" w:rsidP="0099768C">
      <w:pPr>
        <w:shd w:val="clear" w:color="auto" w:fill="7FA9AE"/>
        <w:spacing w:after="0" w:line="240" w:lineRule="auto"/>
        <w:rPr>
          <w:rFonts w:ascii="Century Gothic" w:hAnsi="Century Gothic"/>
          <w:b/>
          <w:color w:val="FFFFFF" w:themeColor="background1"/>
        </w:rPr>
      </w:pPr>
      <w:r w:rsidRPr="0099768C">
        <w:rPr>
          <w:rFonts w:ascii="Century Gothic" w:hAnsi="Century Gothic"/>
          <w:b/>
          <w:color w:val="FFFFFF" w:themeColor="background1"/>
        </w:rPr>
        <w:t>2. SPECIFIC BANKING AND CREDIT NEEDS IN THE COMMUNITY</w:t>
      </w:r>
    </w:p>
    <w:p w14:paraId="0496EFC7" w14:textId="77777777" w:rsidR="0099768C" w:rsidRPr="0099768C" w:rsidRDefault="0099768C" w:rsidP="0099768C">
      <w:pPr>
        <w:spacing w:after="0" w:line="240" w:lineRule="auto"/>
        <w:jc w:val="both"/>
        <w:rPr>
          <w:rFonts w:ascii="Century Gothic" w:hAnsi="Century Gothic"/>
        </w:rPr>
      </w:pPr>
    </w:p>
    <w:p w14:paraId="628E24C2" w14:textId="4D290A21" w:rsidR="000D0D2A" w:rsidRPr="008C04E2" w:rsidRDefault="000D0D2A" w:rsidP="000D0D2A">
      <w:pPr>
        <w:numPr>
          <w:ilvl w:val="0"/>
          <w:numId w:val="31"/>
        </w:numPr>
        <w:spacing w:after="0" w:line="240" w:lineRule="auto"/>
        <w:contextualSpacing/>
        <w:jc w:val="both"/>
      </w:pPr>
      <w:r w:rsidRPr="00864261">
        <w:rPr>
          <w:rFonts w:ascii="Century Gothic" w:hAnsi="Century Gothic"/>
        </w:rPr>
        <w:t xml:space="preserve">Please </w:t>
      </w:r>
      <w:r>
        <w:rPr>
          <w:rFonts w:ascii="Century Gothic" w:hAnsi="Century Gothic"/>
        </w:rPr>
        <w:t>select all the</w:t>
      </w:r>
      <w:r w:rsidRPr="00864261">
        <w:rPr>
          <w:rFonts w:ascii="Century Gothic" w:hAnsi="Century Gothic"/>
        </w:rPr>
        <w:t xml:space="preserve"> banking products and services needs in the proposed BDD</w:t>
      </w:r>
      <w:bookmarkStart w:id="3" w:name="_Hlk110607403"/>
      <w:r>
        <w:rPr>
          <w:rFonts w:ascii="Century Gothic" w:hAnsi="Century Gothic"/>
        </w:rPr>
        <w:t>, and expand on the listing of products and services as needed</w:t>
      </w:r>
      <w:bookmarkEnd w:id="3"/>
      <w:r w:rsidR="00B45D5B">
        <w:rPr>
          <w:rFonts w:ascii="Century Gothic" w:hAnsi="Century Gothic"/>
        </w:rPr>
        <w:t xml:space="preserve"> in the “Other” category field.  </w:t>
      </w:r>
    </w:p>
    <w:p w14:paraId="02251C7E" w14:textId="77777777" w:rsidR="000D0D2A" w:rsidRPr="000509CD" w:rsidRDefault="000D0D2A" w:rsidP="000D0D2A">
      <w:pPr>
        <w:pStyle w:val="ListParagraph"/>
        <w:numPr>
          <w:ilvl w:val="0"/>
          <w:numId w:val="32"/>
        </w:numPr>
        <w:spacing w:after="0" w:line="240" w:lineRule="auto"/>
        <w:jc w:val="both"/>
        <w:rPr>
          <w:rFonts w:ascii="Century Gothic" w:hAnsi="Century Gothic"/>
        </w:rPr>
      </w:pPr>
      <w:r w:rsidRPr="000509CD">
        <w:rPr>
          <w:rFonts w:ascii="Century Gothic" w:hAnsi="Century Gothic"/>
        </w:rPr>
        <w:t>No fee transactional and asset building accounts</w:t>
      </w:r>
    </w:p>
    <w:p w14:paraId="64C2C478" w14:textId="77777777" w:rsidR="000D0D2A" w:rsidRPr="000509CD" w:rsidRDefault="000D0D2A" w:rsidP="000D0D2A">
      <w:pPr>
        <w:pStyle w:val="ListParagraph"/>
        <w:numPr>
          <w:ilvl w:val="0"/>
          <w:numId w:val="32"/>
        </w:numPr>
        <w:spacing w:after="0" w:line="240" w:lineRule="auto"/>
        <w:jc w:val="both"/>
        <w:rPr>
          <w:rFonts w:ascii="Century Gothic" w:hAnsi="Century Gothic"/>
        </w:rPr>
      </w:pPr>
      <w:r w:rsidRPr="000509CD">
        <w:rPr>
          <w:rFonts w:ascii="Century Gothic" w:hAnsi="Century Gothic"/>
        </w:rPr>
        <w:t>Late hours</w:t>
      </w:r>
    </w:p>
    <w:p w14:paraId="1EF8205E" w14:textId="77777777" w:rsidR="000D0D2A" w:rsidRPr="000509CD" w:rsidRDefault="000D0D2A" w:rsidP="000D0D2A">
      <w:pPr>
        <w:pStyle w:val="ListParagraph"/>
        <w:numPr>
          <w:ilvl w:val="0"/>
          <w:numId w:val="32"/>
        </w:numPr>
        <w:spacing w:after="0" w:line="240" w:lineRule="auto"/>
        <w:jc w:val="both"/>
        <w:rPr>
          <w:rFonts w:ascii="Century Gothic" w:hAnsi="Century Gothic"/>
        </w:rPr>
      </w:pPr>
      <w:r w:rsidRPr="000509CD">
        <w:rPr>
          <w:rFonts w:ascii="Century Gothic" w:hAnsi="Century Gothic"/>
        </w:rPr>
        <w:t>Weekend hours</w:t>
      </w:r>
    </w:p>
    <w:p w14:paraId="2FFE686D" w14:textId="77777777" w:rsidR="000D0D2A" w:rsidRPr="000509CD" w:rsidRDefault="000D0D2A" w:rsidP="000D0D2A">
      <w:pPr>
        <w:pStyle w:val="ListParagraph"/>
        <w:numPr>
          <w:ilvl w:val="0"/>
          <w:numId w:val="32"/>
        </w:numPr>
        <w:spacing w:after="0" w:line="240" w:lineRule="auto"/>
        <w:jc w:val="both"/>
        <w:rPr>
          <w:rFonts w:ascii="Century Gothic" w:hAnsi="Century Gothic"/>
        </w:rPr>
      </w:pPr>
      <w:r w:rsidRPr="000509CD">
        <w:rPr>
          <w:rFonts w:ascii="Century Gothic" w:hAnsi="Century Gothic"/>
        </w:rPr>
        <w:lastRenderedPageBreak/>
        <w:t>Credit enhancing products</w:t>
      </w:r>
    </w:p>
    <w:p w14:paraId="4DF8F2DE" w14:textId="77777777" w:rsidR="000D0D2A" w:rsidRPr="000509CD" w:rsidRDefault="000D0D2A" w:rsidP="000D0D2A">
      <w:pPr>
        <w:pStyle w:val="ListParagraph"/>
        <w:numPr>
          <w:ilvl w:val="0"/>
          <w:numId w:val="32"/>
        </w:numPr>
        <w:spacing w:after="0" w:line="240" w:lineRule="auto"/>
        <w:jc w:val="both"/>
        <w:rPr>
          <w:rFonts w:ascii="Century Gothic" w:hAnsi="Century Gothic"/>
        </w:rPr>
      </w:pPr>
      <w:r w:rsidRPr="000509CD">
        <w:rPr>
          <w:rFonts w:ascii="Century Gothic" w:hAnsi="Century Gothic"/>
        </w:rPr>
        <w:t>Financial Education</w:t>
      </w:r>
    </w:p>
    <w:p w14:paraId="6289FD3F" w14:textId="77777777" w:rsidR="000D0D2A" w:rsidRPr="000509CD" w:rsidRDefault="000D0D2A" w:rsidP="000D0D2A">
      <w:pPr>
        <w:pStyle w:val="ListParagraph"/>
        <w:numPr>
          <w:ilvl w:val="0"/>
          <w:numId w:val="32"/>
        </w:numPr>
        <w:spacing w:after="0" w:line="240" w:lineRule="auto"/>
        <w:jc w:val="both"/>
        <w:rPr>
          <w:rFonts w:ascii="Century Gothic" w:hAnsi="Century Gothic"/>
        </w:rPr>
      </w:pPr>
      <w:r w:rsidRPr="000509CD">
        <w:rPr>
          <w:rFonts w:ascii="Century Gothic" w:hAnsi="Century Gothic"/>
        </w:rPr>
        <w:t>Alternatives to dependence on Alternative Financial Service providers, such as check cashers, pawnbrokers, etc.</w:t>
      </w:r>
    </w:p>
    <w:p w14:paraId="62C5487B" w14:textId="77777777" w:rsidR="000D0D2A" w:rsidRPr="0099768C" w:rsidRDefault="000D0D2A" w:rsidP="000D0D2A">
      <w:pPr>
        <w:pStyle w:val="ListParagraph"/>
        <w:numPr>
          <w:ilvl w:val="0"/>
          <w:numId w:val="32"/>
        </w:numPr>
        <w:spacing w:after="0" w:line="240" w:lineRule="auto"/>
        <w:jc w:val="both"/>
      </w:pPr>
      <w:r w:rsidRPr="000509CD">
        <w:rPr>
          <w:rFonts w:ascii="Century Gothic" w:hAnsi="Century Gothic"/>
        </w:rPr>
        <w:t xml:space="preserve">Other (please describe) </w:t>
      </w:r>
    </w:p>
    <w:p w14:paraId="457A746B" w14:textId="77777777" w:rsidR="000D0D2A" w:rsidRPr="0099768C" w:rsidRDefault="000D0D2A" w:rsidP="000D0D2A">
      <w:pPr>
        <w:spacing w:after="0" w:line="240" w:lineRule="auto"/>
        <w:ind w:left="360"/>
        <w:contextualSpacing/>
        <w:jc w:val="both"/>
      </w:pPr>
    </w:p>
    <w:p w14:paraId="05D10FA1" w14:textId="560F0CB2" w:rsidR="000D0D2A" w:rsidRDefault="000D0D2A" w:rsidP="000D0D2A">
      <w:pPr>
        <w:numPr>
          <w:ilvl w:val="0"/>
          <w:numId w:val="31"/>
        </w:numPr>
        <w:spacing w:after="0" w:line="240" w:lineRule="auto"/>
        <w:contextualSpacing/>
        <w:jc w:val="both"/>
        <w:rPr>
          <w:rFonts w:ascii="Century Gothic" w:hAnsi="Century Gothic"/>
        </w:rPr>
      </w:pPr>
      <w:r w:rsidRPr="000509CD">
        <w:rPr>
          <w:rFonts w:ascii="Century Gothic" w:hAnsi="Century Gothic"/>
        </w:rPr>
        <w:t>Please select all the credit needs (including the needs of small businesses and area residents) in the proposed BDD, and expand on the listing of credit needs as needed</w:t>
      </w:r>
      <w:r w:rsidR="00B45D5B">
        <w:rPr>
          <w:rFonts w:ascii="Century Gothic" w:hAnsi="Century Gothic"/>
        </w:rPr>
        <w:t xml:space="preserve"> in the “Other” category field. </w:t>
      </w:r>
      <w:r w:rsidRPr="000509CD">
        <w:rPr>
          <w:rFonts w:ascii="Century Gothic" w:hAnsi="Century Gothic"/>
        </w:rPr>
        <w:t xml:space="preserve">  </w:t>
      </w:r>
    </w:p>
    <w:p w14:paraId="40515666"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Small dollar loans</w:t>
      </w:r>
    </w:p>
    <w:p w14:paraId="0B6C68C4"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Credit rebuilding/consolidation loans</w:t>
      </w:r>
    </w:p>
    <w:p w14:paraId="58FBD548"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Home repair loans</w:t>
      </w:r>
    </w:p>
    <w:p w14:paraId="50322032"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First-time homebuyer programs</w:t>
      </w:r>
    </w:p>
    <w:p w14:paraId="2E09ED5D"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Local credit decision-making</w:t>
      </w:r>
    </w:p>
    <w:p w14:paraId="4DE3E266"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Small business loans</w:t>
      </w:r>
    </w:p>
    <w:p w14:paraId="3A71462F" w14:textId="77777777" w:rsidR="000D0D2A" w:rsidRPr="000509CD" w:rsidRDefault="000D0D2A" w:rsidP="000D0D2A">
      <w:pPr>
        <w:pStyle w:val="ListParagraph"/>
        <w:numPr>
          <w:ilvl w:val="0"/>
          <w:numId w:val="33"/>
        </w:numPr>
        <w:spacing w:after="0" w:line="240" w:lineRule="auto"/>
        <w:jc w:val="both"/>
        <w:rPr>
          <w:rFonts w:ascii="Century Gothic" w:hAnsi="Century Gothic"/>
        </w:rPr>
      </w:pPr>
      <w:r w:rsidRPr="000509CD">
        <w:rPr>
          <w:rFonts w:ascii="Century Gothic" w:hAnsi="Century Gothic"/>
        </w:rPr>
        <w:t>Other (please describe)</w:t>
      </w:r>
    </w:p>
    <w:p w14:paraId="5B2339C6" w14:textId="716C469B" w:rsidR="00CF3EDC" w:rsidRDefault="00CF3EDC" w:rsidP="00CF3EDC">
      <w:pPr>
        <w:spacing w:after="0" w:line="240" w:lineRule="auto"/>
        <w:contextualSpacing/>
        <w:jc w:val="both"/>
        <w:rPr>
          <w:rFonts w:ascii="Century Gothic" w:hAnsi="Century Gothic"/>
        </w:rPr>
      </w:pPr>
    </w:p>
    <w:p w14:paraId="61DD94CE" w14:textId="77777777" w:rsidR="00CF3EDC" w:rsidRPr="0099768C" w:rsidRDefault="00CF3EDC" w:rsidP="00551DA5">
      <w:pPr>
        <w:spacing w:after="0" w:line="240" w:lineRule="auto"/>
        <w:contextualSpacing/>
        <w:jc w:val="both"/>
      </w:pPr>
    </w:p>
    <w:p w14:paraId="0F506AE7" w14:textId="28887A24" w:rsidR="00CF3EDC" w:rsidRPr="00B80DB8" w:rsidRDefault="00CF3EDC" w:rsidP="00776DDE">
      <w:pPr>
        <w:pStyle w:val="ListParagraph"/>
        <w:numPr>
          <w:ilvl w:val="0"/>
          <w:numId w:val="3"/>
        </w:numPr>
        <w:shd w:val="clear" w:color="auto" w:fill="7FA9AE"/>
        <w:spacing w:after="0" w:line="240" w:lineRule="auto"/>
        <w:rPr>
          <w:rFonts w:ascii="Century Gothic" w:hAnsi="Century Gothic"/>
          <w:b/>
          <w:color w:val="FFFFFF" w:themeColor="background1"/>
        </w:rPr>
      </w:pPr>
      <w:r w:rsidRPr="00B80DB8">
        <w:rPr>
          <w:rFonts w:ascii="Century Gothic" w:hAnsi="Century Gothic"/>
          <w:b/>
          <w:color w:val="FFFFFF" w:themeColor="background1"/>
        </w:rPr>
        <w:t xml:space="preserve">EXISTING BANKING SERVICES </w:t>
      </w:r>
    </w:p>
    <w:p w14:paraId="479EF78E" w14:textId="77777777" w:rsidR="00CF3EDC" w:rsidRPr="00551DA5" w:rsidRDefault="00CF3EDC" w:rsidP="00551DA5">
      <w:pPr>
        <w:spacing w:after="0" w:line="240" w:lineRule="auto"/>
        <w:jc w:val="both"/>
        <w:rPr>
          <w:rFonts w:ascii="Century Gothic" w:hAnsi="Century Gothic"/>
          <w:color w:val="FF0000"/>
        </w:rPr>
      </w:pPr>
    </w:p>
    <w:p w14:paraId="388BE378" w14:textId="681DA798" w:rsidR="00CF3EDC" w:rsidRPr="00864261" w:rsidRDefault="00CF3EDC" w:rsidP="00CF3EDC">
      <w:pPr>
        <w:pStyle w:val="ListParagraph"/>
        <w:numPr>
          <w:ilvl w:val="0"/>
          <w:numId w:val="6"/>
        </w:numPr>
        <w:spacing w:after="0" w:line="240" w:lineRule="auto"/>
        <w:jc w:val="both"/>
        <w:rPr>
          <w:rFonts w:ascii="Century Gothic" w:hAnsi="Century Gothic"/>
        </w:rPr>
      </w:pPr>
      <w:r w:rsidRPr="00864261">
        <w:rPr>
          <w:rFonts w:ascii="Century Gothic" w:hAnsi="Century Gothic"/>
        </w:rPr>
        <w:t>Please specify</w:t>
      </w:r>
      <w:r w:rsidR="00B45D5B">
        <w:rPr>
          <w:rFonts w:ascii="Century Gothic" w:hAnsi="Century Gothic"/>
        </w:rPr>
        <w:t xml:space="preserve"> below </w:t>
      </w:r>
      <w:r w:rsidRPr="00864261">
        <w:rPr>
          <w:rFonts w:ascii="Century Gothic" w:hAnsi="Century Gothic"/>
        </w:rPr>
        <w:t xml:space="preserve">whether (and how) the bank’s specific products and services differ from those offered by other providers of financial services in the proposed BDD.  Where product-specific, please provide a comparison. </w:t>
      </w:r>
      <w:r w:rsidR="00B45D5B">
        <w:rPr>
          <w:rFonts w:ascii="Century Gothic" w:hAnsi="Century Gothic"/>
        </w:rPr>
        <w:t xml:space="preserve">  </w:t>
      </w:r>
    </w:p>
    <w:p w14:paraId="02DEAC3C" w14:textId="77777777" w:rsidR="000D53F2" w:rsidRDefault="000D53F2" w:rsidP="0011435B">
      <w:pPr>
        <w:spacing w:after="0" w:line="240" w:lineRule="auto"/>
        <w:jc w:val="both"/>
        <w:rPr>
          <w:rFonts w:ascii="Century Gothic" w:hAnsi="Century Gothic"/>
        </w:rPr>
      </w:pPr>
    </w:p>
    <w:p w14:paraId="6E1B822E" w14:textId="1FB9A4B5" w:rsidR="0011435B" w:rsidRDefault="00CF3EDC" w:rsidP="0011435B">
      <w:pPr>
        <w:shd w:val="clear" w:color="auto" w:fill="7FA9AE"/>
        <w:spacing w:after="0" w:line="240" w:lineRule="auto"/>
        <w:jc w:val="both"/>
        <w:rPr>
          <w:rFonts w:ascii="Century Gothic" w:hAnsi="Century Gothic"/>
          <w:b/>
          <w:color w:val="FFFFFF" w:themeColor="background1"/>
        </w:rPr>
      </w:pPr>
      <w:r>
        <w:rPr>
          <w:rFonts w:ascii="Century Gothic" w:hAnsi="Century Gothic"/>
          <w:b/>
          <w:color w:val="FFFFFF" w:themeColor="background1"/>
        </w:rPr>
        <w:t>4</w:t>
      </w:r>
      <w:r w:rsidR="0011435B">
        <w:rPr>
          <w:rFonts w:ascii="Century Gothic" w:hAnsi="Century Gothic"/>
          <w:b/>
          <w:color w:val="FFFFFF" w:themeColor="background1"/>
        </w:rPr>
        <w:t xml:space="preserve">. </w:t>
      </w:r>
      <w:r w:rsidR="0011435B" w:rsidRPr="0011435B">
        <w:rPr>
          <w:rFonts w:ascii="Century Gothic" w:hAnsi="Century Gothic"/>
          <w:b/>
          <w:color w:val="FFFFFF" w:themeColor="background1"/>
        </w:rPr>
        <w:t xml:space="preserve">BDD BRANCH GOALS  </w:t>
      </w:r>
    </w:p>
    <w:p w14:paraId="590E29CF" w14:textId="77777777" w:rsidR="00314C31" w:rsidRDefault="00314C31" w:rsidP="00191C4A">
      <w:pPr>
        <w:spacing w:after="0" w:line="240" w:lineRule="auto"/>
        <w:contextualSpacing/>
        <w:jc w:val="both"/>
        <w:rPr>
          <w:rFonts w:ascii="Century Gothic" w:hAnsi="Century Gothic" w:cs="Times New Roman"/>
          <w:b/>
          <w:sz w:val="20"/>
          <w:szCs w:val="20"/>
        </w:rPr>
      </w:pPr>
    </w:p>
    <w:p w14:paraId="4F847651" w14:textId="53FAAF49" w:rsidR="0011435B" w:rsidRPr="00864261" w:rsidRDefault="0011435B" w:rsidP="00A572CE">
      <w:pPr>
        <w:pStyle w:val="ListParagraph"/>
        <w:numPr>
          <w:ilvl w:val="1"/>
          <w:numId w:val="3"/>
        </w:numPr>
        <w:spacing w:after="0" w:line="240" w:lineRule="auto"/>
        <w:ind w:left="360" w:hanging="360"/>
        <w:jc w:val="both"/>
        <w:rPr>
          <w:rFonts w:ascii="Century Gothic" w:hAnsi="Century Gothic" w:cs="Times New Roman"/>
        </w:rPr>
      </w:pPr>
      <w:r w:rsidRPr="00864261">
        <w:rPr>
          <w:rFonts w:ascii="Century Gothic" w:hAnsi="Century Gothic" w:cs="Times New Roman"/>
        </w:rPr>
        <w:t xml:space="preserve">Using the </w:t>
      </w:r>
      <w:r w:rsidR="00F51B8C">
        <w:rPr>
          <w:rFonts w:ascii="Century Gothic" w:hAnsi="Century Gothic" w:cs="Times New Roman"/>
        </w:rPr>
        <w:t xml:space="preserve">Goals, Activities &amp; Outcomes Guide </w:t>
      </w:r>
      <w:r w:rsidR="00776DDE">
        <w:rPr>
          <w:rFonts w:ascii="Century Gothic" w:hAnsi="Century Gothic" w:cs="Times New Roman"/>
        </w:rPr>
        <w:t xml:space="preserve">starting </w:t>
      </w:r>
      <w:r w:rsidR="00F51B8C">
        <w:rPr>
          <w:rFonts w:ascii="Century Gothic" w:hAnsi="Century Gothic" w:cs="Times New Roman"/>
        </w:rPr>
        <w:t xml:space="preserve">on page </w:t>
      </w:r>
      <w:r w:rsidR="00776DDE">
        <w:rPr>
          <w:rFonts w:ascii="Century Gothic" w:hAnsi="Century Gothic" w:cs="Times New Roman"/>
        </w:rPr>
        <w:t>13</w:t>
      </w:r>
      <w:r w:rsidR="000D0D2A" w:rsidRPr="00864261">
        <w:rPr>
          <w:rFonts w:ascii="Century Gothic" w:hAnsi="Century Gothic" w:cs="Times New Roman"/>
        </w:rPr>
        <w:t xml:space="preserve">, </w:t>
      </w:r>
      <w:r w:rsidRPr="00864261">
        <w:rPr>
          <w:rFonts w:ascii="Century Gothic" w:hAnsi="Century Gothic" w:cs="Times New Roman"/>
        </w:rPr>
        <w:t>please clearly state the applicant’s specific goals for the proposed BDD.  These goals may be account- or service-specific, focused on lending objectives to consumers or businesses, or intended to meet a community or economic development objective.</w:t>
      </w:r>
    </w:p>
    <w:p w14:paraId="3845AD31" w14:textId="77777777" w:rsidR="00314C31" w:rsidRPr="00314C31" w:rsidRDefault="00314C31" w:rsidP="00314C31">
      <w:pPr>
        <w:pStyle w:val="ListParagraph"/>
        <w:spacing w:after="0" w:line="240" w:lineRule="auto"/>
        <w:ind w:left="1440"/>
        <w:jc w:val="both"/>
        <w:rPr>
          <w:rFonts w:ascii="Century Gothic" w:hAnsi="Century Gothic" w:cs="Times New Roman"/>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5"/>
        <w:gridCol w:w="3240"/>
        <w:gridCol w:w="3865"/>
      </w:tblGrid>
      <w:tr w:rsidR="009E6E80" w14:paraId="7B81CDBB" w14:textId="77777777" w:rsidTr="00551DA5">
        <w:trPr>
          <w:trHeight w:val="782"/>
        </w:trPr>
        <w:tc>
          <w:tcPr>
            <w:tcW w:w="2965" w:type="dxa"/>
            <w:shd w:val="clear" w:color="auto" w:fill="F2A900"/>
            <w:vAlign w:val="center"/>
          </w:tcPr>
          <w:p w14:paraId="0E1B4B9B" w14:textId="700F981E" w:rsidR="009E6E80" w:rsidRDefault="009E6E80" w:rsidP="009E6E80">
            <w:pPr>
              <w:jc w:val="center"/>
              <w:rPr>
                <w:rFonts w:ascii="Century Gothic" w:hAnsi="Century Gothic"/>
              </w:rPr>
            </w:pPr>
            <w:r w:rsidRPr="00465D97">
              <w:rPr>
                <w:rFonts w:ascii="Century Gothic" w:hAnsi="Century Gothic" w:cs="Times New Roman"/>
                <w:b/>
                <w:color w:val="FFFFFF" w:themeColor="background1"/>
              </w:rPr>
              <w:t>Goals</w:t>
            </w:r>
          </w:p>
        </w:tc>
        <w:tc>
          <w:tcPr>
            <w:tcW w:w="3240" w:type="dxa"/>
            <w:shd w:val="clear" w:color="auto" w:fill="F2A900"/>
            <w:vAlign w:val="center"/>
          </w:tcPr>
          <w:p w14:paraId="48302A03" w14:textId="214B9888" w:rsidR="009E6E80" w:rsidRDefault="009E6E80" w:rsidP="00191C4A">
            <w:pPr>
              <w:rPr>
                <w:rFonts w:ascii="Century Gothic" w:hAnsi="Century Gothic"/>
              </w:rPr>
            </w:pPr>
            <w:r w:rsidRPr="00465D97">
              <w:rPr>
                <w:rFonts w:ascii="Century Gothic" w:hAnsi="Century Gothic" w:cs="Times New Roman"/>
                <w:b/>
                <w:color w:val="FFFFFF" w:themeColor="background1"/>
              </w:rPr>
              <w:t>Describe the activities that the branch will undertake to achieve this goal</w:t>
            </w:r>
          </w:p>
        </w:tc>
        <w:tc>
          <w:tcPr>
            <w:tcW w:w="3865" w:type="dxa"/>
            <w:shd w:val="clear" w:color="auto" w:fill="F2A900"/>
            <w:vAlign w:val="center"/>
          </w:tcPr>
          <w:p w14:paraId="7AC89179" w14:textId="6DBC8EA8" w:rsidR="009E6E80" w:rsidRDefault="009E6E80" w:rsidP="00864261">
            <w:pPr>
              <w:spacing w:after="0"/>
              <w:rPr>
                <w:rFonts w:ascii="Century Gothic" w:hAnsi="Century Gothic"/>
              </w:rPr>
            </w:pPr>
            <w:r>
              <w:rPr>
                <w:rFonts w:ascii="Century Gothic" w:hAnsi="Century Gothic" w:cs="Times New Roman"/>
                <w:b/>
                <w:color w:val="FFFFFF" w:themeColor="background1"/>
              </w:rPr>
              <w:t xml:space="preserve">Note the </w:t>
            </w:r>
            <w:r w:rsidR="00B9662A">
              <w:rPr>
                <w:rFonts w:ascii="Century Gothic" w:hAnsi="Century Gothic" w:cs="Times New Roman"/>
                <w:b/>
                <w:color w:val="FFFFFF" w:themeColor="background1"/>
              </w:rPr>
              <w:t>proposed</w:t>
            </w:r>
            <w:r w:rsidR="00654A21">
              <w:rPr>
                <w:rFonts w:ascii="Century Gothic" w:hAnsi="Century Gothic" w:cs="Times New Roman"/>
                <w:b/>
                <w:color w:val="FFFFFF" w:themeColor="background1"/>
              </w:rPr>
              <w:t xml:space="preserve"> </w:t>
            </w:r>
            <w:r w:rsidRPr="00465D97">
              <w:rPr>
                <w:rFonts w:ascii="Century Gothic" w:hAnsi="Century Gothic" w:cs="Times New Roman"/>
                <w:b/>
                <w:color w:val="FFFFFF" w:themeColor="background1"/>
              </w:rPr>
              <w:t>outcomes anticipated from the activities</w:t>
            </w:r>
            <w:r>
              <w:rPr>
                <w:rFonts w:ascii="Century Gothic" w:hAnsi="Century Gothic" w:cs="Times New Roman"/>
                <w:b/>
                <w:color w:val="FFFFFF" w:themeColor="background1"/>
              </w:rPr>
              <w:t xml:space="preserve"> noted</w:t>
            </w:r>
            <w:r w:rsidR="00B9662A">
              <w:rPr>
                <w:rFonts w:ascii="Century Gothic" w:hAnsi="Century Gothic" w:cs="Times New Roman"/>
                <w:b/>
                <w:color w:val="FFFFFF" w:themeColor="background1"/>
              </w:rPr>
              <w:t xml:space="preserve">.  Where available, </w:t>
            </w:r>
            <w:r>
              <w:rPr>
                <w:rFonts w:ascii="Century Gothic" w:hAnsi="Century Gothic" w:cs="Times New Roman"/>
                <w:b/>
                <w:color w:val="FFFFFF" w:themeColor="background1"/>
              </w:rPr>
              <w:t>include</w:t>
            </w:r>
            <w:r w:rsidR="00704844">
              <w:rPr>
                <w:rFonts w:ascii="Century Gothic" w:hAnsi="Century Gothic" w:cs="Times New Roman"/>
                <w:b/>
                <w:color w:val="FFFFFF" w:themeColor="background1"/>
              </w:rPr>
              <w:t xml:space="preserve"> proposed measurable outcomes (</w:t>
            </w:r>
            <w:r>
              <w:rPr>
                <w:rFonts w:ascii="Century Gothic" w:hAnsi="Century Gothic" w:cs="Times New Roman"/>
                <w:b/>
                <w:color w:val="FFFFFF" w:themeColor="background1"/>
              </w:rPr>
              <w:t>e.g., the type and</w:t>
            </w:r>
            <w:r w:rsidRPr="00465D97">
              <w:rPr>
                <w:rFonts w:ascii="Century Gothic" w:hAnsi="Century Gothic" w:cs="Times New Roman"/>
                <w:b/>
                <w:color w:val="FFFFFF" w:themeColor="background1"/>
              </w:rPr>
              <w:t xml:space="preserve"> number of accounts, </w:t>
            </w:r>
            <w:r>
              <w:rPr>
                <w:rFonts w:ascii="Century Gothic" w:hAnsi="Century Gothic" w:cs="Times New Roman"/>
                <w:b/>
                <w:color w:val="FFFFFF" w:themeColor="background1"/>
              </w:rPr>
              <w:t>loans to be originated, rate of credit profile increase</w:t>
            </w:r>
            <w:r w:rsidRPr="00465D97">
              <w:rPr>
                <w:rFonts w:ascii="Century Gothic" w:hAnsi="Century Gothic" w:cs="Times New Roman"/>
                <w:b/>
                <w:color w:val="FFFFFF" w:themeColor="background1"/>
              </w:rPr>
              <w:t>, etc.)</w:t>
            </w:r>
          </w:p>
        </w:tc>
      </w:tr>
      <w:tr w:rsidR="009E6E80" w14:paraId="6A6405F7" w14:textId="77777777" w:rsidTr="00551DA5">
        <w:tc>
          <w:tcPr>
            <w:tcW w:w="2965" w:type="dxa"/>
            <w:vMerge w:val="restart"/>
          </w:tcPr>
          <w:p w14:paraId="239E2CA9" w14:textId="77777777" w:rsidR="009E6E80" w:rsidRPr="00864261" w:rsidRDefault="009E6E80" w:rsidP="009E6E80">
            <w:pPr>
              <w:spacing w:after="0"/>
              <w:rPr>
                <w:rFonts w:ascii="Century Gothic" w:hAnsi="Century Gothic" w:cs="Times New Roman"/>
                <w:b/>
                <w:sz w:val="20"/>
                <w:szCs w:val="20"/>
              </w:rPr>
            </w:pPr>
            <w:r w:rsidRPr="00864261">
              <w:rPr>
                <w:rFonts w:ascii="Century Gothic" w:hAnsi="Century Gothic" w:cs="Times New Roman"/>
                <w:b/>
                <w:sz w:val="20"/>
                <w:szCs w:val="20"/>
              </w:rPr>
              <w:t>Goal 1:</w:t>
            </w:r>
          </w:p>
          <w:p w14:paraId="101E8B58" w14:textId="77777777" w:rsidR="009E6E80" w:rsidRPr="00864261" w:rsidRDefault="009E6E80" w:rsidP="009E6E80">
            <w:pPr>
              <w:rPr>
                <w:rFonts w:ascii="Century Gothic" w:hAnsi="Century Gothic"/>
              </w:rPr>
            </w:pPr>
          </w:p>
        </w:tc>
        <w:tc>
          <w:tcPr>
            <w:tcW w:w="3240" w:type="dxa"/>
            <w:shd w:val="clear" w:color="auto" w:fill="auto"/>
          </w:tcPr>
          <w:p w14:paraId="7ED45BEC" w14:textId="110AB341" w:rsidR="009E6E80" w:rsidRPr="00864261" w:rsidRDefault="009E6E80" w:rsidP="009E6E80">
            <w:pPr>
              <w:rPr>
                <w:rFonts w:ascii="Century Gothic" w:hAnsi="Century Gothic"/>
              </w:rPr>
            </w:pPr>
            <w:r w:rsidRPr="00864261">
              <w:rPr>
                <w:rFonts w:ascii="Century Gothic" w:hAnsi="Century Gothic" w:cs="Times New Roman"/>
                <w:sz w:val="20"/>
                <w:szCs w:val="20"/>
              </w:rPr>
              <w:t>a.</w:t>
            </w:r>
          </w:p>
        </w:tc>
        <w:tc>
          <w:tcPr>
            <w:tcW w:w="3865" w:type="dxa"/>
            <w:shd w:val="clear" w:color="auto" w:fill="auto"/>
          </w:tcPr>
          <w:p w14:paraId="33D76C57" w14:textId="628B7CBC" w:rsidR="009E6E80" w:rsidRPr="00864261" w:rsidRDefault="009E6E80" w:rsidP="009E6E80">
            <w:pPr>
              <w:rPr>
                <w:rFonts w:ascii="Century Gothic" w:hAnsi="Century Gothic"/>
              </w:rPr>
            </w:pPr>
            <w:r w:rsidRPr="00864261">
              <w:rPr>
                <w:rFonts w:ascii="Century Gothic" w:hAnsi="Century Gothic" w:cs="Times New Roman"/>
                <w:sz w:val="20"/>
                <w:szCs w:val="20"/>
              </w:rPr>
              <w:t>a.</w:t>
            </w:r>
          </w:p>
        </w:tc>
      </w:tr>
      <w:tr w:rsidR="009E6E80" w14:paraId="30609222" w14:textId="77777777" w:rsidTr="00551DA5">
        <w:tc>
          <w:tcPr>
            <w:tcW w:w="2965" w:type="dxa"/>
            <w:vMerge/>
          </w:tcPr>
          <w:p w14:paraId="563AEAA7" w14:textId="77777777" w:rsidR="009E6E80" w:rsidRPr="00864261" w:rsidRDefault="009E6E80" w:rsidP="009E6E80">
            <w:pPr>
              <w:rPr>
                <w:rFonts w:ascii="Century Gothic" w:hAnsi="Century Gothic"/>
              </w:rPr>
            </w:pPr>
          </w:p>
        </w:tc>
        <w:tc>
          <w:tcPr>
            <w:tcW w:w="3240" w:type="dxa"/>
            <w:shd w:val="clear" w:color="auto" w:fill="auto"/>
          </w:tcPr>
          <w:p w14:paraId="2D48E5CE" w14:textId="1C3D1403" w:rsidR="009E6E80" w:rsidRPr="00864261" w:rsidRDefault="009E6E80" w:rsidP="009E6E80">
            <w:pPr>
              <w:rPr>
                <w:rFonts w:ascii="Century Gothic" w:hAnsi="Century Gothic"/>
              </w:rPr>
            </w:pPr>
            <w:r w:rsidRPr="00864261">
              <w:rPr>
                <w:rFonts w:ascii="Century Gothic" w:hAnsi="Century Gothic" w:cs="Times New Roman"/>
                <w:sz w:val="20"/>
                <w:szCs w:val="20"/>
              </w:rPr>
              <w:t>b.</w:t>
            </w:r>
          </w:p>
        </w:tc>
        <w:tc>
          <w:tcPr>
            <w:tcW w:w="3865" w:type="dxa"/>
            <w:shd w:val="clear" w:color="auto" w:fill="auto"/>
          </w:tcPr>
          <w:p w14:paraId="60A4E135" w14:textId="6E357727" w:rsidR="009E6E80" w:rsidRPr="00864261" w:rsidRDefault="009E6E80" w:rsidP="009E6E80">
            <w:pPr>
              <w:rPr>
                <w:rFonts w:ascii="Century Gothic" w:hAnsi="Century Gothic"/>
              </w:rPr>
            </w:pPr>
            <w:r w:rsidRPr="00864261">
              <w:rPr>
                <w:rFonts w:ascii="Century Gothic" w:hAnsi="Century Gothic" w:cs="Times New Roman"/>
                <w:sz w:val="20"/>
                <w:szCs w:val="20"/>
              </w:rPr>
              <w:t>b.</w:t>
            </w:r>
          </w:p>
        </w:tc>
      </w:tr>
      <w:tr w:rsidR="009E6E80" w14:paraId="4A0F4312" w14:textId="77777777" w:rsidTr="00551DA5">
        <w:tc>
          <w:tcPr>
            <w:tcW w:w="2965" w:type="dxa"/>
            <w:vMerge/>
          </w:tcPr>
          <w:p w14:paraId="3D15CDBD" w14:textId="77777777" w:rsidR="009E6E80" w:rsidRPr="00864261" w:rsidRDefault="009E6E80" w:rsidP="009E6E80">
            <w:pPr>
              <w:rPr>
                <w:rFonts w:ascii="Century Gothic" w:hAnsi="Century Gothic"/>
              </w:rPr>
            </w:pPr>
          </w:p>
        </w:tc>
        <w:tc>
          <w:tcPr>
            <w:tcW w:w="3240" w:type="dxa"/>
            <w:shd w:val="clear" w:color="auto" w:fill="auto"/>
          </w:tcPr>
          <w:p w14:paraId="088298B1" w14:textId="1428F8A0" w:rsidR="009E6E80" w:rsidRPr="00864261" w:rsidRDefault="009E6E80" w:rsidP="009E6E80">
            <w:pPr>
              <w:rPr>
                <w:rFonts w:ascii="Century Gothic" w:hAnsi="Century Gothic"/>
              </w:rPr>
            </w:pPr>
            <w:r w:rsidRPr="00864261">
              <w:rPr>
                <w:rFonts w:ascii="Century Gothic" w:hAnsi="Century Gothic" w:cs="Times New Roman"/>
                <w:sz w:val="20"/>
                <w:szCs w:val="20"/>
              </w:rPr>
              <w:t>c.</w:t>
            </w:r>
          </w:p>
        </w:tc>
        <w:tc>
          <w:tcPr>
            <w:tcW w:w="3865" w:type="dxa"/>
            <w:shd w:val="clear" w:color="auto" w:fill="auto"/>
          </w:tcPr>
          <w:p w14:paraId="1528674A" w14:textId="02D6C382" w:rsidR="009E6E80" w:rsidRPr="00864261" w:rsidRDefault="009E6E80" w:rsidP="009E6E80">
            <w:pPr>
              <w:rPr>
                <w:rFonts w:ascii="Century Gothic" w:hAnsi="Century Gothic"/>
              </w:rPr>
            </w:pPr>
            <w:r w:rsidRPr="00864261">
              <w:rPr>
                <w:rFonts w:ascii="Century Gothic" w:hAnsi="Century Gothic" w:cs="Times New Roman"/>
                <w:sz w:val="20"/>
                <w:szCs w:val="20"/>
              </w:rPr>
              <w:t>c.</w:t>
            </w:r>
          </w:p>
        </w:tc>
      </w:tr>
      <w:tr w:rsidR="009E6E80" w14:paraId="719E5C0C" w14:textId="77777777" w:rsidTr="00551DA5">
        <w:tc>
          <w:tcPr>
            <w:tcW w:w="2965" w:type="dxa"/>
            <w:vMerge w:val="restart"/>
          </w:tcPr>
          <w:p w14:paraId="62167ED7" w14:textId="77777777" w:rsidR="009E6E80" w:rsidRPr="00864261" w:rsidRDefault="009E6E80" w:rsidP="009E6E80">
            <w:pPr>
              <w:spacing w:after="0"/>
              <w:rPr>
                <w:rFonts w:ascii="Century Gothic" w:hAnsi="Century Gothic" w:cs="Times New Roman"/>
                <w:b/>
                <w:sz w:val="20"/>
                <w:szCs w:val="20"/>
              </w:rPr>
            </w:pPr>
            <w:r w:rsidRPr="00864261">
              <w:rPr>
                <w:rFonts w:ascii="Century Gothic" w:hAnsi="Century Gothic" w:cs="Times New Roman"/>
                <w:b/>
                <w:sz w:val="20"/>
                <w:szCs w:val="20"/>
              </w:rPr>
              <w:t>Goal 2:</w:t>
            </w:r>
          </w:p>
          <w:p w14:paraId="3DBE8C06" w14:textId="77777777" w:rsidR="009E6E80" w:rsidRPr="00864261" w:rsidRDefault="009E6E80" w:rsidP="009E6E80">
            <w:pPr>
              <w:rPr>
                <w:rFonts w:ascii="Century Gothic" w:hAnsi="Century Gothic"/>
              </w:rPr>
            </w:pPr>
          </w:p>
        </w:tc>
        <w:tc>
          <w:tcPr>
            <w:tcW w:w="3240" w:type="dxa"/>
            <w:shd w:val="clear" w:color="auto" w:fill="auto"/>
          </w:tcPr>
          <w:p w14:paraId="520E9D37" w14:textId="08451F25" w:rsidR="009E6E80" w:rsidRPr="00864261" w:rsidRDefault="009E6E80" w:rsidP="009E6E80">
            <w:pPr>
              <w:rPr>
                <w:rFonts w:ascii="Century Gothic" w:hAnsi="Century Gothic"/>
              </w:rPr>
            </w:pPr>
            <w:r w:rsidRPr="00864261">
              <w:rPr>
                <w:rFonts w:ascii="Century Gothic" w:hAnsi="Century Gothic" w:cs="Times New Roman"/>
                <w:sz w:val="20"/>
                <w:szCs w:val="20"/>
              </w:rPr>
              <w:lastRenderedPageBreak/>
              <w:t>a.</w:t>
            </w:r>
          </w:p>
        </w:tc>
        <w:tc>
          <w:tcPr>
            <w:tcW w:w="3865" w:type="dxa"/>
            <w:shd w:val="clear" w:color="auto" w:fill="auto"/>
          </w:tcPr>
          <w:p w14:paraId="15B23B6C" w14:textId="5EC89074" w:rsidR="009E6E80" w:rsidRPr="00864261" w:rsidRDefault="009E6E80" w:rsidP="009E6E80">
            <w:pPr>
              <w:rPr>
                <w:rFonts w:ascii="Century Gothic" w:hAnsi="Century Gothic"/>
              </w:rPr>
            </w:pPr>
            <w:r w:rsidRPr="00864261">
              <w:rPr>
                <w:rFonts w:ascii="Century Gothic" w:hAnsi="Century Gothic" w:cs="Times New Roman"/>
                <w:sz w:val="20"/>
                <w:szCs w:val="20"/>
              </w:rPr>
              <w:t>a.</w:t>
            </w:r>
          </w:p>
        </w:tc>
      </w:tr>
      <w:tr w:rsidR="009E6E80" w14:paraId="49E95734" w14:textId="77777777" w:rsidTr="00551DA5">
        <w:tc>
          <w:tcPr>
            <w:tcW w:w="2965" w:type="dxa"/>
            <w:vMerge/>
          </w:tcPr>
          <w:p w14:paraId="633E32F1" w14:textId="77777777" w:rsidR="009E6E80" w:rsidRPr="00864261" w:rsidRDefault="009E6E80" w:rsidP="009E6E80">
            <w:pPr>
              <w:rPr>
                <w:rFonts w:ascii="Century Gothic" w:hAnsi="Century Gothic"/>
              </w:rPr>
            </w:pPr>
          </w:p>
        </w:tc>
        <w:tc>
          <w:tcPr>
            <w:tcW w:w="3240" w:type="dxa"/>
            <w:shd w:val="clear" w:color="auto" w:fill="auto"/>
          </w:tcPr>
          <w:p w14:paraId="643527AF" w14:textId="4F5A8CF4" w:rsidR="009E6E80" w:rsidRPr="00864261" w:rsidRDefault="009E6E80" w:rsidP="009E6E80">
            <w:pPr>
              <w:rPr>
                <w:rFonts w:ascii="Century Gothic" w:hAnsi="Century Gothic"/>
              </w:rPr>
            </w:pPr>
            <w:r w:rsidRPr="00864261">
              <w:rPr>
                <w:rFonts w:ascii="Century Gothic" w:hAnsi="Century Gothic" w:cs="Times New Roman"/>
                <w:sz w:val="20"/>
                <w:szCs w:val="20"/>
              </w:rPr>
              <w:t>b.</w:t>
            </w:r>
          </w:p>
        </w:tc>
        <w:tc>
          <w:tcPr>
            <w:tcW w:w="3865" w:type="dxa"/>
            <w:shd w:val="clear" w:color="auto" w:fill="auto"/>
          </w:tcPr>
          <w:p w14:paraId="66404022" w14:textId="5FDE4C2C" w:rsidR="009E6E80" w:rsidRPr="00864261" w:rsidRDefault="009E6E80" w:rsidP="009E6E80">
            <w:pPr>
              <w:rPr>
                <w:rFonts w:ascii="Century Gothic" w:hAnsi="Century Gothic"/>
              </w:rPr>
            </w:pPr>
            <w:r w:rsidRPr="00864261">
              <w:rPr>
                <w:rFonts w:ascii="Century Gothic" w:hAnsi="Century Gothic" w:cs="Times New Roman"/>
                <w:sz w:val="20"/>
                <w:szCs w:val="20"/>
              </w:rPr>
              <w:t>b.</w:t>
            </w:r>
          </w:p>
        </w:tc>
      </w:tr>
      <w:tr w:rsidR="009E6E80" w14:paraId="0BE797FD" w14:textId="77777777" w:rsidTr="00551DA5">
        <w:tc>
          <w:tcPr>
            <w:tcW w:w="2965" w:type="dxa"/>
            <w:vMerge/>
          </w:tcPr>
          <w:p w14:paraId="17C35397" w14:textId="77777777" w:rsidR="009E6E80" w:rsidRPr="00864261" w:rsidRDefault="009E6E80" w:rsidP="009E6E80">
            <w:pPr>
              <w:rPr>
                <w:rFonts w:ascii="Century Gothic" w:hAnsi="Century Gothic"/>
              </w:rPr>
            </w:pPr>
          </w:p>
        </w:tc>
        <w:tc>
          <w:tcPr>
            <w:tcW w:w="3240" w:type="dxa"/>
            <w:shd w:val="clear" w:color="auto" w:fill="auto"/>
          </w:tcPr>
          <w:p w14:paraId="3B6A7856" w14:textId="6E1D2486" w:rsidR="009E6E80" w:rsidRPr="00864261" w:rsidRDefault="009E6E80" w:rsidP="009E6E80">
            <w:pPr>
              <w:rPr>
                <w:rFonts w:ascii="Century Gothic" w:hAnsi="Century Gothic"/>
              </w:rPr>
            </w:pPr>
            <w:r w:rsidRPr="00864261">
              <w:rPr>
                <w:rFonts w:ascii="Century Gothic" w:hAnsi="Century Gothic" w:cs="Times New Roman"/>
                <w:sz w:val="20"/>
                <w:szCs w:val="20"/>
              </w:rPr>
              <w:t>c.</w:t>
            </w:r>
          </w:p>
        </w:tc>
        <w:tc>
          <w:tcPr>
            <w:tcW w:w="3865" w:type="dxa"/>
            <w:shd w:val="clear" w:color="auto" w:fill="auto"/>
          </w:tcPr>
          <w:p w14:paraId="7E9742B8" w14:textId="6F0F2223" w:rsidR="009E6E80" w:rsidRPr="00864261" w:rsidRDefault="009E6E80" w:rsidP="009E6E80">
            <w:pPr>
              <w:rPr>
                <w:rFonts w:ascii="Century Gothic" w:hAnsi="Century Gothic"/>
              </w:rPr>
            </w:pPr>
            <w:r w:rsidRPr="00864261">
              <w:rPr>
                <w:rFonts w:ascii="Century Gothic" w:hAnsi="Century Gothic" w:cs="Times New Roman"/>
                <w:sz w:val="20"/>
                <w:szCs w:val="20"/>
              </w:rPr>
              <w:t>c.</w:t>
            </w:r>
          </w:p>
        </w:tc>
      </w:tr>
      <w:tr w:rsidR="009E6E80" w14:paraId="377A662A" w14:textId="77777777" w:rsidTr="00551DA5">
        <w:trPr>
          <w:trHeight w:val="242"/>
        </w:trPr>
        <w:tc>
          <w:tcPr>
            <w:tcW w:w="2965" w:type="dxa"/>
          </w:tcPr>
          <w:p w14:paraId="32AF0878" w14:textId="64765FAE" w:rsidR="009E6E80" w:rsidRPr="00864261" w:rsidRDefault="009E6E80" w:rsidP="00864261">
            <w:pPr>
              <w:spacing w:after="0" w:line="240" w:lineRule="auto"/>
              <w:rPr>
                <w:rFonts w:ascii="Century Gothic" w:hAnsi="Century Gothic"/>
              </w:rPr>
            </w:pPr>
            <w:r w:rsidRPr="00864261">
              <w:rPr>
                <w:rFonts w:ascii="Century Gothic" w:hAnsi="Century Gothic"/>
              </w:rPr>
              <w:t>(Add rows as needed)</w:t>
            </w:r>
          </w:p>
        </w:tc>
        <w:tc>
          <w:tcPr>
            <w:tcW w:w="3240" w:type="dxa"/>
          </w:tcPr>
          <w:p w14:paraId="7FE4A0A8" w14:textId="77777777" w:rsidR="009E6E80" w:rsidRPr="00864261" w:rsidRDefault="009E6E80" w:rsidP="00864261">
            <w:pPr>
              <w:spacing w:after="0" w:line="240" w:lineRule="auto"/>
              <w:rPr>
                <w:rFonts w:ascii="Century Gothic" w:hAnsi="Century Gothic"/>
              </w:rPr>
            </w:pPr>
          </w:p>
        </w:tc>
        <w:tc>
          <w:tcPr>
            <w:tcW w:w="3865" w:type="dxa"/>
          </w:tcPr>
          <w:p w14:paraId="00F44EA9" w14:textId="77777777" w:rsidR="009E6E80" w:rsidRPr="00864261" w:rsidRDefault="009E6E80" w:rsidP="00864261">
            <w:pPr>
              <w:spacing w:after="0" w:line="240" w:lineRule="auto"/>
              <w:rPr>
                <w:rFonts w:ascii="Century Gothic" w:hAnsi="Century Gothic"/>
              </w:rPr>
            </w:pPr>
          </w:p>
        </w:tc>
      </w:tr>
    </w:tbl>
    <w:p w14:paraId="258F0536" w14:textId="64F4679C" w:rsidR="00314C31" w:rsidRPr="005A1643" w:rsidRDefault="00314C31" w:rsidP="00864261">
      <w:pPr>
        <w:spacing w:after="0" w:line="240" w:lineRule="auto"/>
        <w:rPr>
          <w:rFonts w:ascii="Century Gothic" w:hAnsi="Century Gothic"/>
          <w:b/>
          <w:color w:val="2E74B5" w:themeColor="accent5" w:themeShade="BF"/>
        </w:rPr>
      </w:pPr>
    </w:p>
    <w:p w14:paraId="0B6B3907" w14:textId="02849FC5" w:rsidR="00314C31" w:rsidRPr="00864261" w:rsidRDefault="00314C31" w:rsidP="00864261">
      <w:pPr>
        <w:pStyle w:val="ListParagraph"/>
        <w:numPr>
          <w:ilvl w:val="1"/>
          <w:numId w:val="3"/>
        </w:numPr>
        <w:spacing w:after="0" w:line="240" w:lineRule="auto"/>
        <w:ind w:left="720"/>
        <w:rPr>
          <w:rFonts w:ascii="Century Gothic" w:hAnsi="Century Gothic"/>
        </w:rPr>
      </w:pPr>
      <w:r w:rsidRPr="00864261">
        <w:rPr>
          <w:rFonts w:ascii="Century Gothic" w:hAnsi="Century Gothic"/>
        </w:rPr>
        <w:t>Please provide a brief explanation for the basis of the outcomes proposed in the table above</w:t>
      </w:r>
      <w:r w:rsidR="003618AC">
        <w:rPr>
          <w:rFonts w:ascii="Century Gothic" w:hAnsi="Century Gothic"/>
        </w:rPr>
        <w:t xml:space="preserve">. </w:t>
      </w:r>
      <w:r w:rsidRPr="00864261">
        <w:rPr>
          <w:rFonts w:ascii="Century Gothic" w:hAnsi="Century Gothic"/>
        </w:rPr>
        <w:t>For example, if an outcome for an activity in outreach consists of new customers, note the basis for the proposed number of new customers</w:t>
      </w:r>
      <w:r w:rsidR="00704844">
        <w:rPr>
          <w:rFonts w:ascii="Century Gothic" w:hAnsi="Century Gothic"/>
        </w:rPr>
        <w:t xml:space="preserve"> </w:t>
      </w:r>
      <w:r w:rsidR="000D0D2A">
        <w:rPr>
          <w:rFonts w:ascii="Century Gothic" w:hAnsi="Century Gothic"/>
        </w:rPr>
        <w:t>[whether based on past performance, knowledge of the community, information gained from current and future partners, etc.]</w:t>
      </w:r>
      <w:r w:rsidR="000D0D2A" w:rsidRPr="00864261">
        <w:rPr>
          <w:rFonts w:ascii="Century Gothic" w:hAnsi="Century Gothic"/>
        </w:rPr>
        <w:t>.</w:t>
      </w:r>
    </w:p>
    <w:p w14:paraId="5A502BA0" w14:textId="7DD09495" w:rsidR="009E6E80" w:rsidRDefault="009E6E80" w:rsidP="009E6E80">
      <w:pPr>
        <w:spacing w:after="0" w:line="240" w:lineRule="auto"/>
        <w:jc w:val="both"/>
        <w:rPr>
          <w:rFonts w:ascii="Century Gothic" w:hAnsi="Century Gothic"/>
        </w:rPr>
      </w:pPr>
    </w:p>
    <w:p w14:paraId="6DC6510C" w14:textId="40B590C8" w:rsidR="009E6E80" w:rsidRDefault="009E6E80" w:rsidP="00864261">
      <w:pPr>
        <w:pStyle w:val="ListParagraph"/>
        <w:numPr>
          <w:ilvl w:val="0"/>
          <w:numId w:val="3"/>
        </w:numPr>
        <w:shd w:val="clear" w:color="auto" w:fill="7FA9AE"/>
        <w:spacing w:after="0" w:line="240" w:lineRule="auto"/>
        <w:jc w:val="both"/>
        <w:rPr>
          <w:rFonts w:ascii="Century Gothic" w:hAnsi="Century Gothic"/>
          <w:b/>
          <w:color w:val="FFFFFF" w:themeColor="background1"/>
        </w:rPr>
      </w:pPr>
      <w:r w:rsidRPr="009E6E80">
        <w:rPr>
          <w:rFonts w:ascii="Century Gothic" w:hAnsi="Century Gothic"/>
          <w:b/>
          <w:color w:val="FFFFFF" w:themeColor="background1"/>
        </w:rPr>
        <w:t xml:space="preserve">MARKETING AND OUTREACH  </w:t>
      </w:r>
    </w:p>
    <w:p w14:paraId="7A4A8A49" w14:textId="77777777" w:rsidR="00CB6B87" w:rsidRDefault="00CB6B87" w:rsidP="00CB6B87">
      <w:pPr>
        <w:pStyle w:val="ListParagraph"/>
        <w:spacing w:after="0" w:line="240" w:lineRule="auto"/>
        <w:ind w:left="360"/>
        <w:jc w:val="both"/>
        <w:rPr>
          <w:rFonts w:ascii="Century Gothic" w:eastAsia="Times New Roman" w:hAnsi="Century Gothic" w:cs="Times New Roman"/>
          <w:iCs/>
          <w:snapToGrid/>
        </w:rPr>
      </w:pPr>
    </w:p>
    <w:p w14:paraId="32B09C5A" w14:textId="028FBF20" w:rsidR="009E6E80" w:rsidRDefault="009E6E80" w:rsidP="000D53F2">
      <w:pPr>
        <w:pStyle w:val="ListParagraph"/>
        <w:numPr>
          <w:ilvl w:val="0"/>
          <w:numId w:val="12"/>
        </w:numPr>
        <w:spacing w:after="0" w:line="240" w:lineRule="auto"/>
        <w:jc w:val="both"/>
        <w:rPr>
          <w:rFonts w:ascii="Century Gothic" w:eastAsia="Times New Roman" w:hAnsi="Century Gothic" w:cs="Times New Roman"/>
          <w:iCs/>
          <w:snapToGrid/>
        </w:rPr>
      </w:pPr>
      <w:r w:rsidRPr="00864261">
        <w:rPr>
          <w:rFonts w:ascii="Century Gothic" w:eastAsia="Times New Roman" w:hAnsi="Century Gothic" w:cs="Times New Roman"/>
          <w:iCs/>
          <w:snapToGrid/>
        </w:rPr>
        <w:t>What methods will the proposed BDD branch utilize to engage and inform residents and businesses about the additional banking services available in the proposed BDD?</w:t>
      </w:r>
      <w:r w:rsidR="0064690C" w:rsidRPr="00864261">
        <w:rPr>
          <w:rFonts w:ascii="Century Gothic" w:eastAsia="Times New Roman" w:hAnsi="Century Gothic" w:cs="Times New Roman"/>
          <w:iCs/>
          <w:snapToGrid/>
        </w:rPr>
        <w:t xml:space="preserve"> </w:t>
      </w:r>
    </w:p>
    <w:p w14:paraId="3A533A62" w14:textId="025EFEC8"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bookmarkStart w:id="4" w:name="_Hlk112252145"/>
      <w:r>
        <w:rPr>
          <w:rFonts w:ascii="Century Gothic" w:eastAsia="Times New Roman" w:hAnsi="Century Gothic" w:cs="Times New Roman"/>
          <w:iCs/>
          <w:snapToGrid/>
        </w:rPr>
        <w:t>Print(newspapers, flyers, magazines</w:t>
      </w:r>
      <w:r w:rsidR="00704844">
        <w:rPr>
          <w:rFonts w:ascii="Century Gothic" w:eastAsia="Times New Roman" w:hAnsi="Century Gothic" w:cs="Times New Roman"/>
          <w:iCs/>
          <w:snapToGrid/>
        </w:rPr>
        <w:t>,</w:t>
      </w:r>
      <w:r>
        <w:rPr>
          <w:rFonts w:ascii="Century Gothic" w:eastAsia="Times New Roman" w:hAnsi="Century Gothic" w:cs="Times New Roman"/>
          <w:iCs/>
          <w:snapToGrid/>
        </w:rPr>
        <w:t xml:space="preserve"> inserts</w:t>
      </w:r>
      <w:r w:rsidR="00704844">
        <w:rPr>
          <w:rFonts w:ascii="Century Gothic" w:eastAsia="Times New Roman" w:hAnsi="Century Gothic" w:cs="Times New Roman"/>
          <w:iCs/>
          <w:snapToGrid/>
        </w:rPr>
        <w:t>, etc.</w:t>
      </w:r>
      <w:r>
        <w:rPr>
          <w:rFonts w:ascii="Century Gothic" w:eastAsia="Times New Roman" w:hAnsi="Century Gothic" w:cs="Times New Roman"/>
          <w:iCs/>
          <w:snapToGrid/>
        </w:rPr>
        <w:t>)</w:t>
      </w:r>
    </w:p>
    <w:p w14:paraId="0C1B3F05" w14:textId="603F51CD"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In-Branch</w:t>
      </w:r>
    </w:p>
    <w:p w14:paraId="783200CF" w14:textId="35DAD218"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Mailings</w:t>
      </w:r>
    </w:p>
    <w:p w14:paraId="26BAB25F" w14:textId="4A59DF49"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Social Media(Twitter, Instagram, Facebook</w:t>
      </w:r>
      <w:r w:rsidR="00704844">
        <w:rPr>
          <w:rFonts w:ascii="Century Gothic" w:eastAsia="Times New Roman" w:hAnsi="Century Gothic" w:cs="Times New Roman"/>
          <w:iCs/>
          <w:snapToGrid/>
        </w:rPr>
        <w:t>, etc.</w:t>
      </w:r>
      <w:r>
        <w:rPr>
          <w:rFonts w:ascii="Century Gothic" w:eastAsia="Times New Roman" w:hAnsi="Century Gothic" w:cs="Times New Roman"/>
          <w:iCs/>
          <w:snapToGrid/>
        </w:rPr>
        <w:t>)</w:t>
      </w:r>
      <w:bookmarkEnd w:id="4"/>
    </w:p>
    <w:p w14:paraId="30A04363" w14:textId="0A3797BF"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Meetings with community groups</w:t>
      </w:r>
    </w:p>
    <w:p w14:paraId="11C541DF" w14:textId="2207C902" w:rsidR="00F97379" w:rsidRDefault="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Meetings with municipal officials</w:t>
      </w:r>
    </w:p>
    <w:p w14:paraId="1FDD9D28" w14:textId="5B7DC231" w:rsidR="009E6E80" w:rsidRDefault="00037DAD" w:rsidP="009E6E80">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Other (please describe) ______</w:t>
      </w:r>
      <w:r w:rsidR="00704844">
        <w:rPr>
          <w:rFonts w:ascii="Century Gothic" w:eastAsia="Times New Roman" w:hAnsi="Century Gothic" w:cs="Times New Roman"/>
          <w:iCs/>
          <w:snapToGrid/>
        </w:rPr>
        <w:t>________________________________________________</w:t>
      </w:r>
    </w:p>
    <w:p w14:paraId="01AED543" w14:textId="77777777" w:rsidR="00CB6B87" w:rsidRPr="00CB6B87" w:rsidRDefault="00CB6B87" w:rsidP="00CB6B87">
      <w:pPr>
        <w:pStyle w:val="ListParagraph"/>
        <w:spacing w:after="0" w:line="240" w:lineRule="auto"/>
        <w:ind w:left="1080"/>
        <w:jc w:val="both"/>
        <w:rPr>
          <w:rFonts w:ascii="Century Gothic" w:eastAsia="Times New Roman" w:hAnsi="Century Gothic" w:cs="Times New Roman"/>
          <w:iCs/>
          <w:snapToGrid/>
        </w:rPr>
      </w:pPr>
    </w:p>
    <w:p w14:paraId="6B6A7490" w14:textId="5F045C0D" w:rsidR="009E6E80" w:rsidRPr="00551DA5" w:rsidRDefault="00F97379" w:rsidP="00864261">
      <w:pPr>
        <w:pStyle w:val="ListParagraph"/>
        <w:numPr>
          <w:ilvl w:val="0"/>
          <w:numId w:val="12"/>
        </w:numPr>
        <w:spacing w:after="0" w:line="240" w:lineRule="auto"/>
        <w:jc w:val="both"/>
        <w:rPr>
          <w:snapToGrid/>
        </w:rPr>
      </w:pPr>
      <w:r>
        <w:rPr>
          <w:rFonts w:ascii="Century Gothic" w:hAnsi="Century Gothic"/>
          <w:snapToGrid/>
        </w:rPr>
        <w:t>Indicate how the</w:t>
      </w:r>
      <w:r w:rsidR="009E6E80" w:rsidRPr="00864261">
        <w:rPr>
          <w:rFonts w:ascii="Century Gothic" w:hAnsi="Century Gothic"/>
          <w:snapToGrid/>
        </w:rPr>
        <w:t xml:space="preserve"> proposed BDD branch </w:t>
      </w:r>
      <w:r>
        <w:rPr>
          <w:rFonts w:ascii="Century Gothic" w:hAnsi="Century Gothic"/>
          <w:snapToGrid/>
        </w:rPr>
        <w:t xml:space="preserve">will </w:t>
      </w:r>
      <w:r w:rsidR="009E6E80" w:rsidRPr="00864261">
        <w:rPr>
          <w:rFonts w:ascii="Century Gothic" w:hAnsi="Century Gothic"/>
          <w:snapToGrid/>
        </w:rPr>
        <w:t>market its New York State Basic Banking Account (or equivalent) to residents of the proposed BDD</w:t>
      </w:r>
      <w:r w:rsidR="0064603F">
        <w:rPr>
          <w:rFonts w:ascii="Century Gothic" w:hAnsi="Century Gothic"/>
          <w:snapToGrid/>
        </w:rPr>
        <w:t>.</w:t>
      </w:r>
    </w:p>
    <w:p w14:paraId="234A2DF6" w14:textId="4A7E202B"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Print(newspapers, flyers, magazines</w:t>
      </w:r>
      <w:r w:rsidR="00704844">
        <w:rPr>
          <w:rFonts w:ascii="Century Gothic" w:eastAsia="Times New Roman" w:hAnsi="Century Gothic" w:cs="Times New Roman"/>
          <w:iCs/>
          <w:snapToGrid/>
        </w:rPr>
        <w:t>,</w:t>
      </w:r>
      <w:r>
        <w:rPr>
          <w:rFonts w:ascii="Century Gothic" w:eastAsia="Times New Roman" w:hAnsi="Century Gothic" w:cs="Times New Roman"/>
          <w:iCs/>
          <w:snapToGrid/>
        </w:rPr>
        <w:t xml:space="preserve"> inserts</w:t>
      </w:r>
      <w:r w:rsidR="00704844">
        <w:rPr>
          <w:rFonts w:ascii="Century Gothic" w:eastAsia="Times New Roman" w:hAnsi="Century Gothic" w:cs="Times New Roman"/>
          <w:iCs/>
          <w:snapToGrid/>
        </w:rPr>
        <w:t>, etc.</w:t>
      </w:r>
      <w:r>
        <w:rPr>
          <w:rFonts w:ascii="Century Gothic" w:eastAsia="Times New Roman" w:hAnsi="Century Gothic" w:cs="Times New Roman"/>
          <w:iCs/>
          <w:snapToGrid/>
        </w:rPr>
        <w:t>)</w:t>
      </w:r>
    </w:p>
    <w:p w14:paraId="6FD207E3" w14:textId="77777777"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In-Branch</w:t>
      </w:r>
    </w:p>
    <w:p w14:paraId="67858147" w14:textId="77777777" w:rsidR="00F97379" w:rsidRDefault="00F97379" w:rsidP="00F97379">
      <w:pPr>
        <w:pStyle w:val="ListParagraph"/>
        <w:numPr>
          <w:ilvl w:val="1"/>
          <w:numId w:val="12"/>
        </w:numPr>
        <w:spacing w:after="0" w:line="240" w:lineRule="auto"/>
        <w:jc w:val="both"/>
        <w:rPr>
          <w:rFonts w:ascii="Century Gothic" w:eastAsia="Times New Roman" w:hAnsi="Century Gothic" w:cs="Times New Roman"/>
          <w:iCs/>
          <w:snapToGrid/>
        </w:rPr>
      </w:pPr>
      <w:r>
        <w:rPr>
          <w:rFonts w:ascii="Century Gothic" w:eastAsia="Times New Roman" w:hAnsi="Century Gothic" w:cs="Times New Roman"/>
          <w:iCs/>
          <w:snapToGrid/>
        </w:rPr>
        <w:t>Mailings</w:t>
      </w:r>
    </w:p>
    <w:p w14:paraId="3E6143C5" w14:textId="04EEE1DA" w:rsidR="00F97379" w:rsidRPr="00551DA5" w:rsidRDefault="00F97379">
      <w:pPr>
        <w:pStyle w:val="ListParagraph"/>
        <w:numPr>
          <w:ilvl w:val="1"/>
          <w:numId w:val="12"/>
        </w:numPr>
        <w:spacing w:after="0" w:line="240" w:lineRule="auto"/>
        <w:jc w:val="both"/>
        <w:rPr>
          <w:snapToGrid/>
        </w:rPr>
      </w:pPr>
      <w:r>
        <w:rPr>
          <w:rFonts w:ascii="Century Gothic" w:eastAsia="Times New Roman" w:hAnsi="Century Gothic" w:cs="Times New Roman"/>
          <w:iCs/>
          <w:snapToGrid/>
        </w:rPr>
        <w:t>Social Media(Twitter, Instagram, Facebook</w:t>
      </w:r>
      <w:r w:rsidR="00704844">
        <w:rPr>
          <w:rFonts w:ascii="Century Gothic" w:eastAsia="Times New Roman" w:hAnsi="Century Gothic" w:cs="Times New Roman"/>
          <w:iCs/>
          <w:snapToGrid/>
        </w:rPr>
        <w:t>, etc.</w:t>
      </w:r>
      <w:r>
        <w:rPr>
          <w:rFonts w:ascii="Century Gothic" w:eastAsia="Times New Roman" w:hAnsi="Century Gothic" w:cs="Times New Roman"/>
          <w:iCs/>
          <w:snapToGrid/>
        </w:rPr>
        <w:t>)</w:t>
      </w:r>
    </w:p>
    <w:p w14:paraId="73163431" w14:textId="30304F4A" w:rsidR="00037DAD" w:rsidRPr="00551DA5" w:rsidRDefault="00037DAD" w:rsidP="00551DA5">
      <w:pPr>
        <w:pStyle w:val="ListParagraph"/>
        <w:numPr>
          <w:ilvl w:val="1"/>
          <w:numId w:val="12"/>
        </w:numPr>
        <w:spacing w:after="0" w:line="240" w:lineRule="auto"/>
        <w:jc w:val="both"/>
        <w:rPr>
          <w:snapToGrid/>
        </w:rPr>
      </w:pPr>
      <w:r>
        <w:rPr>
          <w:rFonts w:ascii="Century Gothic" w:eastAsia="Times New Roman" w:hAnsi="Century Gothic" w:cs="Times New Roman"/>
          <w:iCs/>
          <w:snapToGrid/>
        </w:rPr>
        <w:t>Other (please describe)_______</w:t>
      </w:r>
    </w:p>
    <w:p w14:paraId="1080281E" w14:textId="5CC14E10" w:rsidR="009E6E80" w:rsidRDefault="009E6E80" w:rsidP="009E6E80"/>
    <w:p w14:paraId="6A19AB01" w14:textId="16FC1093" w:rsidR="009E6E80" w:rsidRDefault="009E6E80" w:rsidP="009E6E80">
      <w:pPr>
        <w:shd w:val="clear" w:color="auto" w:fill="007681"/>
        <w:spacing w:after="0" w:line="240" w:lineRule="auto"/>
        <w:rPr>
          <w:rFonts w:ascii="Century Gothic" w:hAnsi="Century Gothic"/>
          <w:b/>
          <w:color w:val="FFFFFF" w:themeColor="background1"/>
          <w:sz w:val="28"/>
          <w:szCs w:val="28"/>
        </w:rPr>
      </w:pPr>
      <w:r w:rsidRPr="009E6E80">
        <w:rPr>
          <w:rFonts w:ascii="Century Gothic" w:hAnsi="Century Gothic"/>
          <w:b/>
          <w:color w:val="FFFFFF" w:themeColor="background1"/>
          <w:sz w:val="28"/>
          <w:szCs w:val="28"/>
        </w:rPr>
        <w:t>SECTION IV: BANKING PRODUCTS AND SERVICES</w:t>
      </w:r>
    </w:p>
    <w:p w14:paraId="5361E00F" w14:textId="0300947C" w:rsidR="009E6E80" w:rsidRDefault="009E6E80" w:rsidP="00191C4A">
      <w:pPr>
        <w:spacing w:after="0" w:line="240" w:lineRule="auto"/>
        <w:contextualSpacing/>
        <w:jc w:val="both"/>
        <w:rPr>
          <w:rFonts w:ascii="Century Gothic" w:eastAsia="Times New Roman" w:hAnsi="Century Gothic" w:cs="Times New Roman"/>
          <w:b/>
          <w:snapToGrid/>
          <w:sz w:val="20"/>
          <w:szCs w:val="20"/>
        </w:rPr>
      </w:pPr>
      <w:r w:rsidRPr="007F5D6D">
        <w:rPr>
          <w:rFonts w:ascii="Century Gothic" w:eastAsia="Times New Roman" w:hAnsi="Century Gothic" w:cs="Times New Roman"/>
          <w:b/>
          <w:snapToGrid/>
          <w:sz w:val="20"/>
          <w:szCs w:val="20"/>
        </w:rPr>
        <w:t>The information requested below may be answered in the space provided below or on clearly labeled separate sheets.  Applicants also are strongly encouraged to provide maps that clearly demonstrate the requested information.</w:t>
      </w:r>
    </w:p>
    <w:p w14:paraId="484D05EE" w14:textId="77777777" w:rsidR="00654A21" w:rsidRDefault="00654A21" w:rsidP="00191C4A">
      <w:pPr>
        <w:spacing w:after="0" w:line="240" w:lineRule="auto"/>
        <w:contextualSpacing/>
        <w:jc w:val="both"/>
        <w:rPr>
          <w:rFonts w:ascii="Century Gothic" w:eastAsia="Times New Roman" w:hAnsi="Century Gothic" w:cs="Times New Roman"/>
          <w:b/>
          <w:snapToGrid/>
          <w:sz w:val="20"/>
          <w:szCs w:val="20"/>
        </w:rPr>
      </w:pPr>
    </w:p>
    <w:p w14:paraId="1BD445D4" w14:textId="6FDDB4AC" w:rsidR="00CF3D63" w:rsidRDefault="00CF3D63" w:rsidP="00CF3D63">
      <w:pPr>
        <w:pStyle w:val="ListParagraph"/>
        <w:numPr>
          <w:ilvl w:val="0"/>
          <w:numId w:val="14"/>
        </w:numPr>
        <w:shd w:val="clear" w:color="auto" w:fill="7FA9AE"/>
        <w:spacing w:after="0" w:line="240" w:lineRule="auto"/>
        <w:rPr>
          <w:rFonts w:ascii="Century Gothic" w:hAnsi="Century Gothic"/>
          <w:b/>
          <w:color w:val="FFFFFF" w:themeColor="background1"/>
        </w:rPr>
      </w:pPr>
      <w:r w:rsidRPr="00CF3D63">
        <w:rPr>
          <w:rFonts w:ascii="Century Gothic" w:hAnsi="Century Gothic"/>
          <w:b/>
          <w:color w:val="FFFFFF" w:themeColor="background1"/>
        </w:rPr>
        <w:t>DESCRIPTION OF PRODUCT AND SERVICES TO BE OFFERED</w:t>
      </w:r>
    </w:p>
    <w:p w14:paraId="437B6FC8" w14:textId="77777777" w:rsidR="00D63D8F" w:rsidRPr="00864261" w:rsidRDefault="00D63D8F" w:rsidP="00864261">
      <w:pPr>
        <w:pStyle w:val="ListParagraph"/>
        <w:spacing w:after="0" w:line="240" w:lineRule="auto"/>
        <w:ind w:left="360"/>
        <w:jc w:val="both"/>
        <w:rPr>
          <w:rFonts w:ascii="Century Gothic" w:hAnsi="Century Gothic"/>
          <w:b/>
        </w:rPr>
      </w:pPr>
    </w:p>
    <w:p w14:paraId="14BA0889" w14:textId="1A85FF79" w:rsidR="00D63D8F" w:rsidRPr="00864261" w:rsidRDefault="00D63D8F" w:rsidP="00D63D8F">
      <w:pPr>
        <w:pStyle w:val="ListParagraph"/>
        <w:numPr>
          <w:ilvl w:val="0"/>
          <w:numId w:val="16"/>
        </w:numPr>
        <w:spacing w:after="0" w:line="240" w:lineRule="auto"/>
        <w:jc w:val="both"/>
        <w:rPr>
          <w:rFonts w:ascii="Century Gothic" w:hAnsi="Century Gothic"/>
        </w:rPr>
      </w:pPr>
      <w:r w:rsidRPr="00864261">
        <w:rPr>
          <w:rFonts w:ascii="Century Gothic" w:hAnsi="Century Gothic"/>
        </w:rPr>
        <w:t>Please describe the banking products and services to be offered in response to the banking needs identified in the community</w:t>
      </w:r>
      <w:r w:rsidR="00A05621">
        <w:rPr>
          <w:rFonts w:ascii="Century Gothic" w:hAnsi="Century Gothic"/>
        </w:rPr>
        <w:t>,</w:t>
      </w:r>
      <w:r w:rsidR="000D0D2A">
        <w:rPr>
          <w:rFonts w:ascii="Century Gothic" w:hAnsi="Century Gothic"/>
        </w:rPr>
        <w:t xml:space="preserve"> and note whether the product or service is a new product or an existing product.  </w:t>
      </w:r>
      <w:r w:rsidR="0064603F">
        <w:rPr>
          <w:rFonts w:ascii="Century Gothic" w:hAnsi="Century Gothic"/>
        </w:rPr>
        <w:t xml:space="preserve">Additionally, </w:t>
      </w:r>
      <w:r w:rsidR="000D0D2A">
        <w:rPr>
          <w:rFonts w:ascii="Century Gothic" w:hAnsi="Century Gothic"/>
        </w:rPr>
        <w:t>if the product or service will be customized to meet the needs of the BDD community, please note the customized features</w:t>
      </w:r>
      <w:r w:rsidR="0064603F">
        <w:rPr>
          <w:rFonts w:ascii="Century Gothic" w:hAnsi="Century Gothic"/>
        </w:rPr>
        <w:t xml:space="preserve"> in the table below</w:t>
      </w:r>
      <w:r w:rsidRPr="00864261">
        <w:rPr>
          <w:rFonts w:ascii="Century Gothic" w:hAnsi="Century Gothic"/>
        </w:rPr>
        <w:t xml:space="preserve">.  </w:t>
      </w:r>
    </w:p>
    <w:p w14:paraId="3FE63C46" w14:textId="77777777" w:rsidR="00D63D8F" w:rsidRDefault="00D63D8F" w:rsidP="00D63D8F">
      <w:pPr>
        <w:pStyle w:val="ListParagraph"/>
        <w:spacing w:after="0" w:line="240" w:lineRule="auto"/>
        <w:ind w:left="360"/>
        <w:jc w:val="both"/>
        <w:rPr>
          <w:rFonts w:ascii="Century Gothic" w:hAnsi="Century Gothic"/>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F1CB"/>
        <w:tblLook w:val="0000" w:firstRow="0" w:lastRow="0" w:firstColumn="0" w:lastColumn="0" w:noHBand="0" w:noVBand="0"/>
      </w:tblPr>
      <w:tblGrid>
        <w:gridCol w:w="2515"/>
        <w:gridCol w:w="1080"/>
        <w:gridCol w:w="2250"/>
        <w:gridCol w:w="2160"/>
        <w:gridCol w:w="2065"/>
      </w:tblGrid>
      <w:tr w:rsidR="000D0D2A" w:rsidRPr="007F5D6D" w14:paraId="78A14B3E" w14:textId="77777777" w:rsidTr="00CB6B87">
        <w:trPr>
          <w:trHeight w:val="216"/>
          <w:jc w:val="center"/>
        </w:trPr>
        <w:tc>
          <w:tcPr>
            <w:tcW w:w="2515" w:type="dxa"/>
            <w:shd w:val="clear" w:color="auto" w:fill="FFC000"/>
          </w:tcPr>
          <w:p w14:paraId="7EA30E5C" w14:textId="77777777" w:rsidR="000D0D2A" w:rsidRPr="007F5D6D" w:rsidRDefault="000D0D2A" w:rsidP="001518A2">
            <w:pPr>
              <w:spacing w:after="0" w:line="240" w:lineRule="auto"/>
              <w:ind w:rightChars="225" w:right="495"/>
              <w:jc w:val="center"/>
              <w:rPr>
                <w:rFonts w:ascii="Century Gothic" w:eastAsia="Times New Roman" w:hAnsi="Century Gothic"/>
                <w:b/>
                <w:bCs/>
              </w:rPr>
            </w:pPr>
            <w:r w:rsidRPr="007F5D6D">
              <w:rPr>
                <w:rFonts w:ascii="Century Gothic" w:eastAsia="Times New Roman" w:hAnsi="Century Gothic"/>
                <w:b/>
                <w:bCs/>
              </w:rPr>
              <w:t>Account Type</w:t>
            </w:r>
          </w:p>
        </w:tc>
        <w:tc>
          <w:tcPr>
            <w:tcW w:w="1080" w:type="dxa"/>
            <w:shd w:val="clear" w:color="auto" w:fill="FFC000"/>
          </w:tcPr>
          <w:p w14:paraId="7C76A2F7" w14:textId="07584513" w:rsidR="000D0D2A" w:rsidRPr="007F5D6D" w:rsidRDefault="006E4085" w:rsidP="001518A2">
            <w:pPr>
              <w:tabs>
                <w:tab w:val="left" w:pos="1080"/>
                <w:tab w:val="center" w:pos="1790"/>
              </w:tabs>
              <w:spacing w:after="0" w:line="240" w:lineRule="auto"/>
              <w:ind w:rightChars="-7" w:right="-15"/>
              <w:jc w:val="center"/>
              <w:rPr>
                <w:rFonts w:ascii="Century Gothic" w:eastAsia="Times New Roman" w:hAnsi="Century Gothic"/>
                <w:b/>
                <w:bCs/>
              </w:rPr>
            </w:pPr>
            <w:r>
              <w:rPr>
                <w:rFonts w:ascii="Century Gothic" w:eastAsia="Times New Roman" w:hAnsi="Century Gothic"/>
                <w:b/>
                <w:bCs/>
              </w:rPr>
              <w:t>New or Existing</w:t>
            </w:r>
            <w:r w:rsidR="0064603F">
              <w:rPr>
                <w:rFonts w:ascii="Century Gothic" w:eastAsia="Times New Roman" w:hAnsi="Century Gothic"/>
                <w:b/>
                <w:bCs/>
              </w:rPr>
              <w:t xml:space="preserve"> Product</w:t>
            </w:r>
          </w:p>
        </w:tc>
        <w:tc>
          <w:tcPr>
            <w:tcW w:w="2250" w:type="dxa"/>
            <w:shd w:val="clear" w:color="auto" w:fill="FFC000"/>
          </w:tcPr>
          <w:p w14:paraId="506AE3D2" w14:textId="5FA29D3A" w:rsidR="000D0D2A" w:rsidRPr="007F5D6D" w:rsidRDefault="000D0D2A" w:rsidP="001518A2">
            <w:pPr>
              <w:tabs>
                <w:tab w:val="left" w:pos="1080"/>
                <w:tab w:val="center" w:pos="1790"/>
              </w:tabs>
              <w:spacing w:after="0" w:line="240" w:lineRule="auto"/>
              <w:ind w:rightChars="-7" w:right="-15"/>
              <w:jc w:val="center"/>
              <w:rPr>
                <w:rFonts w:ascii="Century Gothic" w:eastAsia="Times New Roman" w:hAnsi="Century Gothic"/>
                <w:b/>
                <w:bCs/>
              </w:rPr>
            </w:pPr>
            <w:r w:rsidRPr="007F5D6D">
              <w:rPr>
                <w:rFonts w:ascii="Century Gothic" w:eastAsia="Times New Roman" w:hAnsi="Century Gothic"/>
                <w:b/>
                <w:bCs/>
              </w:rPr>
              <w:t>Features</w:t>
            </w:r>
          </w:p>
        </w:tc>
        <w:tc>
          <w:tcPr>
            <w:tcW w:w="2160" w:type="dxa"/>
            <w:shd w:val="clear" w:color="auto" w:fill="FFC000"/>
          </w:tcPr>
          <w:p w14:paraId="0B71F79A" w14:textId="1BDA66D0" w:rsidR="000D0D2A" w:rsidRDefault="006E4085" w:rsidP="001518A2">
            <w:pPr>
              <w:tabs>
                <w:tab w:val="left" w:pos="1080"/>
                <w:tab w:val="center" w:pos="1790"/>
              </w:tabs>
              <w:spacing w:after="0" w:line="240" w:lineRule="auto"/>
              <w:ind w:rightChars="-7" w:right="-15"/>
              <w:jc w:val="center"/>
              <w:rPr>
                <w:rFonts w:ascii="Century Gothic" w:eastAsia="Times New Roman" w:hAnsi="Century Gothic"/>
                <w:b/>
                <w:bCs/>
              </w:rPr>
            </w:pPr>
            <w:r>
              <w:rPr>
                <w:rFonts w:ascii="Century Gothic" w:eastAsia="Times New Roman" w:hAnsi="Century Gothic"/>
                <w:b/>
                <w:bCs/>
              </w:rPr>
              <w:t>Customized Features</w:t>
            </w:r>
          </w:p>
        </w:tc>
        <w:tc>
          <w:tcPr>
            <w:tcW w:w="2065" w:type="dxa"/>
            <w:shd w:val="clear" w:color="auto" w:fill="FFC000"/>
          </w:tcPr>
          <w:p w14:paraId="2FB2C7A1" w14:textId="76FAB801" w:rsidR="000D0D2A" w:rsidRPr="007F5D6D" w:rsidRDefault="000D0D2A" w:rsidP="001518A2">
            <w:pPr>
              <w:tabs>
                <w:tab w:val="left" w:pos="1080"/>
                <w:tab w:val="center" w:pos="1790"/>
              </w:tabs>
              <w:spacing w:after="0" w:line="240" w:lineRule="auto"/>
              <w:ind w:rightChars="-7" w:right="-15"/>
              <w:jc w:val="center"/>
              <w:rPr>
                <w:rFonts w:ascii="Century Gothic" w:eastAsia="Times New Roman" w:hAnsi="Century Gothic"/>
                <w:b/>
                <w:bCs/>
              </w:rPr>
            </w:pPr>
            <w:r>
              <w:rPr>
                <w:rFonts w:ascii="Century Gothic" w:eastAsia="Times New Roman" w:hAnsi="Century Gothic"/>
                <w:b/>
                <w:bCs/>
              </w:rPr>
              <w:t>Fees (and waiver methods)</w:t>
            </w:r>
          </w:p>
        </w:tc>
      </w:tr>
      <w:tr w:rsidR="000D0D2A" w:rsidRPr="0050494E" w14:paraId="2D4B9452" w14:textId="77777777" w:rsidTr="00CB6B87">
        <w:trPr>
          <w:trHeight w:val="216"/>
          <w:jc w:val="center"/>
        </w:trPr>
        <w:tc>
          <w:tcPr>
            <w:tcW w:w="2515" w:type="dxa"/>
            <w:shd w:val="clear" w:color="auto" w:fill="auto"/>
          </w:tcPr>
          <w:p w14:paraId="5ED08EF8"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1741D7EB"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0209AD45" w14:textId="6E56E952"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2EE6C1A2"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4848D621" w14:textId="2E347E87"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186E16C3" w14:textId="77777777" w:rsidTr="00CB6B87">
        <w:trPr>
          <w:trHeight w:val="216"/>
          <w:jc w:val="center"/>
        </w:trPr>
        <w:tc>
          <w:tcPr>
            <w:tcW w:w="2515" w:type="dxa"/>
            <w:shd w:val="clear" w:color="auto" w:fill="auto"/>
          </w:tcPr>
          <w:p w14:paraId="4785E096"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5ED831D9"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7605A950" w14:textId="5404FFDA"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269BDD2B"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523D6590" w14:textId="659F2D5B"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1AC63536" w14:textId="77777777" w:rsidTr="00CB6B87">
        <w:trPr>
          <w:trHeight w:val="216"/>
          <w:jc w:val="center"/>
        </w:trPr>
        <w:tc>
          <w:tcPr>
            <w:tcW w:w="2515" w:type="dxa"/>
            <w:shd w:val="clear" w:color="auto" w:fill="auto"/>
          </w:tcPr>
          <w:p w14:paraId="526BFB53"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5CD9D09E"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139579BE" w14:textId="26FD4200"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10626BDB"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686C38A6" w14:textId="44807DAF"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1A7FBA99" w14:textId="77777777" w:rsidTr="00CB6B87">
        <w:trPr>
          <w:trHeight w:val="216"/>
          <w:jc w:val="center"/>
        </w:trPr>
        <w:tc>
          <w:tcPr>
            <w:tcW w:w="2515" w:type="dxa"/>
            <w:shd w:val="clear" w:color="auto" w:fill="auto"/>
          </w:tcPr>
          <w:p w14:paraId="40F42A97" w14:textId="207C1A41" w:rsidR="000D0D2A" w:rsidRPr="0050494E" w:rsidRDefault="000D0D2A" w:rsidP="00551DA5">
            <w:pPr>
              <w:spacing w:after="0" w:line="240" w:lineRule="auto"/>
              <w:ind w:rightChars="6" w:right="13"/>
              <w:rPr>
                <w:rFonts w:ascii="Century Gothic" w:eastAsia="Times New Roman" w:hAnsi="Century Gothic"/>
              </w:rPr>
            </w:pPr>
            <w:r w:rsidRPr="0050494E">
              <w:rPr>
                <w:rFonts w:ascii="Century Gothic" w:eastAsia="Times New Roman" w:hAnsi="Century Gothic"/>
              </w:rPr>
              <w:t>add rows as needed</w:t>
            </w:r>
          </w:p>
        </w:tc>
        <w:tc>
          <w:tcPr>
            <w:tcW w:w="1080" w:type="dxa"/>
          </w:tcPr>
          <w:p w14:paraId="48D6D262"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7212B1C1" w14:textId="2B251657"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1B4F1444"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523A1D37" w14:textId="2AD07CC3"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7F5D6D" w14:paraId="379C7F14" w14:textId="77777777" w:rsidTr="00CB6B87">
        <w:trPr>
          <w:trHeight w:val="216"/>
          <w:jc w:val="center"/>
        </w:trPr>
        <w:tc>
          <w:tcPr>
            <w:tcW w:w="2515" w:type="dxa"/>
            <w:shd w:val="clear" w:color="auto" w:fill="FFC000"/>
          </w:tcPr>
          <w:p w14:paraId="31263D79" w14:textId="77777777" w:rsidR="000D0D2A" w:rsidRPr="007F5D6D" w:rsidRDefault="000D0D2A" w:rsidP="001518A2">
            <w:pPr>
              <w:spacing w:after="0" w:line="240" w:lineRule="auto"/>
              <w:ind w:rightChars="225" w:right="495"/>
              <w:jc w:val="center"/>
              <w:rPr>
                <w:rFonts w:ascii="Century Gothic" w:eastAsia="Times New Roman" w:hAnsi="Century Gothic"/>
                <w:b/>
                <w:bCs/>
              </w:rPr>
            </w:pPr>
            <w:bookmarkStart w:id="5" w:name="_Hlk29911693"/>
            <w:r w:rsidRPr="007F5D6D">
              <w:rPr>
                <w:rFonts w:ascii="Century Gothic" w:eastAsia="Times New Roman" w:hAnsi="Century Gothic"/>
                <w:b/>
                <w:bCs/>
              </w:rPr>
              <w:t>Loan Type</w:t>
            </w:r>
          </w:p>
        </w:tc>
        <w:tc>
          <w:tcPr>
            <w:tcW w:w="1080" w:type="dxa"/>
            <w:shd w:val="clear" w:color="auto" w:fill="FFC000"/>
          </w:tcPr>
          <w:p w14:paraId="03C1955D" w14:textId="6CA90551" w:rsidR="000D0D2A" w:rsidRPr="007F5D6D" w:rsidRDefault="00CB6B87" w:rsidP="001518A2">
            <w:pPr>
              <w:tabs>
                <w:tab w:val="left" w:pos="1080"/>
                <w:tab w:val="center" w:pos="1790"/>
              </w:tabs>
              <w:spacing w:after="0" w:line="240" w:lineRule="auto"/>
              <w:ind w:rightChars="-7" w:right="-15"/>
              <w:jc w:val="center"/>
              <w:rPr>
                <w:rFonts w:ascii="Century Gothic" w:eastAsia="Times New Roman" w:hAnsi="Century Gothic"/>
                <w:b/>
                <w:bCs/>
              </w:rPr>
            </w:pPr>
            <w:r>
              <w:rPr>
                <w:rFonts w:ascii="Century Gothic" w:eastAsia="Times New Roman" w:hAnsi="Century Gothic"/>
                <w:b/>
                <w:bCs/>
              </w:rPr>
              <w:t>New or Existing Product</w:t>
            </w:r>
          </w:p>
        </w:tc>
        <w:tc>
          <w:tcPr>
            <w:tcW w:w="2250" w:type="dxa"/>
            <w:shd w:val="clear" w:color="auto" w:fill="FFC000"/>
          </w:tcPr>
          <w:p w14:paraId="23112626" w14:textId="7451DE14" w:rsidR="000D0D2A" w:rsidRPr="007F5D6D" w:rsidRDefault="000D0D2A" w:rsidP="001518A2">
            <w:pPr>
              <w:tabs>
                <w:tab w:val="left" w:pos="1080"/>
                <w:tab w:val="center" w:pos="1790"/>
              </w:tabs>
              <w:spacing w:after="0" w:line="240" w:lineRule="auto"/>
              <w:ind w:rightChars="-7" w:right="-15"/>
              <w:jc w:val="center"/>
              <w:rPr>
                <w:rFonts w:ascii="Century Gothic" w:eastAsia="Times New Roman" w:hAnsi="Century Gothic"/>
                <w:b/>
                <w:bCs/>
              </w:rPr>
            </w:pPr>
            <w:r w:rsidRPr="007F5D6D">
              <w:rPr>
                <w:rFonts w:ascii="Century Gothic" w:eastAsia="Times New Roman" w:hAnsi="Century Gothic"/>
                <w:b/>
                <w:bCs/>
              </w:rPr>
              <w:t>Features</w:t>
            </w:r>
          </w:p>
        </w:tc>
        <w:tc>
          <w:tcPr>
            <w:tcW w:w="2160" w:type="dxa"/>
            <w:shd w:val="clear" w:color="auto" w:fill="FFC000"/>
          </w:tcPr>
          <w:p w14:paraId="1A309AB1" w14:textId="204849C7" w:rsidR="000D0D2A" w:rsidRDefault="00CB6B87" w:rsidP="001518A2">
            <w:pPr>
              <w:tabs>
                <w:tab w:val="left" w:pos="1080"/>
                <w:tab w:val="center" w:pos="1790"/>
              </w:tabs>
              <w:spacing w:after="0" w:line="240" w:lineRule="auto"/>
              <w:ind w:rightChars="-7" w:right="-15"/>
              <w:jc w:val="center"/>
              <w:rPr>
                <w:rFonts w:ascii="Century Gothic" w:eastAsia="Times New Roman" w:hAnsi="Century Gothic"/>
                <w:b/>
                <w:bCs/>
              </w:rPr>
            </w:pPr>
            <w:r>
              <w:rPr>
                <w:rFonts w:ascii="Century Gothic" w:eastAsia="Times New Roman" w:hAnsi="Century Gothic"/>
                <w:b/>
                <w:bCs/>
              </w:rPr>
              <w:t>Customized Features</w:t>
            </w:r>
          </w:p>
        </w:tc>
        <w:tc>
          <w:tcPr>
            <w:tcW w:w="2065" w:type="dxa"/>
            <w:shd w:val="clear" w:color="auto" w:fill="FFC000"/>
          </w:tcPr>
          <w:p w14:paraId="63F13574" w14:textId="43C93CDC" w:rsidR="000D0D2A" w:rsidRPr="007F5D6D" w:rsidRDefault="000D0D2A" w:rsidP="001518A2">
            <w:pPr>
              <w:tabs>
                <w:tab w:val="left" w:pos="1080"/>
                <w:tab w:val="center" w:pos="1790"/>
              </w:tabs>
              <w:spacing w:after="0" w:line="240" w:lineRule="auto"/>
              <w:ind w:rightChars="-7" w:right="-15"/>
              <w:jc w:val="center"/>
              <w:rPr>
                <w:rFonts w:ascii="Century Gothic" w:eastAsia="Times New Roman" w:hAnsi="Century Gothic"/>
                <w:b/>
                <w:bCs/>
              </w:rPr>
            </w:pPr>
            <w:r>
              <w:rPr>
                <w:rFonts w:ascii="Century Gothic" w:eastAsia="Times New Roman" w:hAnsi="Century Gothic"/>
                <w:b/>
                <w:bCs/>
              </w:rPr>
              <w:t>Fees (and waiver methods)</w:t>
            </w:r>
          </w:p>
        </w:tc>
      </w:tr>
      <w:bookmarkEnd w:id="5"/>
      <w:tr w:rsidR="000D0D2A" w:rsidRPr="0050494E" w14:paraId="5BD6E2F2" w14:textId="77777777" w:rsidTr="00CB6B87">
        <w:trPr>
          <w:trHeight w:val="216"/>
          <w:jc w:val="center"/>
        </w:trPr>
        <w:tc>
          <w:tcPr>
            <w:tcW w:w="2515" w:type="dxa"/>
            <w:shd w:val="clear" w:color="auto" w:fill="auto"/>
          </w:tcPr>
          <w:p w14:paraId="09C3F73D"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6F6E2199"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3DF091E3" w14:textId="348BBA12"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24AF6C77"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51198A2E" w14:textId="55AB38D0"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7355489E" w14:textId="77777777" w:rsidTr="00CB6B87">
        <w:trPr>
          <w:trHeight w:val="216"/>
          <w:jc w:val="center"/>
        </w:trPr>
        <w:tc>
          <w:tcPr>
            <w:tcW w:w="2515" w:type="dxa"/>
            <w:shd w:val="clear" w:color="auto" w:fill="auto"/>
          </w:tcPr>
          <w:p w14:paraId="5DCD4EC1"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34EACD69"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28533115" w14:textId="6F0BDB59"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639C11C4"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1A8ECCD8" w14:textId="78E0D018"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09D3826A" w14:textId="77777777" w:rsidTr="00CB6B87">
        <w:trPr>
          <w:trHeight w:val="216"/>
          <w:jc w:val="center"/>
        </w:trPr>
        <w:tc>
          <w:tcPr>
            <w:tcW w:w="2515" w:type="dxa"/>
            <w:shd w:val="clear" w:color="auto" w:fill="auto"/>
          </w:tcPr>
          <w:p w14:paraId="29CFC08C"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07619985"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221A8B1C" w14:textId="2ED6F429"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5EC2D9B2"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6F577940" w14:textId="75627F84"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77283A28" w14:textId="77777777" w:rsidTr="00CB6B87">
        <w:trPr>
          <w:trHeight w:val="216"/>
          <w:jc w:val="center"/>
        </w:trPr>
        <w:tc>
          <w:tcPr>
            <w:tcW w:w="2515" w:type="dxa"/>
            <w:shd w:val="clear" w:color="auto" w:fill="auto"/>
          </w:tcPr>
          <w:p w14:paraId="123EE138" w14:textId="0E3765CE" w:rsidR="000D0D2A" w:rsidRPr="0050494E" w:rsidRDefault="000D0D2A" w:rsidP="00551DA5">
            <w:pPr>
              <w:spacing w:after="0" w:line="240" w:lineRule="auto"/>
              <w:ind w:rightChars="34" w:right="75"/>
              <w:rPr>
                <w:rFonts w:ascii="Century Gothic" w:eastAsia="Times New Roman" w:hAnsi="Century Gothic"/>
              </w:rPr>
            </w:pPr>
            <w:r w:rsidRPr="0050494E">
              <w:rPr>
                <w:rFonts w:ascii="Century Gothic" w:eastAsia="Times New Roman" w:hAnsi="Century Gothic"/>
              </w:rPr>
              <w:t>add rows as</w:t>
            </w:r>
            <w:r w:rsidR="00FA2427">
              <w:rPr>
                <w:rFonts w:ascii="Century Gothic" w:eastAsia="Times New Roman" w:hAnsi="Century Gothic"/>
              </w:rPr>
              <w:t xml:space="preserve"> </w:t>
            </w:r>
            <w:r w:rsidRPr="0050494E">
              <w:rPr>
                <w:rFonts w:ascii="Century Gothic" w:eastAsia="Times New Roman" w:hAnsi="Century Gothic"/>
              </w:rPr>
              <w:t>needed</w:t>
            </w:r>
          </w:p>
        </w:tc>
        <w:tc>
          <w:tcPr>
            <w:tcW w:w="1080" w:type="dxa"/>
          </w:tcPr>
          <w:p w14:paraId="51113DEE"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1152EA7A" w14:textId="464B47E0"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01431680"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34FA0896" w14:textId="74266D7C"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73A1C748" w14:textId="77777777" w:rsidTr="00CB6B87">
        <w:trPr>
          <w:trHeight w:val="216"/>
          <w:jc w:val="center"/>
        </w:trPr>
        <w:tc>
          <w:tcPr>
            <w:tcW w:w="2515" w:type="dxa"/>
            <w:shd w:val="clear" w:color="auto" w:fill="FFC000"/>
          </w:tcPr>
          <w:p w14:paraId="5D4BFE4D" w14:textId="77777777" w:rsidR="000D0D2A" w:rsidRPr="0050494E" w:rsidRDefault="000D0D2A" w:rsidP="001518A2">
            <w:pPr>
              <w:spacing w:after="0" w:line="240" w:lineRule="auto"/>
              <w:ind w:rightChars="225" w:right="495"/>
              <w:jc w:val="center"/>
              <w:rPr>
                <w:rFonts w:ascii="Century Gothic" w:eastAsia="Times New Roman" w:hAnsi="Century Gothic"/>
              </w:rPr>
            </w:pPr>
            <w:r>
              <w:rPr>
                <w:rFonts w:ascii="Century Gothic" w:eastAsia="Times New Roman" w:hAnsi="Century Gothic"/>
                <w:b/>
                <w:bCs/>
              </w:rPr>
              <w:t>Service type</w:t>
            </w:r>
          </w:p>
        </w:tc>
        <w:tc>
          <w:tcPr>
            <w:tcW w:w="1080" w:type="dxa"/>
            <w:shd w:val="clear" w:color="auto" w:fill="FFC000"/>
          </w:tcPr>
          <w:p w14:paraId="15BC53CC" w14:textId="2B3DF41B" w:rsidR="000D0D2A" w:rsidRPr="007F5D6D" w:rsidRDefault="00CB6B87" w:rsidP="001518A2">
            <w:pPr>
              <w:spacing w:after="0" w:line="240" w:lineRule="auto"/>
              <w:ind w:rightChars="-7" w:right="-15"/>
              <w:jc w:val="center"/>
              <w:rPr>
                <w:rFonts w:ascii="Century Gothic" w:eastAsia="Times New Roman" w:hAnsi="Century Gothic"/>
                <w:b/>
                <w:bCs/>
              </w:rPr>
            </w:pPr>
            <w:r>
              <w:rPr>
                <w:rFonts w:ascii="Century Gothic" w:eastAsia="Times New Roman" w:hAnsi="Century Gothic"/>
                <w:b/>
                <w:bCs/>
              </w:rPr>
              <w:t>New or Existing Product</w:t>
            </w:r>
          </w:p>
        </w:tc>
        <w:tc>
          <w:tcPr>
            <w:tcW w:w="2250" w:type="dxa"/>
            <w:shd w:val="clear" w:color="auto" w:fill="FFC000"/>
          </w:tcPr>
          <w:p w14:paraId="4767ADDC" w14:textId="1D81C056" w:rsidR="000D0D2A" w:rsidRPr="0050494E" w:rsidRDefault="000D0D2A" w:rsidP="001518A2">
            <w:pPr>
              <w:spacing w:after="0" w:line="240" w:lineRule="auto"/>
              <w:ind w:rightChars="-7" w:right="-15"/>
              <w:jc w:val="center"/>
              <w:rPr>
                <w:rFonts w:ascii="Century Gothic" w:eastAsia="Times New Roman" w:hAnsi="Century Gothic"/>
              </w:rPr>
            </w:pPr>
            <w:r w:rsidRPr="007F5D6D">
              <w:rPr>
                <w:rFonts w:ascii="Century Gothic" w:eastAsia="Times New Roman" w:hAnsi="Century Gothic"/>
                <w:b/>
                <w:bCs/>
              </w:rPr>
              <w:t>Features</w:t>
            </w:r>
          </w:p>
        </w:tc>
        <w:tc>
          <w:tcPr>
            <w:tcW w:w="2160" w:type="dxa"/>
            <w:shd w:val="clear" w:color="auto" w:fill="FFC000"/>
          </w:tcPr>
          <w:p w14:paraId="214DBD87" w14:textId="10431AF5" w:rsidR="000D0D2A" w:rsidRDefault="00CB6B87" w:rsidP="001518A2">
            <w:pPr>
              <w:spacing w:after="0" w:line="240" w:lineRule="auto"/>
              <w:ind w:rightChars="-7" w:right="-15"/>
              <w:jc w:val="center"/>
              <w:rPr>
                <w:rFonts w:ascii="Century Gothic" w:eastAsia="Times New Roman" w:hAnsi="Century Gothic"/>
                <w:b/>
                <w:bCs/>
              </w:rPr>
            </w:pPr>
            <w:r>
              <w:rPr>
                <w:rFonts w:ascii="Century Gothic" w:eastAsia="Times New Roman" w:hAnsi="Century Gothic"/>
                <w:b/>
                <w:bCs/>
              </w:rPr>
              <w:t>Customized Features</w:t>
            </w:r>
          </w:p>
        </w:tc>
        <w:tc>
          <w:tcPr>
            <w:tcW w:w="2065" w:type="dxa"/>
            <w:shd w:val="clear" w:color="auto" w:fill="FFC000"/>
          </w:tcPr>
          <w:p w14:paraId="6F859B40" w14:textId="05C2E812" w:rsidR="000D0D2A" w:rsidRPr="007F5D6D" w:rsidRDefault="000D0D2A" w:rsidP="001518A2">
            <w:pPr>
              <w:spacing w:after="0" w:line="240" w:lineRule="auto"/>
              <w:ind w:rightChars="-7" w:right="-15"/>
              <w:jc w:val="center"/>
              <w:rPr>
                <w:rFonts w:ascii="Century Gothic" w:eastAsia="Times New Roman" w:hAnsi="Century Gothic"/>
                <w:b/>
                <w:bCs/>
              </w:rPr>
            </w:pPr>
            <w:r>
              <w:rPr>
                <w:rFonts w:ascii="Century Gothic" w:eastAsia="Times New Roman" w:hAnsi="Century Gothic"/>
                <w:b/>
                <w:bCs/>
              </w:rPr>
              <w:t>Fees (and waiver methods)</w:t>
            </w:r>
          </w:p>
        </w:tc>
      </w:tr>
      <w:tr w:rsidR="000D0D2A" w:rsidRPr="0050494E" w14:paraId="3FEEDFFE" w14:textId="77777777" w:rsidTr="00CB6B87">
        <w:trPr>
          <w:trHeight w:val="216"/>
          <w:jc w:val="center"/>
        </w:trPr>
        <w:tc>
          <w:tcPr>
            <w:tcW w:w="2515" w:type="dxa"/>
            <w:shd w:val="clear" w:color="auto" w:fill="auto"/>
          </w:tcPr>
          <w:p w14:paraId="2066F7B0"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7148599B"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2938EF62" w14:textId="74E7878E"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6AEFCF86"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08445148" w14:textId="3E6CB1DA"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1AD194B6" w14:textId="77777777" w:rsidTr="00CB6B87">
        <w:trPr>
          <w:trHeight w:val="216"/>
          <w:jc w:val="center"/>
        </w:trPr>
        <w:tc>
          <w:tcPr>
            <w:tcW w:w="2515" w:type="dxa"/>
            <w:shd w:val="clear" w:color="auto" w:fill="auto"/>
          </w:tcPr>
          <w:p w14:paraId="4A13ECE3"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16801358"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7973A397" w14:textId="7FA2756F"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4DAFCFD1"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6457E3F8" w14:textId="0CF9293D"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73541B9F" w14:textId="77777777" w:rsidTr="00CB6B87">
        <w:trPr>
          <w:trHeight w:val="216"/>
          <w:jc w:val="center"/>
        </w:trPr>
        <w:tc>
          <w:tcPr>
            <w:tcW w:w="2515" w:type="dxa"/>
            <w:shd w:val="clear" w:color="auto" w:fill="auto"/>
          </w:tcPr>
          <w:p w14:paraId="7542C801" w14:textId="77777777" w:rsidR="000D0D2A" w:rsidRPr="0050494E" w:rsidRDefault="000D0D2A" w:rsidP="001518A2">
            <w:pPr>
              <w:spacing w:after="0" w:line="240" w:lineRule="auto"/>
              <w:ind w:rightChars="225" w:right="495"/>
              <w:rPr>
                <w:rFonts w:ascii="Century Gothic" w:eastAsia="Times New Roman" w:hAnsi="Century Gothic"/>
              </w:rPr>
            </w:pPr>
          </w:p>
        </w:tc>
        <w:tc>
          <w:tcPr>
            <w:tcW w:w="1080" w:type="dxa"/>
          </w:tcPr>
          <w:p w14:paraId="33FDA45C"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1DFFCFEB" w14:textId="4A72DFB9"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461AE3DD"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79D82017" w14:textId="6CC469C7" w:rsidR="000D0D2A" w:rsidRPr="0050494E" w:rsidRDefault="000D0D2A" w:rsidP="001518A2">
            <w:pPr>
              <w:spacing w:after="0" w:line="240" w:lineRule="auto"/>
              <w:ind w:rightChars="-7" w:right="-15"/>
              <w:jc w:val="center"/>
              <w:rPr>
                <w:rFonts w:ascii="Century Gothic" w:eastAsia="Times New Roman" w:hAnsi="Century Gothic"/>
              </w:rPr>
            </w:pPr>
          </w:p>
        </w:tc>
      </w:tr>
      <w:tr w:rsidR="000D0D2A" w:rsidRPr="0050494E" w14:paraId="2D1E13DB" w14:textId="77777777" w:rsidTr="00CB6B87">
        <w:trPr>
          <w:trHeight w:val="216"/>
          <w:jc w:val="center"/>
        </w:trPr>
        <w:tc>
          <w:tcPr>
            <w:tcW w:w="2515" w:type="dxa"/>
            <w:shd w:val="clear" w:color="auto" w:fill="auto"/>
          </w:tcPr>
          <w:p w14:paraId="7CB499F8" w14:textId="5B54C97C" w:rsidR="000D0D2A" w:rsidRPr="0050494E" w:rsidRDefault="000D0D2A" w:rsidP="00551DA5">
            <w:pPr>
              <w:spacing w:after="0" w:line="240" w:lineRule="auto"/>
              <w:rPr>
                <w:rFonts w:ascii="Century Gothic" w:eastAsia="Times New Roman" w:hAnsi="Century Gothic"/>
              </w:rPr>
            </w:pPr>
            <w:r w:rsidRPr="0050494E">
              <w:rPr>
                <w:rFonts w:ascii="Century Gothic" w:eastAsia="Times New Roman" w:hAnsi="Century Gothic"/>
              </w:rPr>
              <w:t>add rows as needed</w:t>
            </w:r>
          </w:p>
        </w:tc>
        <w:tc>
          <w:tcPr>
            <w:tcW w:w="1080" w:type="dxa"/>
          </w:tcPr>
          <w:p w14:paraId="55333969"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250" w:type="dxa"/>
            <w:shd w:val="clear" w:color="auto" w:fill="auto"/>
          </w:tcPr>
          <w:p w14:paraId="3783BEFF" w14:textId="24972355" w:rsidR="000D0D2A" w:rsidRPr="0050494E" w:rsidRDefault="000D0D2A" w:rsidP="001518A2">
            <w:pPr>
              <w:spacing w:after="0" w:line="240" w:lineRule="auto"/>
              <w:ind w:rightChars="-7" w:right="-15"/>
              <w:jc w:val="center"/>
              <w:rPr>
                <w:rFonts w:ascii="Century Gothic" w:eastAsia="Times New Roman" w:hAnsi="Century Gothic"/>
              </w:rPr>
            </w:pPr>
          </w:p>
        </w:tc>
        <w:tc>
          <w:tcPr>
            <w:tcW w:w="2160" w:type="dxa"/>
          </w:tcPr>
          <w:p w14:paraId="106D231C" w14:textId="77777777" w:rsidR="000D0D2A" w:rsidRPr="0050494E" w:rsidRDefault="000D0D2A" w:rsidP="001518A2">
            <w:pPr>
              <w:spacing w:after="0" w:line="240" w:lineRule="auto"/>
              <w:ind w:rightChars="-7" w:right="-15"/>
              <w:jc w:val="center"/>
              <w:rPr>
                <w:rFonts w:ascii="Century Gothic" w:eastAsia="Times New Roman" w:hAnsi="Century Gothic"/>
              </w:rPr>
            </w:pPr>
          </w:p>
        </w:tc>
        <w:tc>
          <w:tcPr>
            <w:tcW w:w="2065" w:type="dxa"/>
          </w:tcPr>
          <w:p w14:paraId="544318DF" w14:textId="10A476C5" w:rsidR="000D0D2A" w:rsidRPr="0050494E" w:rsidRDefault="000D0D2A" w:rsidP="001518A2">
            <w:pPr>
              <w:spacing w:after="0" w:line="240" w:lineRule="auto"/>
              <w:ind w:rightChars="-7" w:right="-15"/>
              <w:jc w:val="center"/>
              <w:rPr>
                <w:rFonts w:ascii="Century Gothic" w:eastAsia="Times New Roman" w:hAnsi="Century Gothic"/>
              </w:rPr>
            </w:pPr>
          </w:p>
        </w:tc>
      </w:tr>
    </w:tbl>
    <w:p w14:paraId="566965AC" w14:textId="6E7DD526" w:rsidR="00191C4A" w:rsidRDefault="00191C4A" w:rsidP="00191C4A">
      <w:pPr>
        <w:spacing w:after="0" w:line="240" w:lineRule="auto"/>
        <w:rPr>
          <w:rFonts w:ascii="Century Gothic" w:hAnsi="Century Gothic"/>
        </w:rPr>
      </w:pPr>
    </w:p>
    <w:p w14:paraId="4BD3316C" w14:textId="5300F364" w:rsidR="00CF3D63" w:rsidRPr="00864261" w:rsidRDefault="00CF3D63" w:rsidP="000D53F2">
      <w:pPr>
        <w:pStyle w:val="ListParagraph"/>
        <w:numPr>
          <w:ilvl w:val="0"/>
          <w:numId w:val="16"/>
        </w:numPr>
        <w:spacing w:after="0" w:line="240" w:lineRule="auto"/>
        <w:jc w:val="both"/>
        <w:rPr>
          <w:rFonts w:ascii="Century Gothic" w:hAnsi="Century Gothic"/>
        </w:rPr>
      </w:pPr>
      <w:r w:rsidRPr="00864261">
        <w:rPr>
          <w:rFonts w:ascii="Century Gothic" w:hAnsi="Century Gothic"/>
        </w:rPr>
        <w:t>Please complete the following tables to set branch account</w:t>
      </w:r>
      <w:r w:rsidR="00CB6B87">
        <w:rPr>
          <w:rFonts w:ascii="Century Gothic" w:hAnsi="Century Gothic"/>
        </w:rPr>
        <w:t xml:space="preserve"> and loan origination</w:t>
      </w:r>
      <w:r w:rsidRPr="00864261">
        <w:rPr>
          <w:rFonts w:ascii="Century Gothic" w:hAnsi="Century Gothic"/>
        </w:rPr>
        <w:t xml:space="preserve"> targets consistent with profitability projections for the BDD branch</w:t>
      </w:r>
      <w:r w:rsidR="0064603F">
        <w:rPr>
          <w:rFonts w:ascii="Century Gothic" w:hAnsi="Century Gothic"/>
        </w:rPr>
        <w:t>.</w:t>
      </w:r>
      <w:r w:rsidR="00D1775A" w:rsidRPr="00864261">
        <w:rPr>
          <w:rFonts w:ascii="Century Gothic" w:hAnsi="Century Gothic"/>
        </w:rPr>
        <w:t xml:space="preserve"> </w:t>
      </w:r>
    </w:p>
    <w:p w14:paraId="1BEAACDF" w14:textId="61254A8A" w:rsidR="00CF3D63" w:rsidRPr="00864261" w:rsidRDefault="00CF3D63" w:rsidP="00CF3D63">
      <w:pPr>
        <w:pStyle w:val="ListParagraph"/>
        <w:spacing w:after="160" w:line="259" w:lineRule="auto"/>
        <w:ind w:left="360"/>
        <w:rPr>
          <w:rFonts w:ascii="Century Gothic" w:hAnsi="Century Gothic"/>
        </w:rPr>
      </w:pPr>
    </w:p>
    <w:p w14:paraId="7BC3C7BD" w14:textId="7C9324D1" w:rsidR="00CF3D63" w:rsidRPr="00864261" w:rsidRDefault="00CF3D63" w:rsidP="00CF3D63">
      <w:pPr>
        <w:pStyle w:val="ListParagraph"/>
        <w:spacing w:after="0" w:line="240" w:lineRule="auto"/>
        <w:ind w:left="360"/>
        <w:rPr>
          <w:rFonts w:ascii="Century Gothic" w:eastAsia="Times New Roman" w:hAnsi="Century Gothic"/>
          <w:b/>
        </w:rPr>
      </w:pPr>
      <w:r w:rsidRPr="00864261">
        <w:rPr>
          <w:rFonts w:ascii="Century Gothic" w:eastAsia="Times New Roman" w:hAnsi="Century Gothic"/>
          <w:b/>
        </w:rPr>
        <w:t xml:space="preserve">                                         </w:t>
      </w:r>
      <w:r w:rsidR="001B00D3">
        <w:rPr>
          <w:rFonts w:ascii="Century Gothic" w:eastAsia="Times New Roman" w:hAnsi="Century Gothic"/>
          <w:b/>
        </w:rPr>
        <w:t>A</w:t>
      </w:r>
      <w:r w:rsidRPr="00864261">
        <w:rPr>
          <w:rFonts w:ascii="Century Gothic" w:eastAsia="Times New Roman" w:hAnsi="Century Gothic"/>
          <w:b/>
        </w:rPr>
        <w:t>ccounts to be opened (annually)</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F1CB"/>
        <w:tblLook w:val="0000" w:firstRow="0" w:lastRow="0" w:firstColumn="0" w:lastColumn="0" w:noHBand="0" w:noVBand="0"/>
      </w:tblPr>
      <w:tblGrid>
        <w:gridCol w:w="8557"/>
        <w:gridCol w:w="1513"/>
      </w:tblGrid>
      <w:tr w:rsidR="00CF3D63" w:rsidRPr="00654A21" w14:paraId="443F0144" w14:textId="77777777" w:rsidTr="00CB6B87">
        <w:trPr>
          <w:trHeight w:val="188"/>
          <w:jc w:val="center"/>
        </w:trPr>
        <w:tc>
          <w:tcPr>
            <w:tcW w:w="8801" w:type="dxa"/>
            <w:shd w:val="clear" w:color="auto" w:fill="F2A900"/>
          </w:tcPr>
          <w:p w14:paraId="20D2A2A9" w14:textId="77777777" w:rsidR="00CF3D63" w:rsidRPr="00864261" w:rsidRDefault="00CF3D63" w:rsidP="000D53F2">
            <w:pPr>
              <w:spacing w:after="0" w:line="240" w:lineRule="auto"/>
              <w:ind w:rightChars="225" w:right="495"/>
              <w:jc w:val="center"/>
              <w:rPr>
                <w:rFonts w:ascii="Century Gothic" w:eastAsia="Times New Roman" w:hAnsi="Century Gothic"/>
                <w:b/>
                <w:bCs/>
              </w:rPr>
            </w:pPr>
            <w:r w:rsidRPr="00864261">
              <w:rPr>
                <w:rFonts w:ascii="Century Gothic" w:eastAsia="Times New Roman" w:hAnsi="Century Gothic"/>
                <w:b/>
                <w:bCs/>
              </w:rPr>
              <w:t>Account Type</w:t>
            </w:r>
          </w:p>
        </w:tc>
        <w:tc>
          <w:tcPr>
            <w:tcW w:w="1524" w:type="dxa"/>
            <w:shd w:val="clear" w:color="auto" w:fill="F2A900"/>
          </w:tcPr>
          <w:p w14:paraId="4BB6F0C1" w14:textId="77777777" w:rsidR="00CF3D63" w:rsidRPr="00864261" w:rsidRDefault="00CF3D63" w:rsidP="000D53F2">
            <w:pPr>
              <w:tabs>
                <w:tab w:val="left" w:pos="1080"/>
                <w:tab w:val="center" w:pos="1790"/>
              </w:tabs>
              <w:spacing w:after="0" w:line="240" w:lineRule="auto"/>
              <w:ind w:rightChars="-7" w:right="-15"/>
              <w:jc w:val="center"/>
              <w:rPr>
                <w:rFonts w:ascii="Century Gothic" w:eastAsia="Times New Roman" w:hAnsi="Century Gothic"/>
                <w:b/>
                <w:bCs/>
              </w:rPr>
            </w:pPr>
            <w:r w:rsidRPr="00864261">
              <w:rPr>
                <w:rFonts w:ascii="Century Gothic" w:eastAsia="Times New Roman" w:hAnsi="Century Gothic"/>
                <w:b/>
                <w:bCs/>
              </w:rPr>
              <w:t>Projected Number of Accounts</w:t>
            </w:r>
          </w:p>
        </w:tc>
      </w:tr>
      <w:tr w:rsidR="00CF3D63" w:rsidRPr="00D1775A" w14:paraId="75ADF7FB" w14:textId="77777777" w:rsidTr="00CB6B87">
        <w:trPr>
          <w:trHeight w:val="188"/>
          <w:jc w:val="center"/>
        </w:trPr>
        <w:tc>
          <w:tcPr>
            <w:tcW w:w="8801" w:type="dxa"/>
            <w:shd w:val="clear" w:color="auto" w:fill="auto"/>
          </w:tcPr>
          <w:p w14:paraId="40206FC9" w14:textId="77777777"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 xml:space="preserve">Basic Banking </w:t>
            </w:r>
            <w:r w:rsidRPr="00864261">
              <w:rPr>
                <w:rFonts w:ascii="Century Gothic" w:eastAsia="Times New Roman" w:hAnsi="Century Gothic"/>
                <w:i/>
              </w:rPr>
              <w:t>(or equivalent)</w:t>
            </w:r>
          </w:p>
        </w:tc>
        <w:tc>
          <w:tcPr>
            <w:tcW w:w="1524" w:type="dxa"/>
            <w:shd w:val="clear" w:color="auto" w:fill="auto"/>
          </w:tcPr>
          <w:p w14:paraId="376D42F1"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4ED66423" w14:textId="77777777" w:rsidTr="00CB6B87">
        <w:trPr>
          <w:trHeight w:val="188"/>
          <w:jc w:val="center"/>
        </w:trPr>
        <w:tc>
          <w:tcPr>
            <w:tcW w:w="8801" w:type="dxa"/>
            <w:shd w:val="clear" w:color="auto" w:fill="auto"/>
          </w:tcPr>
          <w:p w14:paraId="2E0F4F9F" w14:textId="77777777"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 xml:space="preserve">FDIC Safe Start Checking </w:t>
            </w:r>
            <w:r w:rsidRPr="00864261">
              <w:rPr>
                <w:rFonts w:ascii="Century Gothic" w:eastAsia="Times New Roman" w:hAnsi="Century Gothic"/>
                <w:i/>
              </w:rPr>
              <w:t>(or equivalent)</w:t>
            </w:r>
          </w:p>
        </w:tc>
        <w:tc>
          <w:tcPr>
            <w:tcW w:w="1524" w:type="dxa"/>
            <w:shd w:val="clear" w:color="auto" w:fill="auto"/>
          </w:tcPr>
          <w:p w14:paraId="1C6E4EEC"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73489757" w14:textId="77777777" w:rsidTr="00CB6B87">
        <w:trPr>
          <w:trHeight w:val="188"/>
          <w:jc w:val="center"/>
        </w:trPr>
        <w:tc>
          <w:tcPr>
            <w:tcW w:w="8801" w:type="dxa"/>
            <w:shd w:val="clear" w:color="auto" w:fill="auto"/>
          </w:tcPr>
          <w:p w14:paraId="11CC7998" w14:textId="77777777"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Other Retail Checking</w:t>
            </w:r>
          </w:p>
        </w:tc>
        <w:tc>
          <w:tcPr>
            <w:tcW w:w="1524" w:type="dxa"/>
            <w:shd w:val="clear" w:color="auto" w:fill="auto"/>
          </w:tcPr>
          <w:p w14:paraId="6C617EC1"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71A37FF2" w14:textId="77777777" w:rsidTr="00CB6B87">
        <w:trPr>
          <w:trHeight w:val="107"/>
          <w:jc w:val="center"/>
        </w:trPr>
        <w:tc>
          <w:tcPr>
            <w:tcW w:w="8801" w:type="dxa"/>
            <w:shd w:val="clear" w:color="auto" w:fill="auto"/>
          </w:tcPr>
          <w:p w14:paraId="42E2CDBB" w14:textId="77777777"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 xml:space="preserve">FDIC Safe Start or NYC SafeStart Account </w:t>
            </w:r>
            <w:r w:rsidRPr="00864261">
              <w:rPr>
                <w:rFonts w:ascii="Century Gothic" w:eastAsia="Times New Roman" w:hAnsi="Century Gothic"/>
                <w:i/>
              </w:rPr>
              <w:t>(or equivalent)</w:t>
            </w:r>
          </w:p>
        </w:tc>
        <w:tc>
          <w:tcPr>
            <w:tcW w:w="1524" w:type="dxa"/>
            <w:shd w:val="clear" w:color="auto" w:fill="auto"/>
          </w:tcPr>
          <w:p w14:paraId="11FB52C8"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68BF04B2" w14:textId="77777777" w:rsidTr="00CB6B87">
        <w:trPr>
          <w:trHeight w:val="188"/>
          <w:jc w:val="center"/>
        </w:trPr>
        <w:tc>
          <w:tcPr>
            <w:tcW w:w="8801" w:type="dxa"/>
            <w:shd w:val="clear" w:color="auto" w:fill="auto"/>
          </w:tcPr>
          <w:p w14:paraId="28705715" w14:textId="77777777"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Other savings</w:t>
            </w:r>
          </w:p>
        </w:tc>
        <w:tc>
          <w:tcPr>
            <w:tcW w:w="1524" w:type="dxa"/>
            <w:shd w:val="clear" w:color="auto" w:fill="auto"/>
          </w:tcPr>
          <w:p w14:paraId="78C99751"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0EAE5D2D" w14:textId="77777777" w:rsidTr="00CB6B87">
        <w:trPr>
          <w:trHeight w:val="188"/>
          <w:jc w:val="center"/>
        </w:trPr>
        <w:tc>
          <w:tcPr>
            <w:tcW w:w="8801" w:type="dxa"/>
            <w:shd w:val="clear" w:color="auto" w:fill="auto"/>
          </w:tcPr>
          <w:p w14:paraId="03240DB0" w14:textId="77777777"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Business Checking</w:t>
            </w:r>
          </w:p>
        </w:tc>
        <w:tc>
          <w:tcPr>
            <w:tcW w:w="1524" w:type="dxa"/>
            <w:shd w:val="clear" w:color="auto" w:fill="auto"/>
          </w:tcPr>
          <w:p w14:paraId="192DD76E"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5B037EE9" w14:textId="77777777" w:rsidTr="00CB6B87">
        <w:trPr>
          <w:trHeight w:val="152"/>
          <w:jc w:val="center"/>
        </w:trPr>
        <w:tc>
          <w:tcPr>
            <w:tcW w:w="8801" w:type="dxa"/>
            <w:shd w:val="clear" w:color="auto" w:fill="auto"/>
          </w:tcPr>
          <w:p w14:paraId="52393308" w14:textId="312691A8" w:rsidR="00CF3D63" w:rsidRPr="00864261" w:rsidRDefault="00CF3D63" w:rsidP="000D53F2">
            <w:pPr>
              <w:spacing w:after="0" w:line="240" w:lineRule="auto"/>
              <w:ind w:rightChars="225" w:right="495"/>
              <w:rPr>
                <w:rFonts w:ascii="Century Gothic" w:eastAsia="Times New Roman" w:hAnsi="Century Gothic"/>
              </w:rPr>
            </w:pPr>
            <w:r w:rsidRPr="00864261">
              <w:rPr>
                <w:rFonts w:ascii="Century Gothic" w:eastAsia="Times New Roman" w:hAnsi="Century Gothic"/>
              </w:rPr>
              <w:t xml:space="preserve">Other </w:t>
            </w:r>
            <w:r w:rsidRPr="00864261">
              <w:rPr>
                <w:rFonts w:ascii="Century Gothic" w:eastAsia="Times New Roman" w:hAnsi="Century Gothic"/>
                <w:i/>
              </w:rPr>
              <w:t>(e.g., money market, certificate of deposit, other account</w:t>
            </w:r>
            <w:r w:rsidR="00E310BA">
              <w:rPr>
                <w:rFonts w:ascii="Century Gothic" w:eastAsia="Times New Roman" w:hAnsi="Century Gothic"/>
                <w:i/>
              </w:rPr>
              <w:t>s</w:t>
            </w:r>
            <w:r w:rsidRPr="00864261">
              <w:rPr>
                <w:rFonts w:ascii="Century Gothic" w:eastAsia="Times New Roman" w:hAnsi="Century Gothic"/>
                <w:i/>
              </w:rPr>
              <w:t>)</w:t>
            </w:r>
            <w:r w:rsidR="00E310BA">
              <w:rPr>
                <w:rFonts w:ascii="Century Gothic" w:eastAsia="Times New Roman" w:hAnsi="Century Gothic"/>
                <w:i/>
              </w:rPr>
              <w:t>(add rows as needed)</w:t>
            </w:r>
          </w:p>
        </w:tc>
        <w:tc>
          <w:tcPr>
            <w:tcW w:w="1524" w:type="dxa"/>
            <w:shd w:val="clear" w:color="auto" w:fill="auto"/>
          </w:tcPr>
          <w:p w14:paraId="77678FC5" w14:textId="77777777" w:rsidR="00CF3D63" w:rsidRPr="005A1643" w:rsidRDefault="00CF3D63" w:rsidP="000D53F2">
            <w:pPr>
              <w:spacing w:after="0" w:line="240" w:lineRule="auto"/>
              <w:ind w:rightChars="-7" w:right="-15"/>
              <w:jc w:val="center"/>
              <w:rPr>
                <w:rFonts w:ascii="Century Gothic" w:eastAsia="Times New Roman" w:hAnsi="Century Gothic"/>
                <w:color w:val="2E74B5" w:themeColor="accent5" w:themeShade="BF"/>
              </w:rPr>
            </w:pPr>
          </w:p>
        </w:tc>
      </w:tr>
      <w:tr w:rsidR="00CF3D63" w:rsidRPr="00D1775A" w14:paraId="16AF99F8" w14:textId="77777777" w:rsidTr="00CB6B87">
        <w:trPr>
          <w:trHeight w:val="188"/>
          <w:jc w:val="center"/>
        </w:trPr>
        <w:tc>
          <w:tcPr>
            <w:tcW w:w="8801" w:type="dxa"/>
            <w:shd w:val="clear" w:color="auto" w:fill="F3DD6D"/>
          </w:tcPr>
          <w:p w14:paraId="3028A4B6" w14:textId="77777777" w:rsidR="00CF3D63" w:rsidRPr="00864261" w:rsidRDefault="00CF3D63" w:rsidP="000D53F2">
            <w:pPr>
              <w:spacing w:after="0" w:line="240" w:lineRule="auto"/>
              <w:ind w:rightChars="225" w:right="495"/>
              <w:rPr>
                <w:rFonts w:ascii="Century Gothic" w:eastAsia="Times New Roman" w:hAnsi="Century Gothic"/>
                <w:b/>
              </w:rPr>
            </w:pPr>
            <w:r w:rsidRPr="00864261">
              <w:rPr>
                <w:rFonts w:ascii="Century Gothic" w:eastAsia="Times New Roman" w:hAnsi="Century Gothic"/>
                <w:b/>
              </w:rPr>
              <w:t>TOTAL</w:t>
            </w:r>
          </w:p>
        </w:tc>
        <w:tc>
          <w:tcPr>
            <w:tcW w:w="1524" w:type="dxa"/>
            <w:shd w:val="clear" w:color="auto" w:fill="F3DD6D"/>
          </w:tcPr>
          <w:p w14:paraId="22439B75" w14:textId="77777777" w:rsidR="00CF3D63" w:rsidRPr="005A1643" w:rsidRDefault="00CF3D63" w:rsidP="000D53F2">
            <w:pPr>
              <w:spacing w:after="0" w:line="240" w:lineRule="auto"/>
              <w:ind w:rightChars="-7" w:right="-15"/>
              <w:jc w:val="center"/>
              <w:rPr>
                <w:rFonts w:ascii="Century Gothic" w:eastAsia="Times New Roman" w:hAnsi="Century Gothic"/>
                <w:b/>
                <w:color w:val="2E74B5" w:themeColor="accent5" w:themeShade="BF"/>
              </w:rPr>
            </w:pPr>
          </w:p>
        </w:tc>
      </w:tr>
    </w:tbl>
    <w:p w14:paraId="761DB49A" w14:textId="19741145" w:rsidR="00CF3D63" w:rsidRDefault="00CF3D63" w:rsidP="00CB6B87">
      <w:pPr>
        <w:spacing w:after="0" w:line="240" w:lineRule="auto"/>
        <w:rPr>
          <w:rFonts w:ascii="Century Gothic" w:hAnsi="Century Gothic"/>
        </w:rPr>
      </w:pPr>
    </w:p>
    <w:p w14:paraId="763A5F2A" w14:textId="77777777" w:rsidR="00CF3D63" w:rsidRPr="00864261" w:rsidRDefault="00CF3D63" w:rsidP="00CF3D63">
      <w:pPr>
        <w:spacing w:after="0"/>
        <w:contextualSpacing/>
        <w:jc w:val="center"/>
        <w:rPr>
          <w:rFonts w:ascii="Century Gothic" w:eastAsia="Times New Roman" w:hAnsi="Century Gothic"/>
          <w:b/>
        </w:rPr>
      </w:pPr>
      <w:r w:rsidRPr="00864261">
        <w:rPr>
          <w:rFonts w:ascii="Century Gothic" w:eastAsia="Times New Roman" w:hAnsi="Century Gothic"/>
          <w:b/>
        </w:rPr>
        <w:t>Loans to be originated (annually)</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F1CB"/>
        <w:tblLook w:val="0000" w:firstRow="0" w:lastRow="0" w:firstColumn="0" w:lastColumn="0" w:noHBand="0" w:noVBand="0"/>
      </w:tblPr>
      <w:tblGrid>
        <w:gridCol w:w="7586"/>
        <w:gridCol w:w="1242"/>
        <w:gridCol w:w="1242"/>
      </w:tblGrid>
      <w:tr w:rsidR="008E34C1" w:rsidRPr="00654A21" w14:paraId="3788F143" w14:textId="77777777" w:rsidTr="003C105A">
        <w:trPr>
          <w:trHeight w:val="863"/>
          <w:jc w:val="center"/>
        </w:trPr>
        <w:tc>
          <w:tcPr>
            <w:tcW w:w="7740" w:type="dxa"/>
            <w:shd w:val="clear" w:color="auto" w:fill="F2A900"/>
          </w:tcPr>
          <w:p w14:paraId="3861D5A7" w14:textId="77777777" w:rsidR="00CF3D63" w:rsidRPr="00864261" w:rsidRDefault="00CF3D63" w:rsidP="000D53F2">
            <w:pPr>
              <w:spacing w:after="0" w:line="240" w:lineRule="auto"/>
              <w:ind w:rightChars="225" w:right="495" w:firstLine="720"/>
              <w:jc w:val="center"/>
              <w:rPr>
                <w:rFonts w:ascii="Century Gothic" w:eastAsia="Times New Roman" w:hAnsi="Century Gothic"/>
                <w:b/>
                <w:bCs/>
              </w:rPr>
            </w:pPr>
            <w:r w:rsidRPr="00864261">
              <w:rPr>
                <w:rFonts w:ascii="Century Gothic" w:eastAsia="Times New Roman" w:hAnsi="Century Gothic"/>
                <w:b/>
                <w:bCs/>
              </w:rPr>
              <w:t>Loan Type</w:t>
            </w:r>
          </w:p>
        </w:tc>
        <w:tc>
          <w:tcPr>
            <w:tcW w:w="1242" w:type="dxa"/>
            <w:shd w:val="clear" w:color="auto" w:fill="F2A900"/>
          </w:tcPr>
          <w:p w14:paraId="1C4E4A34" w14:textId="77777777" w:rsidR="00CF3D63" w:rsidRPr="00864261" w:rsidRDefault="00CF3D63" w:rsidP="000D53F2">
            <w:pPr>
              <w:spacing w:after="0" w:line="240" w:lineRule="auto"/>
              <w:ind w:rightChars="-15" w:right="-33"/>
              <w:outlineLvl w:val="6"/>
              <w:rPr>
                <w:rFonts w:ascii="Century Gothic" w:eastAsia="Times New Roman" w:hAnsi="Century Gothic"/>
                <w:b/>
              </w:rPr>
            </w:pPr>
            <w:r w:rsidRPr="00864261">
              <w:rPr>
                <w:rFonts w:ascii="Century Gothic" w:eastAsia="Times New Roman" w:hAnsi="Century Gothic"/>
                <w:b/>
              </w:rPr>
              <w:t>Projected Number of Loans</w:t>
            </w:r>
          </w:p>
        </w:tc>
        <w:tc>
          <w:tcPr>
            <w:tcW w:w="1242" w:type="dxa"/>
            <w:shd w:val="clear" w:color="auto" w:fill="F2A900"/>
          </w:tcPr>
          <w:p w14:paraId="02815AE7" w14:textId="77777777" w:rsidR="00CF3D63" w:rsidRPr="00864261" w:rsidRDefault="00CF3D63" w:rsidP="000D53F2">
            <w:pPr>
              <w:spacing w:after="0" w:line="240" w:lineRule="auto"/>
              <w:rPr>
                <w:rFonts w:ascii="Century Gothic" w:eastAsia="Times New Roman" w:hAnsi="Century Gothic"/>
                <w:b/>
                <w:bCs/>
              </w:rPr>
            </w:pPr>
            <w:r w:rsidRPr="00864261">
              <w:rPr>
                <w:rFonts w:ascii="Century Gothic" w:eastAsia="Times New Roman" w:hAnsi="Century Gothic"/>
                <w:b/>
                <w:bCs/>
              </w:rPr>
              <w:t>Projected Amount of Loans</w:t>
            </w:r>
          </w:p>
        </w:tc>
      </w:tr>
      <w:tr w:rsidR="008E34C1" w:rsidRPr="00654A21" w14:paraId="29131C4B" w14:textId="77777777" w:rsidTr="003C105A">
        <w:trPr>
          <w:trHeight w:val="74"/>
          <w:jc w:val="center"/>
        </w:trPr>
        <w:tc>
          <w:tcPr>
            <w:tcW w:w="7740" w:type="dxa"/>
            <w:shd w:val="clear" w:color="auto" w:fill="auto"/>
          </w:tcPr>
          <w:p w14:paraId="1B9C6AAA"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rPr>
              <w:t>Small Business</w:t>
            </w:r>
            <w:r w:rsidRPr="00864261">
              <w:rPr>
                <w:rFonts w:ascii="Century Gothic" w:eastAsia="Times New Roman" w:hAnsi="Century Gothic"/>
                <w:vertAlign w:val="superscript"/>
              </w:rPr>
              <w:footnoteReference w:id="1"/>
            </w:r>
          </w:p>
        </w:tc>
        <w:tc>
          <w:tcPr>
            <w:tcW w:w="1242" w:type="dxa"/>
            <w:shd w:val="clear" w:color="auto" w:fill="auto"/>
          </w:tcPr>
          <w:p w14:paraId="5AB4C5A3"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640EDBCC"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71415349" w14:textId="77777777" w:rsidTr="003C105A">
        <w:trPr>
          <w:trHeight w:val="148"/>
          <w:jc w:val="center"/>
        </w:trPr>
        <w:tc>
          <w:tcPr>
            <w:tcW w:w="7740" w:type="dxa"/>
            <w:shd w:val="clear" w:color="auto" w:fill="auto"/>
          </w:tcPr>
          <w:p w14:paraId="5D313466" w14:textId="77777777" w:rsidR="00CF3D63" w:rsidRPr="00864261" w:rsidRDefault="00CF3D63" w:rsidP="000D53F2">
            <w:pPr>
              <w:spacing w:after="0" w:line="240" w:lineRule="auto"/>
              <w:ind w:rightChars="12" w:right="26"/>
              <w:rPr>
                <w:rFonts w:ascii="Century Gothic" w:eastAsia="Times New Roman" w:hAnsi="Century Gothic"/>
                <w:noProof/>
              </w:rPr>
            </w:pPr>
            <w:r w:rsidRPr="00864261">
              <w:rPr>
                <w:rFonts w:ascii="Century Gothic" w:eastAsia="Times New Roman" w:hAnsi="Century Gothic"/>
                <w:noProof/>
              </w:rPr>
              <w:t xml:space="preserve">Commercial </w:t>
            </w:r>
          </w:p>
        </w:tc>
        <w:tc>
          <w:tcPr>
            <w:tcW w:w="1242" w:type="dxa"/>
            <w:shd w:val="clear" w:color="auto" w:fill="auto"/>
          </w:tcPr>
          <w:p w14:paraId="43B40E03"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6D8A6493"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39F75D0B" w14:textId="77777777" w:rsidTr="003C105A">
        <w:trPr>
          <w:trHeight w:val="165"/>
          <w:jc w:val="center"/>
        </w:trPr>
        <w:tc>
          <w:tcPr>
            <w:tcW w:w="7740" w:type="dxa"/>
            <w:shd w:val="clear" w:color="auto" w:fill="auto"/>
          </w:tcPr>
          <w:p w14:paraId="72250955" w14:textId="77777777" w:rsidR="00CF3D63" w:rsidRPr="00864261" w:rsidRDefault="00CF3D63" w:rsidP="000D53F2">
            <w:pPr>
              <w:spacing w:after="0" w:line="240" w:lineRule="auto"/>
              <w:ind w:rightChars="12" w:right="26"/>
              <w:rPr>
                <w:rFonts w:ascii="Century Gothic" w:eastAsia="Times New Roman" w:hAnsi="Century Gothic"/>
                <w:noProof/>
              </w:rPr>
            </w:pPr>
            <w:r w:rsidRPr="00864261">
              <w:rPr>
                <w:rFonts w:ascii="Century Gothic" w:eastAsia="Times New Roman" w:hAnsi="Century Gothic"/>
                <w:noProof/>
              </w:rPr>
              <w:t xml:space="preserve">Construction </w:t>
            </w:r>
          </w:p>
        </w:tc>
        <w:tc>
          <w:tcPr>
            <w:tcW w:w="1242" w:type="dxa"/>
            <w:shd w:val="clear" w:color="auto" w:fill="auto"/>
          </w:tcPr>
          <w:p w14:paraId="11E3FECA"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72B23710"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251F28D0" w14:textId="77777777" w:rsidTr="003C105A">
        <w:trPr>
          <w:trHeight w:val="107"/>
          <w:jc w:val="center"/>
        </w:trPr>
        <w:tc>
          <w:tcPr>
            <w:tcW w:w="7740" w:type="dxa"/>
            <w:shd w:val="clear" w:color="auto" w:fill="auto"/>
          </w:tcPr>
          <w:p w14:paraId="61B94F21"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noProof/>
              </w:rPr>
              <w:t xml:space="preserve">Residential Mortgage </w:t>
            </w:r>
          </w:p>
        </w:tc>
        <w:tc>
          <w:tcPr>
            <w:tcW w:w="1242" w:type="dxa"/>
            <w:shd w:val="clear" w:color="auto" w:fill="auto"/>
          </w:tcPr>
          <w:p w14:paraId="1D1D808E"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0FD979B7"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5DC1EE80" w14:textId="77777777" w:rsidTr="003C105A">
        <w:trPr>
          <w:trHeight w:val="245"/>
          <w:jc w:val="center"/>
        </w:trPr>
        <w:tc>
          <w:tcPr>
            <w:tcW w:w="7740" w:type="dxa"/>
            <w:shd w:val="clear" w:color="auto" w:fill="auto"/>
          </w:tcPr>
          <w:p w14:paraId="376D8A68"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rPr>
              <w:t>Personal (excluding credit cards and small dollar loans)</w:t>
            </w:r>
          </w:p>
        </w:tc>
        <w:tc>
          <w:tcPr>
            <w:tcW w:w="1242" w:type="dxa"/>
            <w:shd w:val="clear" w:color="auto" w:fill="auto"/>
          </w:tcPr>
          <w:p w14:paraId="00637F44"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0416121F"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1D7C1106" w14:textId="77777777" w:rsidTr="003C105A">
        <w:trPr>
          <w:trHeight w:val="190"/>
          <w:jc w:val="center"/>
        </w:trPr>
        <w:tc>
          <w:tcPr>
            <w:tcW w:w="7740" w:type="dxa"/>
            <w:shd w:val="clear" w:color="auto" w:fill="auto"/>
          </w:tcPr>
          <w:p w14:paraId="73E79866"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rPr>
              <w:lastRenderedPageBreak/>
              <w:t>Small dollar loans</w:t>
            </w:r>
            <w:r w:rsidRPr="00864261">
              <w:rPr>
                <w:rFonts w:ascii="Century Gothic" w:eastAsia="Times New Roman" w:hAnsi="Century Gothic"/>
                <w:vertAlign w:val="superscript"/>
              </w:rPr>
              <w:footnoteReference w:id="2"/>
            </w:r>
          </w:p>
        </w:tc>
        <w:tc>
          <w:tcPr>
            <w:tcW w:w="1242" w:type="dxa"/>
            <w:shd w:val="clear" w:color="auto" w:fill="auto"/>
          </w:tcPr>
          <w:p w14:paraId="16CE6A55"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07D1FA4D"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17E5DB56" w14:textId="77777777" w:rsidTr="003C105A">
        <w:trPr>
          <w:trHeight w:val="206"/>
          <w:jc w:val="center"/>
        </w:trPr>
        <w:tc>
          <w:tcPr>
            <w:tcW w:w="7740" w:type="dxa"/>
            <w:shd w:val="clear" w:color="auto" w:fill="auto"/>
          </w:tcPr>
          <w:p w14:paraId="3BA5DDBC"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rPr>
              <w:t>Auto</w:t>
            </w:r>
          </w:p>
        </w:tc>
        <w:tc>
          <w:tcPr>
            <w:tcW w:w="1242" w:type="dxa"/>
            <w:shd w:val="clear" w:color="auto" w:fill="auto"/>
          </w:tcPr>
          <w:p w14:paraId="653844DE"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3AB6F51B"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71B35D80" w14:textId="77777777" w:rsidTr="003C105A">
        <w:trPr>
          <w:trHeight w:val="140"/>
          <w:jc w:val="center"/>
        </w:trPr>
        <w:tc>
          <w:tcPr>
            <w:tcW w:w="7740" w:type="dxa"/>
            <w:shd w:val="clear" w:color="auto" w:fill="auto"/>
          </w:tcPr>
          <w:p w14:paraId="681C3381"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rPr>
              <w:t xml:space="preserve">Credit Card </w:t>
            </w:r>
          </w:p>
        </w:tc>
        <w:tc>
          <w:tcPr>
            <w:tcW w:w="1242" w:type="dxa"/>
            <w:shd w:val="clear" w:color="auto" w:fill="auto"/>
          </w:tcPr>
          <w:p w14:paraId="1CF0BDB9"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5AAB1E39"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496DC13E" w14:textId="77777777" w:rsidTr="003C105A">
        <w:trPr>
          <w:trHeight w:val="239"/>
          <w:jc w:val="center"/>
        </w:trPr>
        <w:tc>
          <w:tcPr>
            <w:tcW w:w="7740" w:type="dxa"/>
            <w:shd w:val="clear" w:color="auto" w:fill="auto"/>
          </w:tcPr>
          <w:p w14:paraId="0916EDD1" w14:textId="77777777" w:rsidR="00CF3D63" w:rsidRPr="00864261" w:rsidRDefault="00CF3D63" w:rsidP="000D53F2">
            <w:pPr>
              <w:spacing w:after="0" w:line="240" w:lineRule="auto"/>
              <w:ind w:rightChars="12" w:right="26"/>
              <w:rPr>
                <w:rFonts w:ascii="Century Gothic" w:eastAsia="Times New Roman" w:hAnsi="Century Gothic"/>
              </w:rPr>
            </w:pPr>
            <w:r w:rsidRPr="00864261">
              <w:rPr>
                <w:rFonts w:ascii="Century Gothic" w:eastAsia="Times New Roman" w:hAnsi="Century Gothic"/>
              </w:rPr>
              <w:t>Other (please describe)</w:t>
            </w:r>
          </w:p>
        </w:tc>
        <w:tc>
          <w:tcPr>
            <w:tcW w:w="1242" w:type="dxa"/>
            <w:shd w:val="clear" w:color="auto" w:fill="auto"/>
          </w:tcPr>
          <w:p w14:paraId="4FAE1735" w14:textId="77777777" w:rsidR="00CF3D63" w:rsidRPr="00864261" w:rsidRDefault="00CF3D63" w:rsidP="000D53F2">
            <w:pPr>
              <w:spacing w:after="0" w:line="240" w:lineRule="auto"/>
              <w:ind w:rightChars="29" w:right="64"/>
              <w:rPr>
                <w:rFonts w:ascii="Century Gothic" w:eastAsia="Times New Roman" w:hAnsi="Century Gothic"/>
              </w:rPr>
            </w:pPr>
          </w:p>
        </w:tc>
        <w:tc>
          <w:tcPr>
            <w:tcW w:w="1242" w:type="dxa"/>
            <w:shd w:val="clear" w:color="auto" w:fill="auto"/>
          </w:tcPr>
          <w:p w14:paraId="64BD3381" w14:textId="77777777" w:rsidR="00CF3D63" w:rsidRPr="00864261" w:rsidRDefault="00CF3D63" w:rsidP="000D53F2">
            <w:pPr>
              <w:spacing w:after="0" w:line="240" w:lineRule="auto"/>
              <w:ind w:rightChars="45" w:right="99"/>
              <w:rPr>
                <w:rFonts w:ascii="Century Gothic" w:eastAsia="Times New Roman" w:hAnsi="Century Gothic"/>
              </w:rPr>
            </w:pPr>
          </w:p>
        </w:tc>
      </w:tr>
      <w:tr w:rsidR="008E34C1" w:rsidRPr="00654A21" w14:paraId="2442A17A" w14:textId="77777777" w:rsidTr="003C105A">
        <w:trPr>
          <w:trHeight w:val="82"/>
          <w:jc w:val="center"/>
        </w:trPr>
        <w:tc>
          <w:tcPr>
            <w:tcW w:w="7740" w:type="dxa"/>
            <w:shd w:val="clear" w:color="auto" w:fill="F3DD6D"/>
          </w:tcPr>
          <w:p w14:paraId="129B3826" w14:textId="77777777" w:rsidR="00CF3D63" w:rsidRPr="00864261" w:rsidRDefault="00CF3D63" w:rsidP="000D53F2">
            <w:pPr>
              <w:spacing w:after="0" w:line="240" w:lineRule="auto"/>
              <w:ind w:rightChars="12" w:right="26"/>
              <w:rPr>
                <w:rFonts w:ascii="Century Gothic" w:eastAsia="Times New Roman" w:hAnsi="Century Gothic"/>
                <w:b/>
              </w:rPr>
            </w:pPr>
            <w:r w:rsidRPr="00864261">
              <w:rPr>
                <w:rFonts w:ascii="Century Gothic" w:eastAsia="Times New Roman" w:hAnsi="Century Gothic"/>
                <w:b/>
              </w:rPr>
              <w:t>TOTAL</w:t>
            </w:r>
          </w:p>
        </w:tc>
        <w:tc>
          <w:tcPr>
            <w:tcW w:w="1242" w:type="dxa"/>
            <w:shd w:val="clear" w:color="auto" w:fill="F3DD6D"/>
          </w:tcPr>
          <w:p w14:paraId="67C5CE5D" w14:textId="77777777" w:rsidR="00CF3D63" w:rsidRPr="00864261" w:rsidRDefault="00CF3D63" w:rsidP="000D53F2">
            <w:pPr>
              <w:spacing w:after="0" w:line="240" w:lineRule="auto"/>
              <w:ind w:rightChars="29" w:right="64"/>
              <w:rPr>
                <w:rFonts w:ascii="Century Gothic" w:eastAsia="Times New Roman" w:hAnsi="Century Gothic"/>
                <w:b/>
              </w:rPr>
            </w:pPr>
          </w:p>
        </w:tc>
        <w:tc>
          <w:tcPr>
            <w:tcW w:w="1242" w:type="dxa"/>
            <w:shd w:val="clear" w:color="auto" w:fill="F3DD6D"/>
          </w:tcPr>
          <w:p w14:paraId="2A8AA758" w14:textId="77777777" w:rsidR="00CF3D63" w:rsidRPr="00864261" w:rsidRDefault="00CF3D63" w:rsidP="000D53F2">
            <w:pPr>
              <w:spacing w:after="0" w:line="240" w:lineRule="auto"/>
              <w:ind w:rightChars="45" w:right="99"/>
              <w:rPr>
                <w:rFonts w:ascii="Century Gothic" w:eastAsia="Times New Roman" w:hAnsi="Century Gothic"/>
                <w:b/>
              </w:rPr>
            </w:pPr>
          </w:p>
        </w:tc>
      </w:tr>
    </w:tbl>
    <w:p w14:paraId="7D523339" w14:textId="52542E7C" w:rsidR="00CF3D63" w:rsidRDefault="00CF3D63" w:rsidP="00CF3D63">
      <w:pPr>
        <w:rPr>
          <w:rFonts w:ascii="Century Gothic" w:hAnsi="Century Gothic"/>
        </w:rPr>
      </w:pPr>
    </w:p>
    <w:p w14:paraId="18123D20" w14:textId="01CE33D9" w:rsidR="00CF3D63" w:rsidRPr="00D1775A" w:rsidRDefault="00CF3D63" w:rsidP="000D53F2">
      <w:pPr>
        <w:pStyle w:val="ListParagraph"/>
        <w:numPr>
          <w:ilvl w:val="0"/>
          <w:numId w:val="16"/>
        </w:numPr>
        <w:spacing w:after="0" w:line="240" w:lineRule="auto"/>
        <w:jc w:val="both"/>
        <w:rPr>
          <w:rFonts w:ascii="Century Gothic" w:hAnsi="Century Gothic"/>
          <w:color w:val="FF0000"/>
        </w:rPr>
      </w:pPr>
      <w:r w:rsidRPr="00864261">
        <w:rPr>
          <w:rFonts w:ascii="Century Gothic" w:hAnsi="Century Gothic"/>
        </w:rPr>
        <w:t>Please note the rationale for the proposed outcomes in the tables above</w:t>
      </w:r>
      <w:r w:rsidR="00FA2427" w:rsidRPr="00FA2427">
        <w:rPr>
          <w:rFonts w:ascii="Century Gothic" w:hAnsi="Century Gothic"/>
        </w:rPr>
        <w:t xml:space="preserve"> </w:t>
      </w:r>
      <w:r w:rsidR="00FA2427">
        <w:rPr>
          <w:rFonts w:ascii="Century Gothic" w:hAnsi="Century Gothic"/>
        </w:rPr>
        <w:t>(whether based on past performance in the community, calculations based on projected profitability, projected performance based on anticipated market share, etc.)</w:t>
      </w:r>
      <w:r w:rsidR="00FA2427" w:rsidRPr="00864261">
        <w:rPr>
          <w:rFonts w:ascii="Century Gothic" w:hAnsi="Century Gothic"/>
        </w:rPr>
        <w:t>.</w:t>
      </w:r>
    </w:p>
    <w:p w14:paraId="1EAF7027" w14:textId="514550CE" w:rsidR="00C04DBA" w:rsidRDefault="00C04DBA" w:rsidP="00C04DBA">
      <w:pPr>
        <w:jc w:val="both"/>
        <w:rPr>
          <w:rFonts w:ascii="Century Gothic" w:hAnsi="Century Gothic"/>
        </w:rPr>
      </w:pPr>
    </w:p>
    <w:p w14:paraId="6B39C24E" w14:textId="1778B516" w:rsidR="00C04DBA" w:rsidRPr="00864261" w:rsidRDefault="00C04DBA" w:rsidP="00C04DBA">
      <w:pPr>
        <w:pStyle w:val="ListParagraph"/>
        <w:numPr>
          <w:ilvl w:val="0"/>
          <w:numId w:val="16"/>
        </w:numPr>
        <w:jc w:val="both"/>
        <w:rPr>
          <w:rFonts w:ascii="Century Gothic" w:hAnsi="Century Gothic"/>
        </w:rPr>
      </w:pPr>
      <w:r w:rsidRPr="00864261">
        <w:rPr>
          <w:rFonts w:ascii="Century Gothic" w:hAnsi="Century Gothic"/>
        </w:rPr>
        <w:t xml:space="preserve">What are the proposed days/hours of operation for the proposed BDD branch?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55"/>
        <w:gridCol w:w="1170"/>
        <w:gridCol w:w="1080"/>
        <w:gridCol w:w="1080"/>
        <w:gridCol w:w="1080"/>
        <w:gridCol w:w="1170"/>
        <w:gridCol w:w="1080"/>
        <w:gridCol w:w="1008"/>
      </w:tblGrid>
      <w:tr w:rsidR="00C04DBA" w:rsidRPr="00D1775A" w14:paraId="2D3CAAE8" w14:textId="77777777" w:rsidTr="00864261">
        <w:trPr>
          <w:trHeight w:val="287"/>
        </w:trPr>
        <w:tc>
          <w:tcPr>
            <w:tcW w:w="2155" w:type="dxa"/>
            <w:shd w:val="clear" w:color="auto" w:fill="FFC000"/>
          </w:tcPr>
          <w:p w14:paraId="2813D466" w14:textId="77777777" w:rsidR="00C04DBA" w:rsidRPr="00864261" w:rsidRDefault="00C04DBA" w:rsidP="007969BF">
            <w:pPr>
              <w:spacing w:after="0"/>
              <w:rPr>
                <w:rFonts w:ascii="Century Gothic" w:hAnsi="Century Gothic"/>
              </w:rPr>
            </w:pPr>
          </w:p>
        </w:tc>
        <w:tc>
          <w:tcPr>
            <w:tcW w:w="1170" w:type="dxa"/>
            <w:shd w:val="clear" w:color="auto" w:fill="FFC000"/>
          </w:tcPr>
          <w:p w14:paraId="1BC81C55" w14:textId="77777777" w:rsidR="00C04DBA" w:rsidRPr="00864261" w:rsidRDefault="00C04DBA" w:rsidP="007969BF">
            <w:pPr>
              <w:spacing w:after="0"/>
              <w:jc w:val="center"/>
              <w:rPr>
                <w:rFonts w:ascii="Century Gothic" w:hAnsi="Century Gothic"/>
                <w:b/>
              </w:rPr>
            </w:pPr>
            <w:r w:rsidRPr="00864261">
              <w:rPr>
                <w:rFonts w:ascii="Century Gothic" w:hAnsi="Century Gothic"/>
                <w:b/>
              </w:rPr>
              <w:t>Mon</w:t>
            </w:r>
          </w:p>
        </w:tc>
        <w:tc>
          <w:tcPr>
            <w:tcW w:w="1080" w:type="dxa"/>
            <w:shd w:val="clear" w:color="auto" w:fill="FFC000"/>
          </w:tcPr>
          <w:p w14:paraId="66F3A319" w14:textId="77777777" w:rsidR="00C04DBA" w:rsidRPr="00864261" w:rsidRDefault="00C04DBA" w:rsidP="007969BF">
            <w:pPr>
              <w:spacing w:after="0"/>
              <w:jc w:val="center"/>
              <w:rPr>
                <w:rFonts w:ascii="Century Gothic" w:hAnsi="Century Gothic"/>
                <w:b/>
              </w:rPr>
            </w:pPr>
            <w:r w:rsidRPr="00864261">
              <w:rPr>
                <w:rFonts w:ascii="Century Gothic" w:hAnsi="Century Gothic"/>
                <w:b/>
              </w:rPr>
              <w:t>Tues</w:t>
            </w:r>
          </w:p>
        </w:tc>
        <w:tc>
          <w:tcPr>
            <w:tcW w:w="1080" w:type="dxa"/>
            <w:shd w:val="clear" w:color="auto" w:fill="FFC000"/>
          </w:tcPr>
          <w:p w14:paraId="2BC4D518" w14:textId="77777777" w:rsidR="00C04DBA" w:rsidRPr="00864261" w:rsidRDefault="00C04DBA" w:rsidP="007969BF">
            <w:pPr>
              <w:spacing w:after="0"/>
              <w:jc w:val="center"/>
              <w:rPr>
                <w:rFonts w:ascii="Century Gothic" w:hAnsi="Century Gothic"/>
                <w:b/>
              </w:rPr>
            </w:pPr>
            <w:r w:rsidRPr="00864261">
              <w:rPr>
                <w:rFonts w:ascii="Century Gothic" w:hAnsi="Century Gothic"/>
                <w:b/>
              </w:rPr>
              <w:t>Wed</w:t>
            </w:r>
          </w:p>
        </w:tc>
        <w:tc>
          <w:tcPr>
            <w:tcW w:w="1080" w:type="dxa"/>
            <w:shd w:val="clear" w:color="auto" w:fill="FFC000"/>
          </w:tcPr>
          <w:p w14:paraId="392FB97C" w14:textId="77777777" w:rsidR="00C04DBA" w:rsidRPr="00864261" w:rsidRDefault="00C04DBA" w:rsidP="007969BF">
            <w:pPr>
              <w:spacing w:after="0"/>
              <w:jc w:val="center"/>
              <w:rPr>
                <w:rFonts w:ascii="Century Gothic" w:hAnsi="Century Gothic"/>
                <w:b/>
              </w:rPr>
            </w:pPr>
            <w:r w:rsidRPr="00864261">
              <w:rPr>
                <w:rFonts w:ascii="Century Gothic" w:hAnsi="Century Gothic"/>
                <w:b/>
              </w:rPr>
              <w:t>Thurs</w:t>
            </w:r>
          </w:p>
        </w:tc>
        <w:tc>
          <w:tcPr>
            <w:tcW w:w="1170" w:type="dxa"/>
            <w:shd w:val="clear" w:color="auto" w:fill="FFC000"/>
          </w:tcPr>
          <w:p w14:paraId="76EB93A0" w14:textId="77777777" w:rsidR="00C04DBA" w:rsidRPr="00864261" w:rsidRDefault="00C04DBA" w:rsidP="007969BF">
            <w:pPr>
              <w:spacing w:after="0"/>
              <w:jc w:val="center"/>
              <w:rPr>
                <w:rFonts w:ascii="Century Gothic" w:hAnsi="Century Gothic"/>
                <w:b/>
              </w:rPr>
            </w:pPr>
            <w:r w:rsidRPr="00864261">
              <w:rPr>
                <w:rFonts w:ascii="Century Gothic" w:hAnsi="Century Gothic"/>
                <w:b/>
              </w:rPr>
              <w:t>Fri</w:t>
            </w:r>
          </w:p>
        </w:tc>
        <w:tc>
          <w:tcPr>
            <w:tcW w:w="1080" w:type="dxa"/>
            <w:shd w:val="clear" w:color="auto" w:fill="FFC000"/>
          </w:tcPr>
          <w:p w14:paraId="468B4933" w14:textId="77777777" w:rsidR="00C04DBA" w:rsidRPr="00864261" w:rsidRDefault="00C04DBA" w:rsidP="007969BF">
            <w:pPr>
              <w:spacing w:after="0"/>
              <w:jc w:val="center"/>
              <w:rPr>
                <w:rFonts w:ascii="Century Gothic" w:hAnsi="Century Gothic"/>
                <w:b/>
              </w:rPr>
            </w:pPr>
            <w:r w:rsidRPr="00864261">
              <w:rPr>
                <w:rFonts w:ascii="Century Gothic" w:hAnsi="Century Gothic"/>
                <w:b/>
              </w:rPr>
              <w:t>Sat</w:t>
            </w:r>
          </w:p>
        </w:tc>
        <w:tc>
          <w:tcPr>
            <w:tcW w:w="1008" w:type="dxa"/>
            <w:shd w:val="clear" w:color="auto" w:fill="FFC000"/>
          </w:tcPr>
          <w:p w14:paraId="68840EE7" w14:textId="77777777" w:rsidR="00C04DBA" w:rsidRPr="00864261" w:rsidRDefault="00C04DBA" w:rsidP="007969BF">
            <w:pPr>
              <w:spacing w:after="0"/>
              <w:jc w:val="center"/>
              <w:rPr>
                <w:rFonts w:ascii="Century Gothic" w:hAnsi="Century Gothic"/>
                <w:b/>
              </w:rPr>
            </w:pPr>
            <w:r w:rsidRPr="00864261">
              <w:rPr>
                <w:rFonts w:ascii="Century Gothic" w:hAnsi="Century Gothic"/>
                <w:b/>
              </w:rPr>
              <w:t>Sun</w:t>
            </w:r>
          </w:p>
        </w:tc>
      </w:tr>
      <w:tr w:rsidR="00C04DBA" w:rsidRPr="00D1775A" w14:paraId="50AE7156" w14:textId="77777777" w:rsidTr="007969BF">
        <w:trPr>
          <w:trHeight w:val="188"/>
        </w:trPr>
        <w:tc>
          <w:tcPr>
            <w:tcW w:w="2155" w:type="dxa"/>
          </w:tcPr>
          <w:p w14:paraId="0B754AD8" w14:textId="77777777" w:rsidR="00C04DBA" w:rsidRPr="003C105A" w:rsidRDefault="00C04DBA" w:rsidP="007969BF">
            <w:pPr>
              <w:spacing w:after="0"/>
              <w:rPr>
                <w:rFonts w:ascii="Century Gothic" w:hAnsi="Century Gothic"/>
                <w:bCs/>
              </w:rPr>
            </w:pPr>
            <w:r w:rsidRPr="003C105A">
              <w:rPr>
                <w:rFonts w:ascii="Century Gothic" w:hAnsi="Century Gothic"/>
                <w:bCs/>
              </w:rPr>
              <w:t>Branch Hours</w:t>
            </w:r>
          </w:p>
        </w:tc>
        <w:tc>
          <w:tcPr>
            <w:tcW w:w="1170" w:type="dxa"/>
          </w:tcPr>
          <w:p w14:paraId="2DC4FBAA" w14:textId="77777777" w:rsidR="00C04DBA" w:rsidRPr="00D1775A" w:rsidRDefault="00C04DBA" w:rsidP="007969BF">
            <w:pPr>
              <w:spacing w:after="0"/>
              <w:rPr>
                <w:rFonts w:ascii="Century Gothic" w:hAnsi="Century Gothic"/>
                <w:color w:val="FF0000"/>
              </w:rPr>
            </w:pPr>
          </w:p>
        </w:tc>
        <w:tc>
          <w:tcPr>
            <w:tcW w:w="1080" w:type="dxa"/>
          </w:tcPr>
          <w:p w14:paraId="78F76F43" w14:textId="77777777" w:rsidR="00C04DBA" w:rsidRPr="00D1775A" w:rsidRDefault="00C04DBA" w:rsidP="007969BF">
            <w:pPr>
              <w:spacing w:after="0"/>
              <w:rPr>
                <w:rFonts w:ascii="Century Gothic" w:hAnsi="Century Gothic"/>
                <w:color w:val="FF0000"/>
              </w:rPr>
            </w:pPr>
          </w:p>
        </w:tc>
        <w:tc>
          <w:tcPr>
            <w:tcW w:w="1080" w:type="dxa"/>
          </w:tcPr>
          <w:p w14:paraId="47745A9F" w14:textId="77777777" w:rsidR="00C04DBA" w:rsidRPr="00D1775A" w:rsidRDefault="00C04DBA" w:rsidP="007969BF">
            <w:pPr>
              <w:spacing w:after="0"/>
              <w:rPr>
                <w:rFonts w:ascii="Century Gothic" w:hAnsi="Century Gothic"/>
                <w:color w:val="FF0000"/>
              </w:rPr>
            </w:pPr>
          </w:p>
        </w:tc>
        <w:tc>
          <w:tcPr>
            <w:tcW w:w="1080" w:type="dxa"/>
          </w:tcPr>
          <w:p w14:paraId="55C55436" w14:textId="77777777" w:rsidR="00C04DBA" w:rsidRPr="00D1775A" w:rsidRDefault="00C04DBA" w:rsidP="007969BF">
            <w:pPr>
              <w:spacing w:after="0"/>
              <w:rPr>
                <w:rFonts w:ascii="Century Gothic" w:hAnsi="Century Gothic"/>
                <w:color w:val="FF0000"/>
              </w:rPr>
            </w:pPr>
          </w:p>
        </w:tc>
        <w:tc>
          <w:tcPr>
            <w:tcW w:w="1170" w:type="dxa"/>
          </w:tcPr>
          <w:p w14:paraId="0E3C7C47" w14:textId="77777777" w:rsidR="00C04DBA" w:rsidRPr="00D1775A" w:rsidRDefault="00C04DBA" w:rsidP="007969BF">
            <w:pPr>
              <w:spacing w:after="0"/>
              <w:rPr>
                <w:rFonts w:ascii="Century Gothic" w:hAnsi="Century Gothic"/>
                <w:color w:val="FF0000"/>
              </w:rPr>
            </w:pPr>
          </w:p>
        </w:tc>
        <w:tc>
          <w:tcPr>
            <w:tcW w:w="1080" w:type="dxa"/>
          </w:tcPr>
          <w:p w14:paraId="41786F68" w14:textId="77777777" w:rsidR="00C04DBA" w:rsidRPr="00D1775A" w:rsidRDefault="00C04DBA" w:rsidP="007969BF">
            <w:pPr>
              <w:spacing w:after="0"/>
              <w:rPr>
                <w:rFonts w:ascii="Century Gothic" w:hAnsi="Century Gothic"/>
                <w:color w:val="FF0000"/>
              </w:rPr>
            </w:pPr>
          </w:p>
        </w:tc>
        <w:tc>
          <w:tcPr>
            <w:tcW w:w="1008" w:type="dxa"/>
          </w:tcPr>
          <w:p w14:paraId="4456CACA" w14:textId="77777777" w:rsidR="00C04DBA" w:rsidRPr="00D1775A" w:rsidRDefault="00C04DBA" w:rsidP="007969BF">
            <w:pPr>
              <w:spacing w:after="0"/>
              <w:rPr>
                <w:rFonts w:ascii="Century Gothic" w:hAnsi="Century Gothic"/>
                <w:color w:val="FF0000"/>
              </w:rPr>
            </w:pPr>
          </w:p>
        </w:tc>
      </w:tr>
      <w:tr w:rsidR="00C04DBA" w:rsidRPr="00D1775A" w14:paraId="273AF0B9" w14:textId="77777777" w:rsidTr="00864261">
        <w:trPr>
          <w:trHeight w:val="341"/>
        </w:trPr>
        <w:tc>
          <w:tcPr>
            <w:tcW w:w="2155" w:type="dxa"/>
          </w:tcPr>
          <w:p w14:paraId="57DC5291" w14:textId="77777777" w:rsidR="00700C25" w:rsidRPr="003C105A" w:rsidRDefault="00C04DBA" w:rsidP="007969BF">
            <w:pPr>
              <w:spacing w:after="0" w:line="240" w:lineRule="auto"/>
              <w:rPr>
                <w:rFonts w:ascii="Century Gothic" w:hAnsi="Century Gothic"/>
                <w:bCs/>
              </w:rPr>
            </w:pPr>
            <w:r w:rsidRPr="003C105A">
              <w:rPr>
                <w:rFonts w:ascii="Century Gothic" w:hAnsi="Century Gothic"/>
                <w:bCs/>
              </w:rPr>
              <w:t>Drive Up Hours</w:t>
            </w:r>
            <w:r w:rsidR="00700C25" w:rsidRPr="003C105A">
              <w:rPr>
                <w:rFonts w:ascii="Century Gothic" w:hAnsi="Century Gothic"/>
                <w:bCs/>
              </w:rPr>
              <w:t xml:space="preserve"> </w:t>
            </w:r>
          </w:p>
          <w:p w14:paraId="4F3ED4CC" w14:textId="5A9C2294" w:rsidR="00C04DBA" w:rsidRPr="003C105A" w:rsidRDefault="00700C25" w:rsidP="007969BF">
            <w:pPr>
              <w:spacing w:after="0" w:line="240" w:lineRule="auto"/>
              <w:rPr>
                <w:rFonts w:ascii="Century Gothic" w:hAnsi="Century Gothic"/>
                <w:bCs/>
              </w:rPr>
            </w:pPr>
            <w:r w:rsidRPr="003C105A">
              <w:rPr>
                <w:rFonts w:ascii="Century Gothic" w:hAnsi="Century Gothic"/>
                <w:bCs/>
              </w:rPr>
              <w:t>(if available)</w:t>
            </w:r>
          </w:p>
        </w:tc>
        <w:tc>
          <w:tcPr>
            <w:tcW w:w="1170" w:type="dxa"/>
          </w:tcPr>
          <w:p w14:paraId="387666CF" w14:textId="77777777" w:rsidR="00C04DBA" w:rsidRPr="00D1775A" w:rsidRDefault="00C04DBA" w:rsidP="007969BF">
            <w:pPr>
              <w:spacing w:after="0" w:line="240" w:lineRule="auto"/>
              <w:rPr>
                <w:rFonts w:ascii="Century Gothic" w:hAnsi="Century Gothic"/>
                <w:color w:val="FF0000"/>
              </w:rPr>
            </w:pPr>
          </w:p>
        </w:tc>
        <w:tc>
          <w:tcPr>
            <w:tcW w:w="1080" w:type="dxa"/>
          </w:tcPr>
          <w:p w14:paraId="3152DEBA" w14:textId="77777777" w:rsidR="00C04DBA" w:rsidRPr="00D1775A" w:rsidRDefault="00C04DBA" w:rsidP="007969BF">
            <w:pPr>
              <w:spacing w:after="0" w:line="240" w:lineRule="auto"/>
              <w:rPr>
                <w:rFonts w:ascii="Century Gothic" w:hAnsi="Century Gothic"/>
                <w:color w:val="FF0000"/>
              </w:rPr>
            </w:pPr>
          </w:p>
        </w:tc>
        <w:tc>
          <w:tcPr>
            <w:tcW w:w="1080" w:type="dxa"/>
          </w:tcPr>
          <w:p w14:paraId="53376301" w14:textId="77777777" w:rsidR="00C04DBA" w:rsidRPr="00D1775A" w:rsidRDefault="00C04DBA" w:rsidP="007969BF">
            <w:pPr>
              <w:spacing w:after="0" w:line="240" w:lineRule="auto"/>
              <w:rPr>
                <w:rFonts w:ascii="Century Gothic" w:hAnsi="Century Gothic"/>
                <w:color w:val="FF0000"/>
              </w:rPr>
            </w:pPr>
          </w:p>
        </w:tc>
        <w:tc>
          <w:tcPr>
            <w:tcW w:w="1080" w:type="dxa"/>
          </w:tcPr>
          <w:p w14:paraId="0EDE0A9D" w14:textId="77777777" w:rsidR="00C04DBA" w:rsidRPr="00D1775A" w:rsidRDefault="00C04DBA" w:rsidP="007969BF">
            <w:pPr>
              <w:spacing w:after="0" w:line="240" w:lineRule="auto"/>
              <w:rPr>
                <w:rFonts w:ascii="Century Gothic" w:hAnsi="Century Gothic"/>
                <w:color w:val="FF0000"/>
              </w:rPr>
            </w:pPr>
          </w:p>
        </w:tc>
        <w:tc>
          <w:tcPr>
            <w:tcW w:w="1170" w:type="dxa"/>
          </w:tcPr>
          <w:p w14:paraId="7749D610" w14:textId="77777777" w:rsidR="00C04DBA" w:rsidRPr="00D1775A" w:rsidRDefault="00C04DBA" w:rsidP="007969BF">
            <w:pPr>
              <w:spacing w:after="0" w:line="240" w:lineRule="auto"/>
              <w:rPr>
                <w:rFonts w:ascii="Century Gothic" w:hAnsi="Century Gothic"/>
                <w:color w:val="FF0000"/>
              </w:rPr>
            </w:pPr>
          </w:p>
        </w:tc>
        <w:tc>
          <w:tcPr>
            <w:tcW w:w="1080" w:type="dxa"/>
          </w:tcPr>
          <w:p w14:paraId="66A62A62" w14:textId="77777777" w:rsidR="00C04DBA" w:rsidRPr="00D1775A" w:rsidRDefault="00C04DBA" w:rsidP="007969BF">
            <w:pPr>
              <w:spacing w:after="0" w:line="240" w:lineRule="auto"/>
              <w:rPr>
                <w:rFonts w:ascii="Century Gothic" w:hAnsi="Century Gothic"/>
                <w:color w:val="FF0000"/>
              </w:rPr>
            </w:pPr>
          </w:p>
        </w:tc>
        <w:tc>
          <w:tcPr>
            <w:tcW w:w="1008" w:type="dxa"/>
          </w:tcPr>
          <w:p w14:paraId="0FB4D423" w14:textId="77777777" w:rsidR="00C04DBA" w:rsidRPr="00D1775A" w:rsidRDefault="00C04DBA" w:rsidP="007969BF">
            <w:pPr>
              <w:spacing w:after="0" w:line="240" w:lineRule="auto"/>
              <w:rPr>
                <w:rFonts w:ascii="Century Gothic" w:hAnsi="Century Gothic"/>
                <w:color w:val="FF0000"/>
              </w:rPr>
            </w:pPr>
          </w:p>
        </w:tc>
      </w:tr>
    </w:tbl>
    <w:p w14:paraId="3C15137A" w14:textId="19707511" w:rsidR="00C04DBA" w:rsidRDefault="00C04DBA" w:rsidP="00C04DBA">
      <w:pPr>
        <w:pStyle w:val="ListParagraph"/>
        <w:ind w:left="360"/>
        <w:jc w:val="both"/>
        <w:rPr>
          <w:rFonts w:ascii="Century Gothic" w:hAnsi="Century Gothic"/>
        </w:rPr>
      </w:pPr>
    </w:p>
    <w:p w14:paraId="2CBC0CF2" w14:textId="211F38BC" w:rsidR="00C04DBA" w:rsidRDefault="00C04DBA" w:rsidP="00C04DBA">
      <w:pPr>
        <w:pStyle w:val="ListParagraph"/>
        <w:ind w:left="360"/>
        <w:jc w:val="both"/>
        <w:rPr>
          <w:rFonts w:ascii="Century Gothic" w:hAnsi="Century Gothic"/>
        </w:rPr>
      </w:pPr>
    </w:p>
    <w:p w14:paraId="4A60372E" w14:textId="541E560C" w:rsidR="00C04DBA" w:rsidRDefault="00C04DBA" w:rsidP="00C04DBA">
      <w:pPr>
        <w:pStyle w:val="ListParagraph"/>
        <w:shd w:val="clear" w:color="auto" w:fill="007681"/>
        <w:spacing w:after="0" w:line="240" w:lineRule="auto"/>
        <w:ind w:left="0"/>
        <w:jc w:val="both"/>
        <w:rPr>
          <w:rFonts w:ascii="Century Gothic" w:hAnsi="Century Gothic"/>
          <w:b/>
          <w:color w:val="FFFFFF" w:themeColor="background1"/>
          <w:sz w:val="28"/>
          <w:szCs w:val="28"/>
        </w:rPr>
      </w:pPr>
      <w:r w:rsidRPr="00C04DBA">
        <w:rPr>
          <w:rFonts w:ascii="Century Gothic" w:hAnsi="Century Gothic"/>
          <w:b/>
          <w:color w:val="FFFFFF" w:themeColor="background1"/>
          <w:sz w:val="28"/>
          <w:szCs w:val="28"/>
        </w:rPr>
        <w:t>SECTION V: FINANCIAL VIABILITY OF THE BRANCH</w:t>
      </w:r>
    </w:p>
    <w:p w14:paraId="57EB2C15" w14:textId="77777777" w:rsidR="00C04DBA" w:rsidRDefault="00C04DBA" w:rsidP="00C04DBA"/>
    <w:p w14:paraId="2AD7FAE7" w14:textId="53ACC7D0" w:rsidR="00C04DBA" w:rsidRPr="00C04DBA" w:rsidRDefault="00C04DBA" w:rsidP="00C04DBA">
      <w:pPr>
        <w:pStyle w:val="ListParagraph"/>
        <w:numPr>
          <w:ilvl w:val="0"/>
          <w:numId w:val="18"/>
        </w:numPr>
        <w:shd w:val="clear" w:color="auto" w:fill="7FA9AE"/>
        <w:spacing w:after="0" w:line="240" w:lineRule="auto"/>
        <w:rPr>
          <w:rFonts w:ascii="Century Gothic" w:hAnsi="Century Gothic"/>
          <w:b/>
          <w:color w:val="FFFFFF" w:themeColor="background1"/>
        </w:rPr>
      </w:pPr>
      <w:r w:rsidRPr="00C04DBA">
        <w:rPr>
          <w:rFonts w:ascii="Century Gothic" w:hAnsi="Century Gothic"/>
          <w:b/>
          <w:color w:val="FFFFFF" w:themeColor="background1"/>
        </w:rPr>
        <w:t>PROFITABILITY PROJECTIONS</w:t>
      </w:r>
    </w:p>
    <w:p w14:paraId="396633F2" w14:textId="77777777" w:rsidR="00CB6B87" w:rsidRDefault="00CB6B87" w:rsidP="00CB6B87">
      <w:pPr>
        <w:pStyle w:val="ListParagraph"/>
        <w:spacing w:after="0" w:line="240" w:lineRule="auto"/>
        <w:ind w:left="360"/>
        <w:jc w:val="both"/>
        <w:rPr>
          <w:rFonts w:ascii="Century Gothic" w:eastAsia="Times New Roman" w:hAnsi="Century Gothic" w:cs="Times New Roman"/>
          <w:snapToGrid/>
        </w:rPr>
      </w:pPr>
    </w:p>
    <w:p w14:paraId="471FE5EE" w14:textId="665F06B8" w:rsidR="003C105A" w:rsidRPr="001E3FED" w:rsidRDefault="00B010A4" w:rsidP="00735942">
      <w:pPr>
        <w:pStyle w:val="ListParagraph"/>
        <w:numPr>
          <w:ilvl w:val="1"/>
          <w:numId w:val="19"/>
        </w:numPr>
        <w:spacing w:after="0" w:line="240" w:lineRule="auto"/>
        <w:jc w:val="both"/>
        <w:rPr>
          <w:rFonts w:ascii="Century Gothic" w:eastAsia="Times New Roman" w:hAnsi="Century Gothic" w:cs="Times New Roman"/>
          <w:snapToGrid/>
        </w:rPr>
      </w:pPr>
      <w:r w:rsidRPr="001E3FED">
        <w:rPr>
          <w:rFonts w:ascii="Century Gothic" w:eastAsia="Times New Roman" w:hAnsi="Century Gothic" w:cs="Times New Roman"/>
          <w:snapToGrid/>
        </w:rPr>
        <w:t>Please provide the expected years of profitability with and without deposit, from the pro forma</w:t>
      </w:r>
      <w:r w:rsidR="003C105A" w:rsidRPr="001E3FED">
        <w:rPr>
          <w:rFonts w:ascii="Century Gothic" w:eastAsia="Times New Roman" w:hAnsi="Century Gothic" w:cs="Times New Roman"/>
          <w:snapToGrid/>
        </w:rPr>
        <w:t xml:space="preserve"> </w:t>
      </w:r>
      <w:r w:rsidR="00766F02" w:rsidRPr="001E3FED">
        <w:rPr>
          <w:rFonts w:ascii="Century Gothic" w:eastAsia="Times New Roman" w:hAnsi="Century Gothic" w:cs="Times New Roman"/>
          <w:snapToGrid/>
        </w:rPr>
        <w:t>provided by the institution</w:t>
      </w:r>
      <w:r w:rsidRPr="001E3FED">
        <w:rPr>
          <w:rFonts w:ascii="Century Gothic" w:eastAsia="Times New Roman" w:hAnsi="Century Gothic" w:cs="Times New Roman"/>
          <w:snapToGrid/>
        </w:rPr>
        <w:t xml:space="preserve">. </w:t>
      </w:r>
      <w:r w:rsidRPr="001E3FED">
        <w:rPr>
          <w:rFonts w:ascii="Century Gothic" w:eastAsia="Times New Roman" w:hAnsi="Century Gothic" w:cs="Times New Roman"/>
          <w:strike/>
          <w:snapToGrid/>
        </w:rPr>
        <w:t xml:space="preserve"> </w:t>
      </w:r>
    </w:p>
    <w:p w14:paraId="6691BE59" w14:textId="77777777" w:rsidR="001E3FED" w:rsidRPr="001E3FED" w:rsidRDefault="001E3FED" w:rsidP="001E3FED">
      <w:pPr>
        <w:pStyle w:val="ListParagraph"/>
        <w:spacing w:after="0" w:line="240" w:lineRule="auto"/>
        <w:ind w:left="360"/>
        <w:jc w:val="both"/>
        <w:rPr>
          <w:rFonts w:ascii="Century Gothic" w:eastAsia="Times New Roman" w:hAnsi="Century Gothic" w:cs="Times New Roman"/>
          <w:snapToGrid/>
        </w:rPr>
      </w:pPr>
    </w:p>
    <w:tbl>
      <w:tblPr>
        <w:tblpPr w:leftFromText="180" w:rightFromText="180" w:vertAnchor="text" w:horzAnchor="margin" w:tblpY="4"/>
        <w:tblOverlap w:val="never"/>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F1CB"/>
        <w:tblLook w:val="04A0" w:firstRow="1" w:lastRow="0" w:firstColumn="1" w:lastColumn="0" w:noHBand="0" w:noVBand="1"/>
      </w:tblPr>
      <w:tblGrid>
        <w:gridCol w:w="5485"/>
        <w:gridCol w:w="4590"/>
      </w:tblGrid>
      <w:tr w:rsidR="005853B4" w:rsidRPr="00D1775A" w14:paraId="3961FD94" w14:textId="77777777" w:rsidTr="005853B4">
        <w:trPr>
          <w:trHeight w:val="219"/>
        </w:trPr>
        <w:tc>
          <w:tcPr>
            <w:tcW w:w="5485" w:type="dxa"/>
            <w:shd w:val="clear" w:color="auto" w:fill="F2A900"/>
            <w:hideMark/>
          </w:tcPr>
          <w:p w14:paraId="76A7E274" w14:textId="77777777" w:rsidR="005853B4" w:rsidRPr="00864261" w:rsidRDefault="005853B4" w:rsidP="003C105A">
            <w:pPr>
              <w:tabs>
                <w:tab w:val="left" w:pos="9360"/>
              </w:tabs>
              <w:spacing w:after="0" w:line="240" w:lineRule="auto"/>
              <w:ind w:rightChars="-7" w:right="-15" w:firstLine="720"/>
              <w:jc w:val="center"/>
              <w:rPr>
                <w:rFonts w:ascii="Century Gothic" w:eastAsia="Times New Roman" w:hAnsi="Century Gothic"/>
                <w:b/>
                <w:bCs/>
              </w:rPr>
            </w:pPr>
            <w:r w:rsidRPr="00864261">
              <w:rPr>
                <w:rFonts w:ascii="Century Gothic" w:eastAsia="Times New Roman" w:hAnsi="Century Gothic"/>
                <w:b/>
                <w:bCs/>
              </w:rPr>
              <w:t>ACTIVITY</w:t>
            </w:r>
          </w:p>
          <w:p w14:paraId="21A77DEB" w14:textId="77777777" w:rsidR="005853B4" w:rsidRPr="00864261" w:rsidRDefault="005853B4" w:rsidP="003C105A">
            <w:pPr>
              <w:tabs>
                <w:tab w:val="left" w:pos="9360"/>
              </w:tabs>
              <w:spacing w:after="0" w:line="240" w:lineRule="auto"/>
              <w:ind w:rightChars="-7" w:right="-15"/>
              <w:jc w:val="center"/>
              <w:rPr>
                <w:rFonts w:ascii="Century Gothic" w:eastAsia="Times New Roman" w:hAnsi="Century Gothic"/>
                <w:bCs/>
              </w:rPr>
            </w:pPr>
          </w:p>
        </w:tc>
        <w:tc>
          <w:tcPr>
            <w:tcW w:w="4590" w:type="dxa"/>
            <w:shd w:val="clear" w:color="auto" w:fill="F2A900"/>
            <w:hideMark/>
          </w:tcPr>
          <w:p w14:paraId="31966AED" w14:textId="1912CE3A" w:rsidR="005853B4" w:rsidRPr="00864261" w:rsidRDefault="005853B4" w:rsidP="003C105A">
            <w:pPr>
              <w:tabs>
                <w:tab w:val="left" w:pos="9360"/>
              </w:tabs>
              <w:spacing w:after="60" w:line="240" w:lineRule="auto"/>
              <w:ind w:rightChars="-15" w:right="-33"/>
              <w:jc w:val="center"/>
              <w:outlineLvl w:val="6"/>
              <w:rPr>
                <w:rFonts w:ascii="Century Gothic" w:eastAsia="Times New Roman" w:hAnsi="Century Gothic"/>
                <w:b/>
              </w:rPr>
            </w:pPr>
            <w:r w:rsidRPr="00864261">
              <w:rPr>
                <w:rFonts w:ascii="Century Gothic" w:eastAsia="Times New Roman" w:hAnsi="Century Gothic"/>
                <w:b/>
              </w:rPr>
              <w:t xml:space="preserve">Year Profitable </w:t>
            </w:r>
            <w:r>
              <w:rPr>
                <w:rFonts w:ascii="Century Gothic" w:eastAsia="Times New Roman" w:hAnsi="Century Gothic"/>
                <w:b/>
              </w:rPr>
              <w:t>(e.g., Year 1; Year 5; etc.)</w:t>
            </w:r>
          </w:p>
        </w:tc>
      </w:tr>
      <w:tr w:rsidR="005853B4" w:rsidRPr="00D1775A" w14:paraId="3BA20837" w14:textId="77777777" w:rsidTr="005853B4">
        <w:trPr>
          <w:trHeight w:val="207"/>
        </w:trPr>
        <w:tc>
          <w:tcPr>
            <w:tcW w:w="5485" w:type="dxa"/>
            <w:shd w:val="clear" w:color="auto" w:fill="auto"/>
          </w:tcPr>
          <w:p w14:paraId="7F49E55D" w14:textId="77777777" w:rsidR="005853B4" w:rsidRPr="00864261" w:rsidRDefault="005853B4" w:rsidP="003C105A">
            <w:pPr>
              <w:tabs>
                <w:tab w:val="left" w:pos="9360"/>
              </w:tabs>
              <w:spacing w:after="0" w:line="240" w:lineRule="auto"/>
              <w:ind w:right="24"/>
              <w:rPr>
                <w:rFonts w:ascii="Century Gothic" w:eastAsia="Times New Roman" w:hAnsi="Century Gothic"/>
              </w:rPr>
            </w:pPr>
            <w:r w:rsidRPr="00864261">
              <w:rPr>
                <w:rFonts w:ascii="Century Gothic" w:eastAsia="Times New Roman" w:hAnsi="Century Gothic"/>
              </w:rPr>
              <w:t>Year that proposed BDD Branch will be profitable with deposits</w:t>
            </w:r>
          </w:p>
        </w:tc>
        <w:tc>
          <w:tcPr>
            <w:tcW w:w="4590" w:type="dxa"/>
            <w:shd w:val="clear" w:color="auto" w:fill="auto"/>
          </w:tcPr>
          <w:p w14:paraId="50F10F61" w14:textId="77777777" w:rsidR="005853B4" w:rsidRPr="00864261" w:rsidRDefault="005853B4" w:rsidP="003C105A">
            <w:pPr>
              <w:tabs>
                <w:tab w:val="left" w:pos="9360"/>
              </w:tabs>
              <w:spacing w:after="0" w:line="240" w:lineRule="auto"/>
              <w:ind w:rightChars="29" w:right="64"/>
              <w:jc w:val="center"/>
              <w:rPr>
                <w:rFonts w:ascii="Century Gothic" w:eastAsia="Times New Roman" w:hAnsi="Century Gothic"/>
              </w:rPr>
            </w:pPr>
          </w:p>
        </w:tc>
      </w:tr>
      <w:tr w:rsidR="005853B4" w:rsidRPr="00D1775A" w14:paraId="41916CBB" w14:textId="77777777" w:rsidTr="005853B4">
        <w:trPr>
          <w:trHeight w:val="167"/>
        </w:trPr>
        <w:tc>
          <w:tcPr>
            <w:tcW w:w="5485" w:type="dxa"/>
            <w:shd w:val="clear" w:color="auto" w:fill="auto"/>
          </w:tcPr>
          <w:p w14:paraId="5221E8E4" w14:textId="77777777" w:rsidR="005853B4" w:rsidRPr="00864261" w:rsidRDefault="005853B4" w:rsidP="003C105A">
            <w:pPr>
              <w:tabs>
                <w:tab w:val="left" w:pos="9360"/>
              </w:tabs>
              <w:spacing w:after="0" w:line="240" w:lineRule="auto"/>
              <w:ind w:right="24"/>
              <w:rPr>
                <w:rFonts w:ascii="Century Gothic" w:eastAsia="Times New Roman" w:hAnsi="Century Gothic"/>
              </w:rPr>
            </w:pPr>
            <w:r w:rsidRPr="00864261">
              <w:rPr>
                <w:rFonts w:ascii="Century Gothic" w:eastAsia="Times New Roman" w:hAnsi="Century Gothic"/>
              </w:rPr>
              <w:t>Year that proposed BDD Branch will be profitable without deposits</w:t>
            </w:r>
          </w:p>
        </w:tc>
        <w:tc>
          <w:tcPr>
            <w:tcW w:w="4590" w:type="dxa"/>
            <w:shd w:val="clear" w:color="auto" w:fill="auto"/>
          </w:tcPr>
          <w:p w14:paraId="79F05488" w14:textId="77777777" w:rsidR="005853B4" w:rsidRPr="00864261" w:rsidRDefault="005853B4" w:rsidP="003C105A">
            <w:pPr>
              <w:tabs>
                <w:tab w:val="left" w:pos="9360"/>
              </w:tabs>
              <w:spacing w:after="0" w:line="240" w:lineRule="auto"/>
              <w:ind w:rightChars="29" w:right="64"/>
              <w:jc w:val="center"/>
              <w:rPr>
                <w:rFonts w:ascii="Century Gothic" w:eastAsia="Times New Roman" w:hAnsi="Century Gothic"/>
              </w:rPr>
            </w:pPr>
          </w:p>
        </w:tc>
      </w:tr>
    </w:tbl>
    <w:p w14:paraId="4633FB28" w14:textId="77777777" w:rsidR="003C105A" w:rsidRDefault="003C105A" w:rsidP="003C105A">
      <w:pPr>
        <w:pStyle w:val="ListParagraph"/>
        <w:spacing w:after="0" w:line="240" w:lineRule="auto"/>
        <w:ind w:left="360"/>
        <w:jc w:val="both"/>
        <w:rPr>
          <w:rFonts w:ascii="Century Gothic" w:eastAsia="Times New Roman" w:hAnsi="Century Gothic" w:cs="Times New Roman"/>
          <w:snapToGrid/>
        </w:rPr>
      </w:pPr>
    </w:p>
    <w:p w14:paraId="5A5701DB" w14:textId="23C153FF" w:rsidR="00C04DBA" w:rsidRPr="00864261" w:rsidRDefault="0047600D" w:rsidP="00864261">
      <w:pPr>
        <w:pStyle w:val="ListParagraph"/>
        <w:numPr>
          <w:ilvl w:val="1"/>
          <w:numId w:val="19"/>
        </w:numPr>
        <w:spacing w:after="0" w:line="240" w:lineRule="auto"/>
        <w:jc w:val="both"/>
        <w:rPr>
          <w:rFonts w:ascii="Century Gothic" w:eastAsia="Times New Roman" w:hAnsi="Century Gothic" w:cs="Times New Roman"/>
          <w:snapToGrid/>
        </w:rPr>
      </w:pPr>
      <w:r>
        <w:rPr>
          <w:rFonts w:ascii="Century Gothic" w:eastAsia="Times New Roman" w:hAnsi="Century Gothic" w:cs="Times New Roman"/>
          <w:snapToGrid/>
        </w:rPr>
        <w:t>Using the pro</w:t>
      </w:r>
      <w:r w:rsidR="0002028A">
        <w:rPr>
          <w:rFonts w:ascii="Century Gothic" w:eastAsia="Times New Roman" w:hAnsi="Century Gothic" w:cs="Times New Roman"/>
          <w:snapToGrid/>
        </w:rPr>
        <w:t xml:space="preserve"> </w:t>
      </w:r>
      <w:r>
        <w:rPr>
          <w:rFonts w:ascii="Century Gothic" w:eastAsia="Times New Roman" w:hAnsi="Century Gothic" w:cs="Times New Roman"/>
          <w:snapToGrid/>
        </w:rPr>
        <w:t>forma, p</w:t>
      </w:r>
      <w:r w:rsidR="00C04DBA" w:rsidRPr="00864261">
        <w:rPr>
          <w:rFonts w:ascii="Century Gothic" w:eastAsia="Times New Roman" w:hAnsi="Century Gothic" w:cs="Times New Roman"/>
          <w:snapToGrid/>
        </w:rPr>
        <w:t>lease comment on the economic viability of the proposed BDD branch.  Include a projection of the volume of individual and business deposits from the proposed BDD</w:t>
      </w:r>
      <w:r w:rsidR="00766F02">
        <w:rPr>
          <w:rFonts w:ascii="Century Gothic" w:eastAsia="Times New Roman" w:hAnsi="Century Gothic" w:cs="Times New Roman"/>
          <w:snapToGrid/>
        </w:rPr>
        <w:t xml:space="preserve"> </w:t>
      </w:r>
      <w:r w:rsidR="00C04DBA" w:rsidRPr="00864261">
        <w:rPr>
          <w:rFonts w:ascii="Century Gothic" w:eastAsia="Times New Roman" w:hAnsi="Century Gothic" w:cs="Times New Roman"/>
          <w:snapToGrid/>
        </w:rPr>
        <w:t>(excluding expected municipal and/or state deposits), and details on income (including the municipal and/or state deposits) and expenses for the period necessary for the branch to become profitable.  Explain how these initial projections were determined.</w:t>
      </w:r>
      <w:r w:rsidR="00D1775A" w:rsidRPr="00864261">
        <w:rPr>
          <w:rFonts w:ascii="Century Gothic" w:eastAsia="Times New Roman" w:hAnsi="Century Gothic" w:cs="Times New Roman"/>
          <w:snapToGrid/>
        </w:rPr>
        <w:t xml:space="preserve"> </w:t>
      </w:r>
    </w:p>
    <w:p w14:paraId="411D8C80" w14:textId="77777777" w:rsidR="00C83955" w:rsidRPr="00C83955" w:rsidRDefault="00C83955" w:rsidP="00C83955"/>
    <w:p w14:paraId="186AF296" w14:textId="1ADF6AD0" w:rsidR="00C83955" w:rsidRPr="00864261" w:rsidRDefault="00C83955" w:rsidP="000D53F2">
      <w:pPr>
        <w:pStyle w:val="ListParagraph"/>
        <w:numPr>
          <w:ilvl w:val="1"/>
          <w:numId w:val="19"/>
        </w:numPr>
        <w:spacing w:after="0" w:line="240" w:lineRule="auto"/>
        <w:jc w:val="both"/>
      </w:pPr>
      <w:r w:rsidRPr="00864261">
        <w:rPr>
          <w:rFonts w:ascii="Century Gothic" w:hAnsi="Century Gothic"/>
        </w:rPr>
        <w:t>Using the following table, please estimate the projected number of jobs that will be created</w:t>
      </w:r>
      <w:r w:rsidR="00BE37E3">
        <w:rPr>
          <w:rFonts w:ascii="Century Gothic" w:hAnsi="Century Gothic"/>
        </w:rPr>
        <w:t>,</w:t>
      </w:r>
      <w:r w:rsidRPr="00864261">
        <w:rPr>
          <w:rFonts w:ascii="Century Gothic" w:hAnsi="Century Gothic"/>
        </w:rPr>
        <w:t xml:space="preserve"> or retained directly and indirectly</w:t>
      </w:r>
      <w:r w:rsidR="00BE37E3">
        <w:rPr>
          <w:rFonts w:ascii="Century Gothic" w:hAnsi="Century Gothic"/>
        </w:rPr>
        <w:t>,</w:t>
      </w:r>
      <w:r w:rsidRPr="00864261">
        <w:rPr>
          <w:rFonts w:ascii="Century Gothic" w:hAnsi="Century Gothic"/>
        </w:rPr>
        <w:t xml:space="preserve"> through lending or other activities in the BDD area in the next five years. </w:t>
      </w:r>
      <w:r w:rsidR="00D1775A" w:rsidRPr="00864261">
        <w:rPr>
          <w:rFonts w:ascii="Century Gothic" w:hAnsi="Century Gothic"/>
          <w:b/>
        </w:rPr>
        <w:t xml:space="preserve"> </w:t>
      </w:r>
    </w:p>
    <w:p w14:paraId="765B2D30" w14:textId="7D1D648A" w:rsidR="00C04DBA" w:rsidRDefault="00C04DBA" w:rsidP="00C83955">
      <w:pPr>
        <w:jc w:val="both"/>
      </w:pPr>
    </w:p>
    <w:tbl>
      <w:tblPr>
        <w:tblpPr w:leftFromText="180" w:rightFromText="180" w:vertAnchor="text" w:horzAnchor="margin" w:tblpXSpec="center" w:tblpY="-65"/>
        <w:tblOverlap w:val="never"/>
        <w:tblW w:w="102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F1CB"/>
        <w:tblLook w:val="04A0" w:firstRow="1" w:lastRow="0" w:firstColumn="1" w:lastColumn="0" w:noHBand="0" w:noVBand="1"/>
      </w:tblPr>
      <w:tblGrid>
        <w:gridCol w:w="6150"/>
        <w:gridCol w:w="1755"/>
        <w:gridCol w:w="2340"/>
      </w:tblGrid>
      <w:tr w:rsidR="00C83955" w:rsidRPr="00DD447B" w14:paraId="7FA8B59B" w14:textId="77777777" w:rsidTr="00314C31">
        <w:trPr>
          <w:trHeight w:val="710"/>
        </w:trPr>
        <w:tc>
          <w:tcPr>
            <w:tcW w:w="6150" w:type="dxa"/>
            <w:shd w:val="clear" w:color="auto" w:fill="F2A900"/>
            <w:hideMark/>
          </w:tcPr>
          <w:p w14:paraId="6AF51782" w14:textId="77777777" w:rsidR="00C83955" w:rsidRPr="00864261" w:rsidRDefault="00C83955" w:rsidP="000D53F2">
            <w:pPr>
              <w:tabs>
                <w:tab w:val="left" w:pos="9360"/>
              </w:tabs>
              <w:spacing w:after="0" w:line="240" w:lineRule="auto"/>
              <w:ind w:rightChars="-7" w:right="-15" w:hanging="18"/>
              <w:jc w:val="center"/>
              <w:rPr>
                <w:rFonts w:ascii="Century Gothic" w:eastAsia="Times New Roman" w:hAnsi="Century Gothic"/>
                <w:b/>
                <w:bCs/>
              </w:rPr>
            </w:pPr>
            <w:r w:rsidRPr="00864261">
              <w:rPr>
                <w:rFonts w:ascii="Century Gothic" w:eastAsia="Times New Roman" w:hAnsi="Century Gothic"/>
                <w:b/>
                <w:bCs/>
              </w:rPr>
              <w:t>ACTIVITY</w:t>
            </w:r>
          </w:p>
          <w:p w14:paraId="5793C26C" w14:textId="77777777" w:rsidR="00C83955" w:rsidRPr="00864261" w:rsidRDefault="00C83955" w:rsidP="000D53F2">
            <w:pPr>
              <w:tabs>
                <w:tab w:val="left" w:pos="9360"/>
              </w:tabs>
              <w:spacing w:after="0" w:line="240" w:lineRule="auto"/>
              <w:ind w:rightChars="-7" w:right="-15" w:hanging="18"/>
              <w:jc w:val="center"/>
              <w:rPr>
                <w:rFonts w:ascii="Century Gothic" w:eastAsia="Times New Roman" w:hAnsi="Century Gothic"/>
                <w:bCs/>
              </w:rPr>
            </w:pPr>
            <w:r w:rsidRPr="00864261">
              <w:rPr>
                <w:rFonts w:ascii="Century Gothic" w:eastAsia="Times New Roman" w:hAnsi="Century Gothic"/>
                <w:bCs/>
              </w:rPr>
              <w:t>(E.g., direct employment of BDD residents, employment from BDD-related tax credit opportunities, employment resulting from the BDD branch’s lending, or other)</w:t>
            </w:r>
          </w:p>
        </w:tc>
        <w:tc>
          <w:tcPr>
            <w:tcW w:w="1755" w:type="dxa"/>
            <w:shd w:val="clear" w:color="auto" w:fill="F2A900"/>
            <w:hideMark/>
          </w:tcPr>
          <w:p w14:paraId="6638471B" w14:textId="77777777" w:rsidR="00BE37E3" w:rsidRDefault="00C83955" w:rsidP="000D53F2">
            <w:pPr>
              <w:tabs>
                <w:tab w:val="left" w:pos="9360"/>
              </w:tabs>
              <w:spacing w:after="60" w:line="240" w:lineRule="auto"/>
              <w:ind w:rightChars="-15" w:right="-33"/>
              <w:jc w:val="center"/>
              <w:outlineLvl w:val="6"/>
              <w:rPr>
                <w:rFonts w:ascii="Century Gothic" w:eastAsia="Times New Roman" w:hAnsi="Century Gothic"/>
                <w:b/>
              </w:rPr>
            </w:pPr>
            <w:r w:rsidRPr="00864261">
              <w:rPr>
                <w:rFonts w:ascii="Century Gothic" w:eastAsia="Times New Roman" w:hAnsi="Century Gothic"/>
                <w:b/>
              </w:rPr>
              <w:t xml:space="preserve">Amount Invested </w:t>
            </w:r>
          </w:p>
          <w:p w14:paraId="5A968E29" w14:textId="23D2BA0D" w:rsidR="00C83955" w:rsidRPr="00864261" w:rsidRDefault="00C83955" w:rsidP="000D53F2">
            <w:pPr>
              <w:tabs>
                <w:tab w:val="left" w:pos="9360"/>
              </w:tabs>
              <w:spacing w:after="60" w:line="240" w:lineRule="auto"/>
              <w:ind w:rightChars="-15" w:right="-33"/>
              <w:jc w:val="center"/>
              <w:outlineLvl w:val="6"/>
              <w:rPr>
                <w:rFonts w:ascii="Century Gothic" w:eastAsia="Times New Roman" w:hAnsi="Century Gothic"/>
                <w:b/>
              </w:rPr>
            </w:pPr>
            <w:r w:rsidRPr="00864261">
              <w:rPr>
                <w:rFonts w:ascii="Century Gothic" w:eastAsia="Times New Roman" w:hAnsi="Century Gothic"/>
              </w:rPr>
              <w:t>(if applicable)</w:t>
            </w:r>
          </w:p>
        </w:tc>
        <w:tc>
          <w:tcPr>
            <w:tcW w:w="2340" w:type="dxa"/>
            <w:shd w:val="clear" w:color="auto" w:fill="F2A900"/>
            <w:hideMark/>
          </w:tcPr>
          <w:p w14:paraId="5CD8AE6F" w14:textId="77777777" w:rsidR="00C83955" w:rsidRPr="00864261" w:rsidRDefault="00C83955" w:rsidP="000D53F2">
            <w:pPr>
              <w:tabs>
                <w:tab w:val="left" w:pos="9360"/>
              </w:tabs>
              <w:spacing w:after="60" w:line="240" w:lineRule="auto"/>
              <w:ind w:rightChars="-15" w:right="-33"/>
              <w:jc w:val="center"/>
              <w:outlineLvl w:val="6"/>
              <w:rPr>
                <w:rFonts w:ascii="Century Gothic" w:eastAsia="Times New Roman" w:hAnsi="Century Gothic"/>
                <w:b/>
              </w:rPr>
            </w:pPr>
            <w:r w:rsidRPr="00864261">
              <w:rPr>
                <w:rFonts w:ascii="Century Gothic" w:eastAsia="Times New Roman" w:hAnsi="Century Gothic"/>
                <w:b/>
              </w:rPr>
              <w:t>Projected Number of Jobs Created/Retained</w:t>
            </w:r>
          </w:p>
        </w:tc>
      </w:tr>
      <w:tr w:rsidR="00C83955" w:rsidRPr="00DD447B" w14:paraId="33E35BF6" w14:textId="77777777" w:rsidTr="00B610E9">
        <w:trPr>
          <w:trHeight w:val="239"/>
        </w:trPr>
        <w:tc>
          <w:tcPr>
            <w:tcW w:w="6150" w:type="dxa"/>
            <w:shd w:val="clear" w:color="auto" w:fill="auto"/>
          </w:tcPr>
          <w:p w14:paraId="064C00FC" w14:textId="77777777" w:rsidR="00C83955" w:rsidRPr="00DD447B" w:rsidRDefault="00C83955" w:rsidP="000D53F2">
            <w:pPr>
              <w:tabs>
                <w:tab w:val="left" w:pos="9360"/>
              </w:tabs>
              <w:spacing w:after="0" w:line="240" w:lineRule="auto"/>
              <w:ind w:right="24"/>
              <w:rPr>
                <w:rFonts w:ascii="Century Gothic" w:eastAsia="Times New Roman" w:hAnsi="Century Gothic"/>
              </w:rPr>
            </w:pPr>
          </w:p>
        </w:tc>
        <w:tc>
          <w:tcPr>
            <w:tcW w:w="1755" w:type="dxa"/>
            <w:shd w:val="clear" w:color="auto" w:fill="auto"/>
          </w:tcPr>
          <w:p w14:paraId="2CCE78D3"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c>
          <w:tcPr>
            <w:tcW w:w="2340" w:type="dxa"/>
            <w:shd w:val="clear" w:color="auto" w:fill="auto"/>
          </w:tcPr>
          <w:p w14:paraId="07FDEFC0"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r>
      <w:tr w:rsidR="00C83955" w:rsidRPr="00DD447B" w14:paraId="74C18B89" w14:textId="77777777" w:rsidTr="00B610E9">
        <w:trPr>
          <w:trHeight w:val="338"/>
        </w:trPr>
        <w:tc>
          <w:tcPr>
            <w:tcW w:w="6150" w:type="dxa"/>
            <w:shd w:val="clear" w:color="auto" w:fill="auto"/>
          </w:tcPr>
          <w:p w14:paraId="344BC396" w14:textId="77777777" w:rsidR="00C83955" w:rsidRPr="00DD447B" w:rsidRDefault="00C83955" w:rsidP="000D53F2">
            <w:pPr>
              <w:tabs>
                <w:tab w:val="left" w:pos="9360"/>
              </w:tabs>
              <w:spacing w:after="0" w:line="240" w:lineRule="auto"/>
              <w:ind w:rightChars="12" w:right="26"/>
              <w:rPr>
                <w:rFonts w:ascii="Century Gothic" w:eastAsia="Times New Roman" w:hAnsi="Century Gothic"/>
              </w:rPr>
            </w:pPr>
          </w:p>
        </w:tc>
        <w:tc>
          <w:tcPr>
            <w:tcW w:w="1755" w:type="dxa"/>
            <w:shd w:val="clear" w:color="auto" w:fill="auto"/>
          </w:tcPr>
          <w:p w14:paraId="599B1573"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c>
          <w:tcPr>
            <w:tcW w:w="2340" w:type="dxa"/>
            <w:shd w:val="clear" w:color="auto" w:fill="auto"/>
          </w:tcPr>
          <w:p w14:paraId="2D92D351"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r>
      <w:tr w:rsidR="00C83955" w:rsidRPr="00DD447B" w14:paraId="5AAD2672" w14:textId="77777777" w:rsidTr="00B610E9">
        <w:trPr>
          <w:trHeight w:val="272"/>
        </w:trPr>
        <w:tc>
          <w:tcPr>
            <w:tcW w:w="6150" w:type="dxa"/>
            <w:shd w:val="clear" w:color="auto" w:fill="auto"/>
          </w:tcPr>
          <w:p w14:paraId="4013010E" w14:textId="77777777" w:rsidR="00C83955" w:rsidRPr="00DD447B" w:rsidRDefault="00C83955" w:rsidP="000D53F2">
            <w:pPr>
              <w:tabs>
                <w:tab w:val="left" w:pos="9360"/>
              </w:tabs>
              <w:spacing w:after="0" w:line="240" w:lineRule="auto"/>
              <w:ind w:rightChars="12" w:right="26"/>
              <w:contextualSpacing/>
              <w:rPr>
                <w:rFonts w:ascii="Century Gothic" w:eastAsia="Times New Roman" w:hAnsi="Century Gothic"/>
                <w:noProof/>
              </w:rPr>
            </w:pPr>
          </w:p>
        </w:tc>
        <w:tc>
          <w:tcPr>
            <w:tcW w:w="1755" w:type="dxa"/>
            <w:shd w:val="clear" w:color="auto" w:fill="auto"/>
          </w:tcPr>
          <w:p w14:paraId="341C3A59"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c>
          <w:tcPr>
            <w:tcW w:w="2340" w:type="dxa"/>
            <w:shd w:val="clear" w:color="auto" w:fill="auto"/>
          </w:tcPr>
          <w:p w14:paraId="39F72E04"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r>
      <w:tr w:rsidR="00C83955" w:rsidRPr="00DD447B" w14:paraId="2E5039E8" w14:textId="77777777" w:rsidTr="00B610E9">
        <w:trPr>
          <w:trHeight w:val="260"/>
        </w:trPr>
        <w:tc>
          <w:tcPr>
            <w:tcW w:w="6150" w:type="dxa"/>
            <w:shd w:val="clear" w:color="auto" w:fill="auto"/>
          </w:tcPr>
          <w:p w14:paraId="3FA8B8D5" w14:textId="77777777" w:rsidR="00C83955" w:rsidRPr="00DD447B" w:rsidRDefault="00C83955" w:rsidP="000D53F2">
            <w:pPr>
              <w:tabs>
                <w:tab w:val="left" w:pos="9360"/>
              </w:tabs>
              <w:spacing w:after="0" w:line="240" w:lineRule="auto"/>
              <w:ind w:rightChars="12" w:right="26"/>
              <w:jc w:val="both"/>
              <w:rPr>
                <w:rFonts w:ascii="Century Gothic" w:eastAsia="Times New Roman" w:hAnsi="Century Gothic"/>
              </w:rPr>
            </w:pPr>
          </w:p>
        </w:tc>
        <w:tc>
          <w:tcPr>
            <w:tcW w:w="1755" w:type="dxa"/>
            <w:shd w:val="clear" w:color="auto" w:fill="auto"/>
          </w:tcPr>
          <w:p w14:paraId="46C79FEA"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c>
          <w:tcPr>
            <w:tcW w:w="2340" w:type="dxa"/>
            <w:shd w:val="clear" w:color="auto" w:fill="auto"/>
          </w:tcPr>
          <w:p w14:paraId="734EBA5B" w14:textId="77777777" w:rsidR="00C83955" w:rsidRPr="00DD447B" w:rsidRDefault="00C83955" w:rsidP="000D53F2">
            <w:pPr>
              <w:tabs>
                <w:tab w:val="left" w:pos="9360"/>
              </w:tabs>
              <w:spacing w:after="0" w:line="240" w:lineRule="auto"/>
              <w:ind w:rightChars="29" w:right="64"/>
              <w:jc w:val="center"/>
              <w:rPr>
                <w:rFonts w:ascii="Century Gothic" w:eastAsia="Times New Roman" w:hAnsi="Century Gothic"/>
              </w:rPr>
            </w:pPr>
          </w:p>
        </w:tc>
      </w:tr>
      <w:tr w:rsidR="00C83955" w:rsidRPr="007F5D6D" w14:paraId="655E387A" w14:textId="77777777" w:rsidTr="00B610E9">
        <w:trPr>
          <w:trHeight w:val="260"/>
        </w:trPr>
        <w:tc>
          <w:tcPr>
            <w:tcW w:w="6150" w:type="dxa"/>
            <w:shd w:val="clear" w:color="auto" w:fill="F3DD6D"/>
            <w:hideMark/>
          </w:tcPr>
          <w:p w14:paraId="56CA5511" w14:textId="77777777" w:rsidR="00C83955" w:rsidRPr="007F5D6D" w:rsidRDefault="00C83955" w:rsidP="000D53F2">
            <w:pPr>
              <w:tabs>
                <w:tab w:val="left" w:pos="9360"/>
              </w:tabs>
              <w:spacing w:after="0" w:line="240" w:lineRule="auto"/>
              <w:ind w:rightChars="12" w:right="26"/>
              <w:jc w:val="center"/>
              <w:rPr>
                <w:rFonts w:ascii="Century Gothic" w:eastAsia="Times New Roman" w:hAnsi="Century Gothic"/>
                <w:b/>
              </w:rPr>
            </w:pPr>
            <w:r w:rsidRPr="007F5D6D">
              <w:rPr>
                <w:rFonts w:ascii="Century Gothic" w:eastAsia="Times New Roman" w:hAnsi="Century Gothic"/>
                <w:b/>
              </w:rPr>
              <w:t>TOTAL</w:t>
            </w:r>
          </w:p>
        </w:tc>
        <w:tc>
          <w:tcPr>
            <w:tcW w:w="1755" w:type="dxa"/>
            <w:shd w:val="clear" w:color="auto" w:fill="F3DD6D"/>
          </w:tcPr>
          <w:p w14:paraId="2B2E5A93" w14:textId="77777777" w:rsidR="00C83955" w:rsidRPr="007F5D6D" w:rsidRDefault="00C83955" w:rsidP="000D53F2">
            <w:pPr>
              <w:tabs>
                <w:tab w:val="left" w:pos="9360"/>
              </w:tabs>
              <w:spacing w:after="0" w:line="240" w:lineRule="auto"/>
              <w:ind w:rightChars="29" w:right="64"/>
              <w:jc w:val="center"/>
              <w:rPr>
                <w:rFonts w:ascii="Century Gothic" w:eastAsia="Times New Roman" w:hAnsi="Century Gothic"/>
                <w:b/>
              </w:rPr>
            </w:pPr>
          </w:p>
        </w:tc>
        <w:tc>
          <w:tcPr>
            <w:tcW w:w="2340" w:type="dxa"/>
            <w:shd w:val="clear" w:color="auto" w:fill="F3DD6D"/>
          </w:tcPr>
          <w:p w14:paraId="2C55745F" w14:textId="77777777" w:rsidR="00C83955" w:rsidRPr="007F5D6D" w:rsidRDefault="00C83955" w:rsidP="000D53F2">
            <w:pPr>
              <w:tabs>
                <w:tab w:val="left" w:pos="9360"/>
              </w:tabs>
              <w:spacing w:after="0" w:line="240" w:lineRule="auto"/>
              <w:ind w:rightChars="29" w:right="64"/>
              <w:jc w:val="center"/>
              <w:rPr>
                <w:rFonts w:ascii="Century Gothic" w:eastAsia="Times New Roman" w:hAnsi="Century Gothic"/>
                <w:b/>
              </w:rPr>
            </w:pPr>
          </w:p>
        </w:tc>
      </w:tr>
    </w:tbl>
    <w:p w14:paraId="3C39E921" w14:textId="40094B0A" w:rsidR="00C83955" w:rsidRDefault="00C83955" w:rsidP="00C83955"/>
    <w:p w14:paraId="02366142" w14:textId="20E3AA3A" w:rsidR="00C83955" w:rsidRDefault="00C83955" w:rsidP="00C83955">
      <w:pPr>
        <w:shd w:val="clear" w:color="auto" w:fill="007681"/>
        <w:spacing w:after="0" w:line="240" w:lineRule="auto"/>
        <w:rPr>
          <w:rFonts w:ascii="Century Gothic" w:hAnsi="Century Gothic"/>
          <w:b/>
          <w:color w:val="FFFFFF" w:themeColor="background1"/>
          <w:sz w:val="28"/>
          <w:szCs w:val="28"/>
        </w:rPr>
      </w:pPr>
      <w:bookmarkStart w:id="6" w:name="_Hlk111636031"/>
      <w:r w:rsidRPr="00C83955">
        <w:rPr>
          <w:rFonts w:ascii="Century Gothic" w:hAnsi="Century Gothic"/>
          <w:b/>
          <w:color w:val="FFFFFF" w:themeColor="background1"/>
          <w:sz w:val="28"/>
          <w:szCs w:val="28"/>
        </w:rPr>
        <w:t>SECTION VI: FINANCIAL EDUCATION</w:t>
      </w:r>
      <w:r w:rsidR="00D1775A">
        <w:rPr>
          <w:rFonts w:ascii="Century Gothic" w:hAnsi="Century Gothic"/>
          <w:b/>
          <w:color w:val="FFFFFF" w:themeColor="background1"/>
          <w:sz w:val="28"/>
          <w:szCs w:val="28"/>
        </w:rPr>
        <w:t xml:space="preserve"> </w:t>
      </w:r>
    </w:p>
    <w:bookmarkEnd w:id="6"/>
    <w:p w14:paraId="0B680305" w14:textId="1B2C1A2D" w:rsidR="00C83955" w:rsidRDefault="00C83955" w:rsidP="00CB6B87">
      <w:pPr>
        <w:spacing w:after="0" w:line="240" w:lineRule="auto"/>
        <w:rPr>
          <w:rFonts w:ascii="Century Gothic" w:hAnsi="Century Gothic"/>
          <w:sz w:val="28"/>
          <w:szCs w:val="28"/>
        </w:rPr>
      </w:pPr>
    </w:p>
    <w:p w14:paraId="3D7E4E60" w14:textId="334D0900" w:rsidR="00C83955" w:rsidRPr="00864261" w:rsidRDefault="00C83955" w:rsidP="000D53F2">
      <w:pPr>
        <w:pStyle w:val="ListParagraph"/>
        <w:numPr>
          <w:ilvl w:val="0"/>
          <w:numId w:val="26"/>
        </w:numPr>
        <w:spacing w:after="0" w:line="240" w:lineRule="auto"/>
        <w:jc w:val="both"/>
        <w:rPr>
          <w:rFonts w:ascii="Century Gothic" w:hAnsi="Century Gothic"/>
        </w:rPr>
      </w:pPr>
      <w:r w:rsidRPr="00864261">
        <w:rPr>
          <w:rFonts w:ascii="Century Gothic" w:hAnsi="Century Gothic"/>
        </w:rPr>
        <w:t>All BDD branches are required to submit a financial education plan for the branch.  Please use the charts below to provide specific information regarding the branch’s financial education plan.</w:t>
      </w:r>
      <w:r w:rsidR="00D1775A" w:rsidRPr="00864261">
        <w:rPr>
          <w:rFonts w:ascii="Century Gothic" w:hAnsi="Century Gothic"/>
        </w:rPr>
        <w:t xml:space="preserve"> </w:t>
      </w:r>
    </w:p>
    <w:p w14:paraId="2006F0F3" w14:textId="77777777" w:rsidR="00D1775A" w:rsidRDefault="00D1775A" w:rsidP="00D1775A">
      <w:pPr>
        <w:pStyle w:val="ListParagraph"/>
        <w:spacing w:after="0" w:line="240" w:lineRule="auto"/>
        <w:ind w:left="360"/>
        <w:jc w:val="both"/>
        <w:rPr>
          <w:rFonts w:ascii="Century Gothic" w:hAnsi="Century Gothic"/>
        </w:rPr>
      </w:pPr>
    </w:p>
    <w:tbl>
      <w:tblPr>
        <w:tblStyle w:val="TableGrid"/>
        <w:tblW w:w="0" w:type="auto"/>
        <w:tblLook w:val="04A0" w:firstRow="1" w:lastRow="0" w:firstColumn="1" w:lastColumn="0" w:noHBand="0" w:noVBand="1"/>
      </w:tblPr>
      <w:tblGrid>
        <w:gridCol w:w="4945"/>
        <w:gridCol w:w="4843"/>
      </w:tblGrid>
      <w:tr w:rsidR="00C83955" w:rsidRPr="00D1775A" w14:paraId="6C5053DC" w14:textId="77777777" w:rsidTr="00864261">
        <w:trPr>
          <w:trHeight w:val="143"/>
        </w:trPr>
        <w:tc>
          <w:tcPr>
            <w:tcW w:w="4945" w:type="dxa"/>
            <w:shd w:val="clear" w:color="auto" w:fill="F2A900"/>
          </w:tcPr>
          <w:p w14:paraId="019710F0" w14:textId="77777777" w:rsidR="00C83955" w:rsidRPr="00864261" w:rsidRDefault="00C83955" w:rsidP="00C83955">
            <w:pPr>
              <w:tabs>
                <w:tab w:val="left" w:pos="-450"/>
              </w:tabs>
              <w:spacing w:after="0" w:line="240" w:lineRule="auto"/>
              <w:rPr>
                <w:rFonts w:ascii="Century Gothic" w:eastAsia="Times New Roman" w:hAnsi="Century Gothic" w:cs="Times New Roman"/>
                <w:b/>
                <w:snapToGrid/>
              </w:rPr>
            </w:pPr>
            <w:r w:rsidRPr="00864261">
              <w:rPr>
                <w:rFonts w:ascii="Century Gothic" w:eastAsia="Times New Roman" w:hAnsi="Century Gothic" w:cs="Times New Roman"/>
                <w:b/>
                <w:snapToGrid/>
              </w:rPr>
              <w:t>Financial Education Plan Components</w:t>
            </w:r>
          </w:p>
        </w:tc>
        <w:tc>
          <w:tcPr>
            <w:tcW w:w="4843" w:type="dxa"/>
            <w:shd w:val="clear" w:color="auto" w:fill="F2A900"/>
          </w:tcPr>
          <w:p w14:paraId="1B718036" w14:textId="30F5B8D8" w:rsidR="00C83955" w:rsidRPr="00864261" w:rsidRDefault="00CB6B87" w:rsidP="00C83955">
            <w:pPr>
              <w:tabs>
                <w:tab w:val="left" w:pos="-450"/>
              </w:tabs>
              <w:spacing w:after="0" w:line="240" w:lineRule="auto"/>
              <w:rPr>
                <w:rFonts w:ascii="Century Gothic" w:eastAsia="Times New Roman" w:hAnsi="Century Gothic" w:cs="Times New Roman"/>
                <w:b/>
                <w:snapToGrid/>
              </w:rPr>
            </w:pPr>
            <w:r>
              <w:rPr>
                <w:rFonts w:ascii="Century Gothic" w:eastAsia="Times New Roman" w:hAnsi="Century Gothic" w:cs="Times New Roman"/>
                <w:b/>
                <w:snapToGrid/>
              </w:rPr>
              <w:t>Institution</w:t>
            </w:r>
            <w:r w:rsidR="00C83955" w:rsidRPr="00864261">
              <w:rPr>
                <w:rFonts w:ascii="Century Gothic" w:eastAsia="Times New Roman" w:hAnsi="Century Gothic" w:cs="Times New Roman"/>
                <w:b/>
                <w:snapToGrid/>
              </w:rPr>
              <w:t>’s Response</w:t>
            </w:r>
          </w:p>
        </w:tc>
      </w:tr>
      <w:tr w:rsidR="00C83955" w:rsidRPr="00D1775A" w14:paraId="53E410DA" w14:textId="77777777" w:rsidTr="00864261">
        <w:trPr>
          <w:trHeight w:val="305"/>
        </w:trPr>
        <w:tc>
          <w:tcPr>
            <w:tcW w:w="4945" w:type="dxa"/>
          </w:tcPr>
          <w:p w14:paraId="7246696C" w14:textId="77777777" w:rsidR="00C83955" w:rsidRPr="00864261" w:rsidRDefault="00C83955" w:rsidP="00C83955">
            <w:pPr>
              <w:tabs>
                <w:tab w:val="left" w:pos="-450"/>
              </w:tabs>
              <w:spacing w:after="0" w:line="240" w:lineRule="auto"/>
              <w:rPr>
                <w:rFonts w:ascii="Century Gothic" w:eastAsia="Times New Roman" w:hAnsi="Century Gothic" w:cs="Times New Roman"/>
                <w:snapToGrid/>
              </w:rPr>
            </w:pPr>
            <w:r w:rsidRPr="00864261">
              <w:rPr>
                <w:rFonts w:ascii="Century Gothic" w:eastAsia="Times New Roman" w:hAnsi="Century Gothic" w:cs="Times New Roman"/>
                <w:snapToGrid/>
              </w:rPr>
              <w:t>The audience(s) to be targeted</w:t>
            </w:r>
          </w:p>
        </w:tc>
        <w:tc>
          <w:tcPr>
            <w:tcW w:w="4843" w:type="dxa"/>
          </w:tcPr>
          <w:p w14:paraId="124749BA" w14:textId="77777777" w:rsidR="00C83955" w:rsidRPr="00864261" w:rsidRDefault="00C83955" w:rsidP="00C83955">
            <w:pPr>
              <w:tabs>
                <w:tab w:val="left" w:pos="-450"/>
              </w:tabs>
              <w:spacing w:after="0" w:line="240" w:lineRule="auto"/>
              <w:rPr>
                <w:rFonts w:ascii="Century Gothic" w:eastAsia="Times New Roman" w:hAnsi="Century Gothic" w:cs="Times New Roman"/>
                <w:snapToGrid/>
              </w:rPr>
            </w:pPr>
          </w:p>
        </w:tc>
      </w:tr>
      <w:tr w:rsidR="00C83955" w:rsidRPr="00D1775A" w14:paraId="51B10071" w14:textId="77777777" w:rsidTr="00864261">
        <w:trPr>
          <w:trHeight w:val="1205"/>
        </w:trPr>
        <w:tc>
          <w:tcPr>
            <w:tcW w:w="4945" w:type="dxa"/>
          </w:tcPr>
          <w:p w14:paraId="6F676272" w14:textId="1EF3D406" w:rsidR="00C83955" w:rsidRPr="00864261" w:rsidRDefault="00C83955" w:rsidP="00C83955">
            <w:pPr>
              <w:tabs>
                <w:tab w:val="left" w:pos="-450"/>
              </w:tabs>
              <w:spacing w:after="0" w:line="240" w:lineRule="auto"/>
              <w:rPr>
                <w:rFonts w:ascii="Century Gothic" w:eastAsia="Times New Roman" w:hAnsi="Century Gothic" w:cs="Times New Roman"/>
                <w:snapToGrid/>
              </w:rPr>
            </w:pPr>
            <w:r w:rsidRPr="00864261">
              <w:rPr>
                <w:rFonts w:ascii="Century Gothic" w:eastAsia="Times New Roman" w:hAnsi="Century Gothic" w:cs="Times New Roman"/>
                <w:snapToGrid/>
              </w:rPr>
              <w:t>The partnerships in place to execute the plan</w:t>
            </w:r>
            <w:r w:rsidR="00BE37E3">
              <w:rPr>
                <w:rFonts w:ascii="Century Gothic" w:eastAsia="Times New Roman" w:hAnsi="Century Gothic" w:cs="Times New Roman"/>
                <w:snapToGrid/>
              </w:rPr>
              <w:t>. If no</w:t>
            </w:r>
            <w:r w:rsidR="003C105A">
              <w:rPr>
                <w:rFonts w:ascii="Century Gothic" w:eastAsia="Times New Roman" w:hAnsi="Century Gothic" w:cs="Times New Roman"/>
                <w:snapToGrid/>
              </w:rPr>
              <w:t xml:space="preserve"> </w:t>
            </w:r>
            <w:r w:rsidRPr="00864261">
              <w:rPr>
                <w:rFonts w:ascii="Century Gothic" w:eastAsia="Times New Roman" w:hAnsi="Century Gothic" w:cs="Times New Roman"/>
                <w:snapToGrid/>
              </w:rPr>
              <w:t>partnerships to date, please explain the process by which the branch will establish partnerships in the first year of designation</w:t>
            </w:r>
            <w:r w:rsidR="00BE37E3">
              <w:rPr>
                <w:rFonts w:ascii="Century Gothic" w:eastAsia="Times New Roman" w:hAnsi="Century Gothic" w:cs="Times New Roman"/>
                <w:snapToGrid/>
              </w:rPr>
              <w:t>.</w:t>
            </w:r>
          </w:p>
        </w:tc>
        <w:tc>
          <w:tcPr>
            <w:tcW w:w="4843" w:type="dxa"/>
          </w:tcPr>
          <w:p w14:paraId="6C3894CA" w14:textId="77777777" w:rsidR="00C83955" w:rsidRPr="00864261" w:rsidRDefault="00C83955" w:rsidP="00C83955">
            <w:pPr>
              <w:tabs>
                <w:tab w:val="left" w:pos="-450"/>
              </w:tabs>
              <w:spacing w:after="0" w:line="240" w:lineRule="auto"/>
              <w:rPr>
                <w:rFonts w:ascii="Century Gothic" w:eastAsia="Times New Roman" w:hAnsi="Century Gothic" w:cs="Times New Roman"/>
                <w:snapToGrid/>
              </w:rPr>
            </w:pPr>
          </w:p>
        </w:tc>
      </w:tr>
      <w:tr w:rsidR="00C83955" w:rsidRPr="00D1775A" w14:paraId="2124F1A8" w14:textId="77777777" w:rsidTr="00864261">
        <w:tc>
          <w:tcPr>
            <w:tcW w:w="4945" w:type="dxa"/>
          </w:tcPr>
          <w:p w14:paraId="0E6AE105" w14:textId="7E0808AC" w:rsidR="00C83955" w:rsidRPr="00864261" w:rsidRDefault="00C83955" w:rsidP="00C83955">
            <w:pPr>
              <w:tabs>
                <w:tab w:val="left" w:pos="-450"/>
              </w:tabs>
              <w:spacing w:after="0" w:line="240" w:lineRule="auto"/>
              <w:rPr>
                <w:rFonts w:ascii="Century Gothic" w:eastAsia="Times New Roman" w:hAnsi="Century Gothic" w:cs="Times New Roman"/>
                <w:snapToGrid/>
              </w:rPr>
            </w:pPr>
            <w:r w:rsidRPr="00864261">
              <w:rPr>
                <w:rFonts w:ascii="Century Gothic" w:eastAsia="Times New Roman" w:hAnsi="Century Gothic" w:cs="Times New Roman"/>
                <w:snapToGrid/>
              </w:rPr>
              <w:t>The Branch’s capabilities to conduct financial education</w:t>
            </w:r>
            <w:r w:rsidR="00191C4A" w:rsidRPr="00864261">
              <w:rPr>
                <w:rFonts w:ascii="Century Gothic" w:eastAsia="Times New Roman" w:hAnsi="Century Gothic" w:cs="Times New Roman"/>
                <w:snapToGrid/>
              </w:rPr>
              <w:t xml:space="preserve">.  </w:t>
            </w:r>
            <w:r w:rsidRPr="00864261">
              <w:rPr>
                <w:rFonts w:ascii="Century Gothic" w:eastAsia="Times New Roman" w:hAnsi="Century Gothic" w:cs="Times New Roman"/>
                <w:snapToGrid/>
              </w:rPr>
              <w:t>Keep in mind the following:</w:t>
            </w:r>
          </w:p>
          <w:p w14:paraId="35473ADC" w14:textId="77777777" w:rsidR="00C83955" w:rsidRPr="00864261" w:rsidRDefault="00C83955" w:rsidP="00C83955">
            <w:pPr>
              <w:numPr>
                <w:ilvl w:val="0"/>
                <w:numId w:val="25"/>
              </w:numPr>
              <w:tabs>
                <w:tab w:val="left" w:pos="-450"/>
              </w:tabs>
              <w:spacing w:after="0" w:line="240" w:lineRule="auto"/>
              <w:rPr>
                <w:rFonts w:ascii="Century Gothic" w:eastAsia="Times New Roman" w:hAnsi="Century Gothic" w:cs="Times New Roman"/>
                <w:snapToGrid/>
              </w:rPr>
            </w:pPr>
            <w:r w:rsidRPr="00864261">
              <w:rPr>
                <w:rFonts w:ascii="Century Gothic" w:eastAsia="Times New Roman" w:hAnsi="Century Gothic" w:cs="Times New Roman"/>
                <w:snapToGrid/>
              </w:rPr>
              <w:t>In the absence of internal resources to execute the plan, note the extent to which partnerships will be necessary to execute the plan</w:t>
            </w:r>
          </w:p>
          <w:p w14:paraId="08A9CCB0" w14:textId="77777777" w:rsidR="00C83955" w:rsidRPr="00864261" w:rsidRDefault="00C83955" w:rsidP="00C83955">
            <w:pPr>
              <w:numPr>
                <w:ilvl w:val="0"/>
                <w:numId w:val="25"/>
              </w:numPr>
              <w:tabs>
                <w:tab w:val="left" w:pos="-450"/>
              </w:tabs>
              <w:spacing w:after="0" w:line="240" w:lineRule="auto"/>
              <w:rPr>
                <w:rFonts w:ascii="Century Gothic" w:eastAsia="Times New Roman" w:hAnsi="Century Gothic" w:cs="Times New Roman"/>
                <w:snapToGrid/>
              </w:rPr>
            </w:pPr>
            <w:r w:rsidRPr="00864261">
              <w:rPr>
                <w:rFonts w:ascii="Century Gothic" w:eastAsia="Times New Roman" w:hAnsi="Century Gothic" w:cs="Times New Roman"/>
                <w:snapToGrid/>
              </w:rPr>
              <w:t>Other capabilities, for example funds, space, or other resources (whether in-kind or monetary)</w:t>
            </w:r>
          </w:p>
        </w:tc>
        <w:tc>
          <w:tcPr>
            <w:tcW w:w="4843" w:type="dxa"/>
          </w:tcPr>
          <w:p w14:paraId="751E2957" w14:textId="77777777" w:rsidR="00C83955" w:rsidRPr="00864261" w:rsidRDefault="00C83955" w:rsidP="00C83955">
            <w:pPr>
              <w:tabs>
                <w:tab w:val="left" w:pos="-450"/>
              </w:tabs>
              <w:spacing w:after="0" w:line="240" w:lineRule="auto"/>
              <w:rPr>
                <w:rFonts w:ascii="Century Gothic" w:eastAsia="Times New Roman" w:hAnsi="Century Gothic" w:cs="Times New Roman"/>
                <w:snapToGrid/>
              </w:rPr>
            </w:pPr>
          </w:p>
        </w:tc>
      </w:tr>
    </w:tbl>
    <w:p w14:paraId="3ACC368F" w14:textId="0098DA2B" w:rsidR="00BB2C41" w:rsidRDefault="00BB2C41" w:rsidP="00C83955">
      <w:pPr>
        <w:pStyle w:val="ListParagraph"/>
        <w:ind w:left="360"/>
        <w:rPr>
          <w:rFonts w:ascii="Century Gothic" w:hAnsi="Century Gothic"/>
        </w:rPr>
      </w:pPr>
    </w:p>
    <w:p w14:paraId="02F65BBF" w14:textId="77777777" w:rsidR="00CB6B87" w:rsidRDefault="00CB6B87" w:rsidP="00C83955">
      <w:pPr>
        <w:pStyle w:val="ListParagraph"/>
        <w:ind w:left="360"/>
        <w:rPr>
          <w:rFonts w:ascii="Century Gothic" w:hAnsi="Century Gothic"/>
        </w:rPr>
      </w:pPr>
    </w:p>
    <w:tbl>
      <w:tblPr>
        <w:tblpPr w:leftFromText="180" w:rightFromText="180" w:vertAnchor="text" w:horzAnchor="margin" w:tblpY="-80"/>
        <w:tblOverlap w:val="never"/>
        <w:tblW w:w="104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F1CB"/>
        <w:tblLook w:val="04A0" w:firstRow="1" w:lastRow="0" w:firstColumn="1" w:lastColumn="0" w:noHBand="0" w:noVBand="1"/>
      </w:tblPr>
      <w:tblGrid>
        <w:gridCol w:w="2478"/>
        <w:gridCol w:w="1246"/>
        <w:gridCol w:w="1348"/>
        <w:gridCol w:w="1501"/>
        <w:gridCol w:w="1491"/>
        <w:gridCol w:w="2371"/>
      </w:tblGrid>
      <w:tr w:rsidR="00497B10" w:rsidRPr="00C83955" w14:paraId="486DB26C" w14:textId="77777777" w:rsidTr="00551DA5">
        <w:trPr>
          <w:trHeight w:val="1031"/>
        </w:trPr>
        <w:tc>
          <w:tcPr>
            <w:tcW w:w="2478" w:type="dxa"/>
            <w:shd w:val="clear" w:color="auto" w:fill="F2A900"/>
            <w:hideMark/>
          </w:tcPr>
          <w:p w14:paraId="43F8333E" w14:textId="77777777" w:rsidR="00BE37E3" w:rsidRDefault="00497B10" w:rsidP="000D53F2">
            <w:pPr>
              <w:spacing w:after="0" w:line="240" w:lineRule="auto"/>
              <w:ind w:rightChars="73" w:right="161"/>
              <w:rPr>
                <w:rFonts w:ascii="Century Gothic" w:eastAsia="Times New Roman" w:hAnsi="Century Gothic"/>
                <w:b/>
                <w:bCs/>
              </w:rPr>
            </w:pPr>
            <w:r w:rsidRPr="00864261">
              <w:rPr>
                <w:rFonts w:ascii="Century Gothic" w:eastAsia="Times New Roman" w:hAnsi="Century Gothic"/>
                <w:b/>
                <w:bCs/>
              </w:rPr>
              <w:lastRenderedPageBreak/>
              <w:t xml:space="preserve">Financial education topic or service </w:t>
            </w:r>
          </w:p>
          <w:p w14:paraId="2654F7B0" w14:textId="0B19B676" w:rsidR="00497B10" w:rsidRPr="00864261" w:rsidRDefault="00BE37E3" w:rsidP="000D53F2">
            <w:pPr>
              <w:spacing w:after="0" w:line="240" w:lineRule="auto"/>
              <w:ind w:rightChars="73" w:right="161"/>
              <w:rPr>
                <w:rFonts w:ascii="Century Gothic" w:eastAsia="Times New Roman" w:hAnsi="Century Gothic"/>
                <w:b/>
                <w:bCs/>
              </w:rPr>
            </w:pPr>
            <w:r>
              <w:rPr>
                <w:rFonts w:ascii="Century Gothic" w:eastAsia="Times New Roman" w:hAnsi="Century Gothic"/>
                <w:b/>
                <w:bCs/>
              </w:rPr>
              <w:t>(E.g.,</w:t>
            </w:r>
            <w:r w:rsidR="00497B10" w:rsidRPr="00864261">
              <w:rPr>
                <w:rFonts w:ascii="Century Gothic" w:eastAsia="Times New Roman" w:hAnsi="Century Gothic"/>
                <w:bCs/>
                <w:sz w:val="18"/>
                <w:szCs w:val="18"/>
              </w:rPr>
              <w:t xml:space="preserve"> identity theft prevention; first time homebuyer; credit rehabilitation, etc.)</w:t>
            </w:r>
          </w:p>
        </w:tc>
        <w:tc>
          <w:tcPr>
            <w:tcW w:w="1246" w:type="dxa"/>
            <w:shd w:val="clear" w:color="auto" w:fill="F2A900"/>
          </w:tcPr>
          <w:p w14:paraId="237E6983" w14:textId="77777777" w:rsidR="00497B10" w:rsidRDefault="00497B10" w:rsidP="000D53F2">
            <w:pPr>
              <w:spacing w:after="60" w:line="240" w:lineRule="auto"/>
              <w:ind w:rightChars="-15" w:right="-33"/>
              <w:outlineLvl w:val="6"/>
              <w:rPr>
                <w:rFonts w:ascii="Century Gothic" w:eastAsia="Times New Roman" w:hAnsi="Century Gothic"/>
                <w:b/>
              </w:rPr>
            </w:pPr>
            <w:r>
              <w:rPr>
                <w:rFonts w:ascii="Century Gothic" w:eastAsia="Times New Roman" w:hAnsi="Century Gothic"/>
                <w:b/>
              </w:rPr>
              <w:t>Targeted</w:t>
            </w:r>
          </w:p>
          <w:p w14:paraId="342587C6" w14:textId="00A0F670" w:rsidR="00497B10" w:rsidRPr="00864261" w:rsidRDefault="00497B10" w:rsidP="000D53F2">
            <w:pPr>
              <w:spacing w:after="60" w:line="240" w:lineRule="auto"/>
              <w:ind w:rightChars="-15" w:right="-33"/>
              <w:outlineLvl w:val="6"/>
              <w:rPr>
                <w:rFonts w:ascii="Century Gothic" w:eastAsia="Times New Roman" w:hAnsi="Century Gothic"/>
                <w:b/>
              </w:rPr>
            </w:pPr>
            <w:r>
              <w:rPr>
                <w:rFonts w:ascii="Century Gothic" w:eastAsia="Times New Roman" w:hAnsi="Century Gothic"/>
                <w:b/>
              </w:rPr>
              <w:t>audience</w:t>
            </w:r>
          </w:p>
        </w:tc>
        <w:tc>
          <w:tcPr>
            <w:tcW w:w="1348" w:type="dxa"/>
            <w:shd w:val="clear" w:color="auto" w:fill="F2A900"/>
            <w:hideMark/>
          </w:tcPr>
          <w:p w14:paraId="24AEDED3" w14:textId="7AAC0415" w:rsidR="00497B10" w:rsidRPr="00864261" w:rsidRDefault="00497B10" w:rsidP="000D53F2">
            <w:pPr>
              <w:spacing w:after="60" w:line="240" w:lineRule="auto"/>
              <w:ind w:rightChars="-15" w:right="-33"/>
              <w:outlineLvl w:val="6"/>
              <w:rPr>
                <w:rFonts w:ascii="Century Gothic" w:eastAsia="Times New Roman" w:hAnsi="Century Gothic"/>
                <w:b/>
              </w:rPr>
            </w:pPr>
            <w:r w:rsidRPr="00864261">
              <w:rPr>
                <w:rFonts w:ascii="Century Gothic" w:eastAsia="Times New Roman" w:hAnsi="Century Gothic"/>
                <w:b/>
              </w:rPr>
              <w:t xml:space="preserve">Proposed number of workshops      </w:t>
            </w:r>
          </w:p>
        </w:tc>
        <w:tc>
          <w:tcPr>
            <w:tcW w:w="1501" w:type="dxa"/>
            <w:shd w:val="clear" w:color="auto" w:fill="F2A900"/>
            <w:hideMark/>
          </w:tcPr>
          <w:p w14:paraId="63A70DDB" w14:textId="77777777" w:rsidR="00497B10" w:rsidRPr="00864261" w:rsidRDefault="00497B10" w:rsidP="000D53F2">
            <w:pPr>
              <w:spacing w:after="0" w:line="240" w:lineRule="auto"/>
              <w:rPr>
                <w:rFonts w:ascii="Century Gothic" w:eastAsia="Times New Roman" w:hAnsi="Century Gothic"/>
                <w:b/>
                <w:bCs/>
              </w:rPr>
            </w:pPr>
            <w:r w:rsidRPr="00864261">
              <w:rPr>
                <w:rFonts w:ascii="Century Gothic" w:eastAsia="Times New Roman" w:hAnsi="Century Gothic"/>
                <w:b/>
                <w:bCs/>
              </w:rPr>
              <w:t>Projected number of participants</w:t>
            </w:r>
          </w:p>
        </w:tc>
        <w:tc>
          <w:tcPr>
            <w:tcW w:w="1491" w:type="dxa"/>
            <w:shd w:val="clear" w:color="auto" w:fill="F2A900"/>
            <w:hideMark/>
          </w:tcPr>
          <w:p w14:paraId="1ACB7629" w14:textId="77777777" w:rsidR="00497B10" w:rsidRPr="00864261" w:rsidRDefault="00497B10" w:rsidP="000D53F2">
            <w:pPr>
              <w:spacing w:after="0" w:line="240" w:lineRule="auto"/>
              <w:rPr>
                <w:rFonts w:ascii="Century Gothic" w:eastAsia="Times New Roman" w:hAnsi="Century Gothic"/>
                <w:b/>
                <w:bCs/>
              </w:rPr>
            </w:pPr>
            <w:r w:rsidRPr="00864261">
              <w:rPr>
                <w:rFonts w:ascii="Century Gothic" w:eastAsia="Times New Roman" w:hAnsi="Century Gothic"/>
                <w:b/>
                <w:bCs/>
              </w:rPr>
              <w:t>Partner</w:t>
            </w:r>
          </w:p>
          <w:p w14:paraId="0A80B014" w14:textId="77777777" w:rsidR="00497B10" w:rsidRPr="00864261" w:rsidRDefault="00497B10" w:rsidP="000D53F2">
            <w:pPr>
              <w:spacing w:after="0" w:line="240" w:lineRule="auto"/>
              <w:rPr>
                <w:rFonts w:ascii="Century Gothic" w:eastAsia="Times New Roman" w:hAnsi="Century Gothic"/>
                <w:bCs/>
              </w:rPr>
            </w:pPr>
            <w:r w:rsidRPr="00864261">
              <w:rPr>
                <w:rFonts w:ascii="Century Gothic" w:eastAsia="Times New Roman" w:hAnsi="Century Gothic"/>
                <w:bCs/>
              </w:rPr>
              <w:t>(if any)</w:t>
            </w:r>
          </w:p>
        </w:tc>
        <w:tc>
          <w:tcPr>
            <w:tcW w:w="2371" w:type="dxa"/>
            <w:shd w:val="clear" w:color="auto" w:fill="F2A900"/>
            <w:hideMark/>
          </w:tcPr>
          <w:p w14:paraId="05EFB70D" w14:textId="77777777" w:rsidR="00497B10" w:rsidRPr="00864261" w:rsidRDefault="00497B10" w:rsidP="000D53F2">
            <w:pPr>
              <w:spacing w:after="0" w:line="240" w:lineRule="auto"/>
              <w:rPr>
                <w:rFonts w:ascii="Century Gothic" w:eastAsia="Times New Roman" w:hAnsi="Century Gothic"/>
                <w:b/>
                <w:bCs/>
              </w:rPr>
            </w:pPr>
            <w:r w:rsidRPr="00864261">
              <w:rPr>
                <w:rFonts w:ascii="Century Gothic" w:eastAsia="Times New Roman" w:hAnsi="Century Gothic"/>
                <w:b/>
                <w:bCs/>
              </w:rPr>
              <w:t>Planned grant support to be provided to partner</w:t>
            </w:r>
          </w:p>
          <w:p w14:paraId="584E21A6" w14:textId="5EA7CB5F" w:rsidR="00497B10" w:rsidRPr="00864261" w:rsidRDefault="00497B10" w:rsidP="000D53F2">
            <w:pPr>
              <w:spacing w:after="0" w:line="240" w:lineRule="auto"/>
              <w:rPr>
                <w:rFonts w:ascii="Century Gothic" w:eastAsia="Times New Roman" w:hAnsi="Century Gothic"/>
                <w:bCs/>
              </w:rPr>
            </w:pPr>
            <w:r w:rsidRPr="00864261">
              <w:rPr>
                <w:rFonts w:ascii="Century Gothic" w:eastAsia="Times New Roman" w:hAnsi="Century Gothic"/>
                <w:bCs/>
              </w:rPr>
              <w:t>(i</w:t>
            </w:r>
            <w:r>
              <w:rPr>
                <w:rFonts w:ascii="Century Gothic" w:eastAsia="Times New Roman" w:hAnsi="Century Gothic"/>
                <w:bCs/>
              </w:rPr>
              <w:t>n-kind or monetary</w:t>
            </w:r>
            <w:r w:rsidRPr="00864261">
              <w:rPr>
                <w:rFonts w:ascii="Century Gothic" w:eastAsia="Times New Roman" w:hAnsi="Century Gothic"/>
                <w:bCs/>
              </w:rPr>
              <w:t>)</w:t>
            </w:r>
          </w:p>
        </w:tc>
      </w:tr>
      <w:tr w:rsidR="00497B10" w:rsidRPr="00C83955" w14:paraId="29BC1B05" w14:textId="77777777" w:rsidTr="00551DA5">
        <w:trPr>
          <w:trHeight w:val="257"/>
        </w:trPr>
        <w:tc>
          <w:tcPr>
            <w:tcW w:w="2478" w:type="dxa"/>
            <w:shd w:val="clear" w:color="auto" w:fill="auto"/>
          </w:tcPr>
          <w:p w14:paraId="3362C043" w14:textId="77777777" w:rsidR="00497B10" w:rsidRPr="00864261" w:rsidRDefault="00497B10" w:rsidP="00C83955">
            <w:pPr>
              <w:spacing w:after="0" w:line="240" w:lineRule="auto"/>
              <w:ind w:rightChars="12" w:right="26"/>
              <w:jc w:val="both"/>
              <w:rPr>
                <w:rFonts w:ascii="Century Gothic" w:eastAsia="Times New Roman" w:hAnsi="Century Gothic"/>
                <w:noProof/>
              </w:rPr>
            </w:pPr>
          </w:p>
        </w:tc>
        <w:tc>
          <w:tcPr>
            <w:tcW w:w="1246" w:type="dxa"/>
          </w:tcPr>
          <w:p w14:paraId="2893A635"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6E769ACF" w14:textId="1ED6915F"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571DFA8C"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3421B6BC"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0C6C1707"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1ABEBBBD" w14:textId="77777777" w:rsidTr="00551DA5">
        <w:trPr>
          <w:trHeight w:val="257"/>
        </w:trPr>
        <w:tc>
          <w:tcPr>
            <w:tcW w:w="2478" w:type="dxa"/>
            <w:shd w:val="clear" w:color="auto" w:fill="auto"/>
          </w:tcPr>
          <w:p w14:paraId="3065607D" w14:textId="77777777" w:rsidR="00497B10" w:rsidRPr="00864261" w:rsidRDefault="00497B10" w:rsidP="00C83955">
            <w:pPr>
              <w:spacing w:after="0" w:line="240" w:lineRule="auto"/>
              <w:ind w:rightChars="12" w:right="26"/>
              <w:jc w:val="both"/>
              <w:rPr>
                <w:rFonts w:ascii="Century Gothic" w:eastAsia="Times New Roman" w:hAnsi="Century Gothic"/>
              </w:rPr>
            </w:pPr>
          </w:p>
        </w:tc>
        <w:tc>
          <w:tcPr>
            <w:tcW w:w="1246" w:type="dxa"/>
          </w:tcPr>
          <w:p w14:paraId="3A397912"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3C3374CD" w14:textId="435BF7AD"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1D14AAB3"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3CE560C8"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46BEA4A2"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58D60C0C" w14:textId="77777777" w:rsidTr="00551DA5">
        <w:trPr>
          <w:trHeight w:val="269"/>
        </w:trPr>
        <w:tc>
          <w:tcPr>
            <w:tcW w:w="2478" w:type="dxa"/>
            <w:shd w:val="clear" w:color="auto" w:fill="auto"/>
          </w:tcPr>
          <w:p w14:paraId="2234EFD1" w14:textId="77777777" w:rsidR="00497B10" w:rsidRPr="00864261" w:rsidRDefault="00497B10" w:rsidP="00C83955">
            <w:pPr>
              <w:spacing w:after="0" w:line="240" w:lineRule="auto"/>
              <w:ind w:rightChars="12" w:right="26"/>
              <w:jc w:val="both"/>
              <w:rPr>
                <w:rFonts w:ascii="Century Gothic" w:eastAsia="Times New Roman" w:hAnsi="Century Gothic"/>
              </w:rPr>
            </w:pPr>
          </w:p>
        </w:tc>
        <w:tc>
          <w:tcPr>
            <w:tcW w:w="1246" w:type="dxa"/>
          </w:tcPr>
          <w:p w14:paraId="2A68BEA3"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63E0FA91" w14:textId="49E67D7B"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48F97E1E"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26681EE4"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0375CA14"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32E45CE2" w14:textId="77777777" w:rsidTr="00551DA5">
        <w:trPr>
          <w:trHeight w:val="257"/>
        </w:trPr>
        <w:tc>
          <w:tcPr>
            <w:tcW w:w="2478" w:type="dxa"/>
            <w:shd w:val="clear" w:color="auto" w:fill="auto"/>
          </w:tcPr>
          <w:p w14:paraId="26991DB3" w14:textId="77777777" w:rsidR="00497B10" w:rsidRPr="00864261" w:rsidRDefault="00497B10" w:rsidP="00C83955">
            <w:pPr>
              <w:spacing w:after="0" w:line="240" w:lineRule="auto"/>
              <w:ind w:rightChars="12" w:right="26"/>
              <w:jc w:val="both"/>
              <w:rPr>
                <w:rFonts w:ascii="Century Gothic" w:eastAsia="Times New Roman" w:hAnsi="Century Gothic"/>
              </w:rPr>
            </w:pPr>
          </w:p>
        </w:tc>
        <w:tc>
          <w:tcPr>
            <w:tcW w:w="1246" w:type="dxa"/>
          </w:tcPr>
          <w:p w14:paraId="60343FF3"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5B1520BC" w14:textId="0F663CB9"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5495BBCA"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0F521904"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5B965FC1"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5D04615C" w14:textId="77777777" w:rsidTr="00551DA5">
        <w:trPr>
          <w:trHeight w:val="332"/>
        </w:trPr>
        <w:tc>
          <w:tcPr>
            <w:tcW w:w="2478" w:type="dxa"/>
            <w:shd w:val="clear" w:color="auto" w:fill="auto"/>
          </w:tcPr>
          <w:p w14:paraId="7DCC27E9" w14:textId="77777777" w:rsidR="00497B10" w:rsidRPr="00864261" w:rsidRDefault="00497B10" w:rsidP="00C83955">
            <w:pPr>
              <w:spacing w:after="0" w:line="240" w:lineRule="auto"/>
              <w:ind w:rightChars="12" w:right="26"/>
              <w:jc w:val="both"/>
              <w:rPr>
                <w:rFonts w:ascii="Century Gothic" w:eastAsia="Times New Roman" w:hAnsi="Century Gothic"/>
              </w:rPr>
            </w:pPr>
          </w:p>
        </w:tc>
        <w:tc>
          <w:tcPr>
            <w:tcW w:w="1246" w:type="dxa"/>
          </w:tcPr>
          <w:p w14:paraId="6AED60AB"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1C23FF5F" w14:textId="4F8636B3"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2C089E61"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61B0B1EC"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52A69DE6"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73B4BA78" w14:textId="77777777" w:rsidTr="00551DA5">
        <w:trPr>
          <w:trHeight w:val="269"/>
        </w:trPr>
        <w:tc>
          <w:tcPr>
            <w:tcW w:w="2478" w:type="dxa"/>
            <w:shd w:val="clear" w:color="auto" w:fill="auto"/>
          </w:tcPr>
          <w:p w14:paraId="0C17FA57" w14:textId="77777777" w:rsidR="00497B10" w:rsidRPr="00864261" w:rsidRDefault="00497B10" w:rsidP="00C83955">
            <w:pPr>
              <w:spacing w:after="0" w:line="240" w:lineRule="auto"/>
              <w:ind w:rightChars="12" w:right="26"/>
              <w:jc w:val="both"/>
              <w:rPr>
                <w:rFonts w:ascii="Century Gothic" w:eastAsia="Times New Roman" w:hAnsi="Century Gothic"/>
              </w:rPr>
            </w:pPr>
          </w:p>
        </w:tc>
        <w:tc>
          <w:tcPr>
            <w:tcW w:w="1246" w:type="dxa"/>
          </w:tcPr>
          <w:p w14:paraId="06169971"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0EEB8F02" w14:textId="2FA272B0"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7DDA0A6D"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30CEFB79"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0F921ED0"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6E43B803" w14:textId="77777777" w:rsidTr="00551DA5">
        <w:trPr>
          <w:trHeight w:val="257"/>
        </w:trPr>
        <w:tc>
          <w:tcPr>
            <w:tcW w:w="2478" w:type="dxa"/>
            <w:shd w:val="clear" w:color="auto" w:fill="auto"/>
          </w:tcPr>
          <w:p w14:paraId="77629489" w14:textId="77777777" w:rsidR="00497B10" w:rsidRPr="00864261" w:rsidRDefault="00497B10" w:rsidP="00C83955">
            <w:pPr>
              <w:spacing w:after="0" w:line="240" w:lineRule="auto"/>
              <w:ind w:rightChars="12" w:right="26"/>
              <w:jc w:val="both"/>
              <w:rPr>
                <w:rFonts w:ascii="Century Gothic" w:eastAsia="Times New Roman" w:hAnsi="Century Gothic"/>
              </w:rPr>
            </w:pPr>
          </w:p>
        </w:tc>
        <w:tc>
          <w:tcPr>
            <w:tcW w:w="1246" w:type="dxa"/>
          </w:tcPr>
          <w:p w14:paraId="7708FA35" w14:textId="77777777" w:rsidR="00497B10" w:rsidRPr="00864261" w:rsidRDefault="00497B10" w:rsidP="00C83955">
            <w:pPr>
              <w:spacing w:after="0" w:line="240" w:lineRule="auto"/>
              <w:ind w:rightChars="29" w:right="64"/>
              <w:jc w:val="center"/>
              <w:rPr>
                <w:rFonts w:ascii="Century Gothic" w:eastAsia="Times New Roman" w:hAnsi="Century Gothic"/>
              </w:rPr>
            </w:pPr>
          </w:p>
        </w:tc>
        <w:tc>
          <w:tcPr>
            <w:tcW w:w="1348" w:type="dxa"/>
            <w:shd w:val="clear" w:color="auto" w:fill="auto"/>
          </w:tcPr>
          <w:p w14:paraId="1BE95138" w14:textId="2C092CD0" w:rsidR="00497B10" w:rsidRPr="00864261" w:rsidRDefault="00497B10" w:rsidP="00C83955">
            <w:pPr>
              <w:spacing w:after="0" w:line="240" w:lineRule="auto"/>
              <w:ind w:rightChars="29" w:right="64"/>
              <w:jc w:val="center"/>
              <w:rPr>
                <w:rFonts w:ascii="Century Gothic" w:eastAsia="Times New Roman" w:hAnsi="Century Gothic"/>
              </w:rPr>
            </w:pPr>
          </w:p>
        </w:tc>
        <w:tc>
          <w:tcPr>
            <w:tcW w:w="1501" w:type="dxa"/>
            <w:shd w:val="clear" w:color="auto" w:fill="auto"/>
          </w:tcPr>
          <w:p w14:paraId="60DD9826"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1491" w:type="dxa"/>
            <w:shd w:val="clear" w:color="auto" w:fill="auto"/>
          </w:tcPr>
          <w:p w14:paraId="3022DC99" w14:textId="77777777" w:rsidR="00497B10" w:rsidRPr="00864261" w:rsidRDefault="00497B10" w:rsidP="00C83955">
            <w:pPr>
              <w:spacing w:after="0" w:line="240" w:lineRule="auto"/>
              <w:ind w:rightChars="45" w:right="99"/>
              <w:jc w:val="center"/>
              <w:rPr>
                <w:rFonts w:ascii="Century Gothic" w:eastAsia="Times New Roman" w:hAnsi="Century Gothic"/>
              </w:rPr>
            </w:pPr>
          </w:p>
        </w:tc>
        <w:tc>
          <w:tcPr>
            <w:tcW w:w="2371" w:type="dxa"/>
            <w:shd w:val="clear" w:color="auto" w:fill="auto"/>
          </w:tcPr>
          <w:p w14:paraId="4475978C" w14:textId="77777777" w:rsidR="00497B10" w:rsidRPr="00864261" w:rsidRDefault="00497B10" w:rsidP="00C83955">
            <w:pPr>
              <w:spacing w:after="0" w:line="240" w:lineRule="auto"/>
              <w:ind w:rightChars="45" w:right="99"/>
              <w:jc w:val="center"/>
              <w:rPr>
                <w:rFonts w:ascii="Century Gothic" w:eastAsia="Times New Roman" w:hAnsi="Century Gothic"/>
              </w:rPr>
            </w:pPr>
          </w:p>
        </w:tc>
      </w:tr>
      <w:tr w:rsidR="00497B10" w:rsidRPr="00C83955" w14:paraId="3FCFD4B4" w14:textId="77777777" w:rsidTr="00551DA5">
        <w:trPr>
          <w:trHeight w:val="257"/>
        </w:trPr>
        <w:tc>
          <w:tcPr>
            <w:tcW w:w="2478" w:type="dxa"/>
            <w:shd w:val="clear" w:color="auto" w:fill="F3DD6D"/>
            <w:hideMark/>
          </w:tcPr>
          <w:p w14:paraId="36F74958" w14:textId="77777777" w:rsidR="00497B10" w:rsidRPr="00864261" w:rsidRDefault="00497B10" w:rsidP="00C83955">
            <w:pPr>
              <w:spacing w:after="0" w:line="240" w:lineRule="auto"/>
              <w:ind w:rightChars="225" w:right="495"/>
              <w:jc w:val="right"/>
              <w:rPr>
                <w:rFonts w:ascii="Century Gothic" w:eastAsia="Times New Roman" w:hAnsi="Century Gothic"/>
                <w:b/>
              </w:rPr>
            </w:pPr>
            <w:r w:rsidRPr="00864261">
              <w:rPr>
                <w:rFonts w:ascii="Century Gothic" w:eastAsia="Times New Roman" w:hAnsi="Century Gothic"/>
                <w:b/>
              </w:rPr>
              <w:t>TOTAL</w:t>
            </w:r>
          </w:p>
        </w:tc>
        <w:tc>
          <w:tcPr>
            <w:tcW w:w="1246" w:type="dxa"/>
            <w:shd w:val="clear" w:color="auto" w:fill="F3DD6D"/>
          </w:tcPr>
          <w:p w14:paraId="2660FC65" w14:textId="77777777" w:rsidR="00497B10" w:rsidRPr="00864261" w:rsidRDefault="00497B10" w:rsidP="00C83955">
            <w:pPr>
              <w:spacing w:after="0" w:line="240" w:lineRule="auto"/>
              <w:ind w:rightChars="29" w:right="64"/>
              <w:jc w:val="center"/>
              <w:rPr>
                <w:rFonts w:ascii="Century Gothic" w:eastAsia="Times New Roman" w:hAnsi="Century Gothic"/>
                <w:b/>
              </w:rPr>
            </w:pPr>
          </w:p>
        </w:tc>
        <w:tc>
          <w:tcPr>
            <w:tcW w:w="1348" w:type="dxa"/>
            <w:shd w:val="clear" w:color="auto" w:fill="F3DD6D"/>
          </w:tcPr>
          <w:p w14:paraId="47C5915B" w14:textId="2E73AA82" w:rsidR="00497B10" w:rsidRPr="00864261" w:rsidRDefault="00497B10" w:rsidP="00C83955">
            <w:pPr>
              <w:spacing w:after="0" w:line="240" w:lineRule="auto"/>
              <w:ind w:rightChars="29" w:right="64"/>
              <w:jc w:val="center"/>
              <w:rPr>
                <w:rFonts w:ascii="Century Gothic" w:eastAsia="Times New Roman" w:hAnsi="Century Gothic"/>
                <w:b/>
              </w:rPr>
            </w:pPr>
          </w:p>
        </w:tc>
        <w:tc>
          <w:tcPr>
            <w:tcW w:w="1501" w:type="dxa"/>
            <w:shd w:val="clear" w:color="auto" w:fill="F3DD6D"/>
          </w:tcPr>
          <w:p w14:paraId="0166287A" w14:textId="77777777" w:rsidR="00497B10" w:rsidRPr="00864261" w:rsidRDefault="00497B10" w:rsidP="00C83955">
            <w:pPr>
              <w:spacing w:after="0" w:line="240" w:lineRule="auto"/>
              <w:ind w:rightChars="45" w:right="99"/>
              <w:jc w:val="center"/>
              <w:rPr>
                <w:rFonts w:ascii="Century Gothic" w:eastAsia="Times New Roman" w:hAnsi="Century Gothic"/>
                <w:b/>
              </w:rPr>
            </w:pPr>
          </w:p>
        </w:tc>
        <w:tc>
          <w:tcPr>
            <w:tcW w:w="1491" w:type="dxa"/>
            <w:shd w:val="clear" w:color="auto" w:fill="000000" w:themeFill="text1"/>
            <w:hideMark/>
          </w:tcPr>
          <w:p w14:paraId="472B90AF" w14:textId="77777777" w:rsidR="00497B10" w:rsidRPr="00864261" w:rsidRDefault="00497B10" w:rsidP="00C83955">
            <w:pPr>
              <w:spacing w:after="0" w:line="240" w:lineRule="auto"/>
              <w:ind w:rightChars="45" w:right="99"/>
              <w:jc w:val="center"/>
              <w:rPr>
                <w:rFonts w:ascii="Century Gothic" w:eastAsia="Times New Roman" w:hAnsi="Century Gothic"/>
                <w:b/>
              </w:rPr>
            </w:pPr>
          </w:p>
        </w:tc>
        <w:tc>
          <w:tcPr>
            <w:tcW w:w="2371" w:type="dxa"/>
            <w:shd w:val="clear" w:color="auto" w:fill="000000" w:themeFill="text1"/>
          </w:tcPr>
          <w:p w14:paraId="6D5A6489" w14:textId="77777777" w:rsidR="00497B10" w:rsidRPr="00864261" w:rsidRDefault="00497B10" w:rsidP="00C83955">
            <w:pPr>
              <w:spacing w:after="0" w:line="240" w:lineRule="auto"/>
              <w:ind w:rightChars="45" w:right="99"/>
              <w:jc w:val="center"/>
              <w:rPr>
                <w:rFonts w:ascii="Century Gothic" w:eastAsia="Times New Roman" w:hAnsi="Century Gothic"/>
                <w:b/>
              </w:rPr>
            </w:pPr>
          </w:p>
        </w:tc>
      </w:tr>
    </w:tbl>
    <w:p w14:paraId="43D2603A" w14:textId="78C27279" w:rsidR="00A121D2" w:rsidRDefault="00A121D2" w:rsidP="00864261">
      <w:pPr>
        <w:contextualSpacing/>
        <w:rPr>
          <w:rFonts w:ascii="Century Gothic" w:hAnsi="Century Gothic"/>
        </w:rPr>
      </w:pPr>
    </w:p>
    <w:p w14:paraId="56AE9141" w14:textId="0DC65762" w:rsidR="00A121D2" w:rsidRDefault="00A121D2" w:rsidP="00864261">
      <w:pPr>
        <w:contextualSpacing/>
        <w:rPr>
          <w:rFonts w:ascii="Century Gothic" w:hAnsi="Century Gothic"/>
        </w:rPr>
      </w:pPr>
    </w:p>
    <w:p w14:paraId="5B8ABA03" w14:textId="141A5CD6" w:rsidR="00C0631B" w:rsidRDefault="00C0631B" w:rsidP="00C0631B">
      <w:pPr>
        <w:shd w:val="clear" w:color="auto" w:fill="007681"/>
        <w:spacing w:after="0" w:line="240" w:lineRule="auto"/>
        <w:rPr>
          <w:rFonts w:ascii="Century Gothic" w:hAnsi="Century Gothic"/>
          <w:b/>
          <w:color w:val="FFFFFF" w:themeColor="background1"/>
          <w:sz w:val="28"/>
          <w:szCs w:val="28"/>
        </w:rPr>
      </w:pPr>
      <w:bookmarkStart w:id="7" w:name="_Hlk114646193"/>
      <w:r w:rsidRPr="00C83955">
        <w:rPr>
          <w:rFonts w:ascii="Century Gothic" w:hAnsi="Century Gothic"/>
          <w:b/>
          <w:color w:val="FFFFFF" w:themeColor="background1"/>
          <w:sz w:val="28"/>
          <w:szCs w:val="28"/>
        </w:rPr>
        <w:t>SECTION V</w:t>
      </w:r>
      <w:r>
        <w:rPr>
          <w:rFonts w:ascii="Century Gothic" w:hAnsi="Century Gothic"/>
          <w:b/>
          <w:color w:val="FFFFFF" w:themeColor="background1"/>
          <w:sz w:val="28"/>
          <w:szCs w:val="28"/>
        </w:rPr>
        <w:t>I</w:t>
      </w:r>
      <w:r w:rsidRPr="00C83955">
        <w:rPr>
          <w:rFonts w:ascii="Century Gothic" w:hAnsi="Century Gothic"/>
          <w:b/>
          <w:color w:val="FFFFFF" w:themeColor="background1"/>
          <w:sz w:val="28"/>
          <w:szCs w:val="28"/>
        </w:rPr>
        <w:t xml:space="preserve">I: </w:t>
      </w:r>
      <w:bookmarkEnd w:id="7"/>
      <w:r>
        <w:rPr>
          <w:rFonts w:ascii="Century Gothic" w:hAnsi="Century Gothic"/>
          <w:b/>
          <w:color w:val="FFFFFF" w:themeColor="background1"/>
          <w:sz w:val="28"/>
          <w:szCs w:val="28"/>
        </w:rPr>
        <w:t>CREDIT UNION INFORMATION</w:t>
      </w:r>
      <w:r w:rsidR="00766F02">
        <w:rPr>
          <w:rFonts w:ascii="Century Gothic" w:hAnsi="Century Gothic"/>
          <w:b/>
          <w:color w:val="FFFFFF" w:themeColor="background1"/>
          <w:sz w:val="28"/>
          <w:szCs w:val="28"/>
        </w:rPr>
        <w:t xml:space="preserve"> </w:t>
      </w:r>
      <w:r w:rsidR="00766F02" w:rsidRPr="00766F02">
        <w:rPr>
          <w:rFonts w:ascii="Century Gothic" w:hAnsi="Century Gothic"/>
          <w:b/>
          <w:color w:val="FFFFFF" w:themeColor="background1"/>
          <w:sz w:val="28"/>
          <w:szCs w:val="28"/>
        </w:rPr>
        <w:t xml:space="preserve">– </w:t>
      </w:r>
      <w:r w:rsidR="00766F02" w:rsidRPr="00766F02">
        <w:rPr>
          <w:rFonts w:ascii="Century Gothic" w:hAnsi="Century Gothic"/>
          <w:bCs/>
          <w:color w:val="FFFFFF" w:themeColor="background1"/>
          <w:sz w:val="24"/>
          <w:szCs w:val="24"/>
        </w:rPr>
        <w:t xml:space="preserve">Please complete this section </w:t>
      </w:r>
      <w:r w:rsidR="00766F02" w:rsidRPr="00766F02">
        <w:rPr>
          <w:rFonts w:ascii="Century Gothic" w:hAnsi="Century Gothic"/>
          <w:b/>
          <w:color w:val="FFFFFF" w:themeColor="background1"/>
          <w:sz w:val="24"/>
          <w:szCs w:val="24"/>
        </w:rPr>
        <w:t>if</w:t>
      </w:r>
      <w:r w:rsidR="00766F02" w:rsidRPr="00766F02">
        <w:rPr>
          <w:rFonts w:ascii="Century Gothic" w:hAnsi="Century Gothic"/>
          <w:bCs/>
          <w:color w:val="FFFFFF" w:themeColor="background1"/>
          <w:sz w:val="24"/>
          <w:szCs w:val="24"/>
        </w:rPr>
        <w:t xml:space="preserve"> </w:t>
      </w:r>
      <w:r w:rsidR="00766F02">
        <w:rPr>
          <w:rFonts w:ascii="Century Gothic" w:hAnsi="Century Gothic"/>
          <w:bCs/>
          <w:color w:val="FFFFFF" w:themeColor="background1"/>
          <w:sz w:val="24"/>
          <w:szCs w:val="24"/>
        </w:rPr>
        <w:t xml:space="preserve">the institution applying for BDD designation is a credit union.  </w:t>
      </w:r>
    </w:p>
    <w:p w14:paraId="0D12F04B" w14:textId="2A992EBC" w:rsidR="00C0631B" w:rsidRDefault="00C0631B" w:rsidP="00CB6B87">
      <w:pPr>
        <w:spacing w:after="0" w:line="240" w:lineRule="auto"/>
        <w:contextualSpacing/>
        <w:rPr>
          <w:rFonts w:ascii="Century Gothic" w:hAnsi="Century Gothic"/>
        </w:rPr>
      </w:pPr>
    </w:p>
    <w:p w14:paraId="48851BC8" w14:textId="7310DFDA" w:rsidR="0045338D" w:rsidRDefault="0045338D" w:rsidP="00CB6B87">
      <w:pPr>
        <w:pStyle w:val="ListParagraph"/>
        <w:numPr>
          <w:ilvl w:val="0"/>
          <w:numId w:val="38"/>
        </w:numPr>
        <w:spacing w:after="0" w:line="240" w:lineRule="auto"/>
        <w:rPr>
          <w:rFonts w:ascii="Century Gothic" w:hAnsi="Century Gothic"/>
        </w:rPr>
      </w:pPr>
      <w:r>
        <w:rPr>
          <w:rFonts w:ascii="Century Gothic" w:hAnsi="Century Gothic"/>
        </w:rPr>
        <w:t xml:space="preserve">Please </w:t>
      </w:r>
      <w:r w:rsidR="001E753E">
        <w:rPr>
          <w:rFonts w:ascii="Century Gothic" w:hAnsi="Century Gothic"/>
        </w:rPr>
        <w:t>note</w:t>
      </w:r>
      <w:r>
        <w:rPr>
          <w:rFonts w:ascii="Century Gothic" w:hAnsi="Century Gothic"/>
        </w:rPr>
        <w:t xml:space="preserve"> the total number of members ___</w:t>
      </w:r>
      <w:r w:rsidR="00444B95">
        <w:rPr>
          <w:rFonts w:ascii="Century Gothic" w:hAnsi="Century Gothic"/>
        </w:rPr>
        <w:t>_______________</w:t>
      </w:r>
      <w:r>
        <w:rPr>
          <w:rFonts w:ascii="Century Gothic" w:hAnsi="Century Gothic"/>
        </w:rPr>
        <w:t xml:space="preserve">________ </w:t>
      </w:r>
    </w:p>
    <w:p w14:paraId="6968B643" w14:textId="77777777" w:rsidR="00BE37E3" w:rsidRDefault="00BE37E3" w:rsidP="00D41A62">
      <w:pPr>
        <w:pStyle w:val="ListParagraph"/>
        <w:ind w:left="360"/>
        <w:rPr>
          <w:rFonts w:ascii="Century Gothic" w:hAnsi="Century Gothic"/>
        </w:rPr>
      </w:pPr>
    </w:p>
    <w:p w14:paraId="35BD2ACB" w14:textId="14101868" w:rsidR="00BE6FF3" w:rsidRDefault="00BE6FF3" w:rsidP="003C105A">
      <w:pPr>
        <w:pStyle w:val="ListParagraph"/>
        <w:numPr>
          <w:ilvl w:val="0"/>
          <w:numId w:val="38"/>
        </w:numPr>
        <w:spacing w:after="0" w:line="240" w:lineRule="auto"/>
        <w:rPr>
          <w:rFonts w:ascii="Century Gothic" w:hAnsi="Century Gothic"/>
        </w:rPr>
      </w:pPr>
      <w:r>
        <w:rPr>
          <w:rFonts w:ascii="Century Gothic" w:hAnsi="Century Gothic"/>
        </w:rPr>
        <w:t xml:space="preserve">Please indicate </w:t>
      </w:r>
      <w:r w:rsidR="0045338D">
        <w:rPr>
          <w:rFonts w:ascii="Century Gothic" w:hAnsi="Century Gothic"/>
        </w:rPr>
        <w:t xml:space="preserve">common bonds for </w:t>
      </w:r>
      <w:r>
        <w:rPr>
          <w:rFonts w:ascii="Century Gothic" w:hAnsi="Century Gothic"/>
        </w:rPr>
        <w:t xml:space="preserve">the field of membership </w:t>
      </w:r>
    </w:p>
    <w:p w14:paraId="71BBD5A1" w14:textId="09564476" w:rsidR="00BE6FF3" w:rsidRDefault="00BE6FF3" w:rsidP="003C105A">
      <w:pPr>
        <w:pStyle w:val="ListParagraph"/>
        <w:numPr>
          <w:ilvl w:val="1"/>
          <w:numId w:val="38"/>
        </w:numPr>
        <w:spacing w:after="0" w:line="240" w:lineRule="auto"/>
        <w:rPr>
          <w:rFonts w:ascii="Century Gothic" w:hAnsi="Century Gothic"/>
        </w:rPr>
      </w:pPr>
      <w:r>
        <w:rPr>
          <w:rFonts w:ascii="Century Gothic" w:hAnsi="Century Gothic"/>
        </w:rPr>
        <w:t>Geographic</w:t>
      </w:r>
      <w:r w:rsidR="00520281">
        <w:rPr>
          <w:rFonts w:ascii="Century Gothic" w:hAnsi="Century Gothic"/>
        </w:rPr>
        <w:t>(Please</w:t>
      </w:r>
      <w:r w:rsidR="001E753E">
        <w:rPr>
          <w:rFonts w:ascii="Century Gothic" w:hAnsi="Century Gothic"/>
        </w:rPr>
        <w:t xml:space="preserve"> List)______________________________________________</w:t>
      </w:r>
    </w:p>
    <w:p w14:paraId="688675D8" w14:textId="74D145C8" w:rsidR="00BE6FF3" w:rsidRDefault="0045338D" w:rsidP="003C105A">
      <w:pPr>
        <w:pStyle w:val="ListParagraph"/>
        <w:numPr>
          <w:ilvl w:val="1"/>
          <w:numId w:val="38"/>
        </w:numPr>
        <w:spacing w:after="0" w:line="240" w:lineRule="auto"/>
        <w:rPr>
          <w:rFonts w:ascii="Century Gothic" w:hAnsi="Century Gothic"/>
        </w:rPr>
      </w:pPr>
      <w:r>
        <w:rPr>
          <w:rFonts w:ascii="Century Gothic" w:hAnsi="Century Gothic"/>
        </w:rPr>
        <w:t>Employer</w:t>
      </w:r>
    </w:p>
    <w:p w14:paraId="1B6EF302" w14:textId="10935B38" w:rsidR="0045338D" w:rsidRDefault="0045338D" w:rsidP="003C105A">
      <w:pPr>
        <w:pStyle w:val="ListParagraph"/>
        <w:numPr>
          <w:ilvl w:val="1"/>
          <w:numId w:val="38"/>
        </w:numPr>
        <w:spacing w:after="0" w:line="240" w:lineRule="auto"/>
        <w:rPr>
          <w:rFonts w:ascii="Century Gothic" w:hAnsi="Century Gothic"/>
        </w:rPr>
      </w:pPr>
      <w:r>
        <w:rPr>
          <w:rFonts w:ascii="Century Gothic" w:hAnsi="Century Gothic"/>
        </w:rPr>
        <w:t>Family</w:t>
      </w:r>
    </w:p>
    <w:p w14:paraId="2CEA8716" w14:textId="17CA02D3" w:rsidR="0045338D" w:rsidRDefault="0045338D" w:rsidP="003C105A">
      <w:pPr>
        <w:pStyle w:val="ListParagraph"/>
        <w:numPr>
          <w:ilvl w:val="1"/>
          <w:numId w:val="38"/>
        </w:numPr>
        <w:spacing w:after="0" w:line="240" w:lineRule="auto"/>
        <w:rPr>
          <w:rFonts w:ascii="Century Gothic" w:hAnsi="Century Gothic"/>
        </w:rPr>
      </w:pPr>
      <w:r>
        <w:rPr>
          <w:rFonts w:ascii="Century Gothic" w:hAnsi="Century Gothic"/>
        </w:rPr>
        <w:t>Membership in a group</w:t>
      </w:r>
    </w:p>
    <w:p w14:paraId="3BDB1173" w14:textId="71252325" w:rsidR="00037DAD" w:rsidRDefault="00037DAD" w:rsidP="003C105A">
      <w:pPr>
        <w:pStyle w:val="ListParagraph"/>
        <w:numPr>
          <w:ilvl w:val="1"/>
          <w:numId w:val="38"/>
        </w:numPr>
        <w:spacing w:after="0" w:line="240" w:lineRule="auto"/>
        <w:rPr>
          <w:rFonts w:ascii="Century Gothic" w:hAnsi="Century Gothic"/>
        </w:rPr>
      </w:pPr>
      <w:r>
        <w:rPr>
          <w:rFonts w:ascii="Century Gothic" w:hAnsi="Century Gothic"/>
        </w:rPr>
        <w:t>Other (please describe)</w:t>
      </w:r>
    </w:p>
    <w:p w14:paraId="38C2377B" w14:textId="77777777" w:rsidR="00BE37E3" w:rsidRPr="00551DA5" w:rsidRDefault="00BE37E3" w:rsidP="00BE37E3">
      <w:pPr>
        <w:pStyle w:val="ListParagraph"/>
        <w:ind w:left="1080"/>
        <w:rPr>
          <w:rFonts w:ascii="Century Gothic" w:hAnsi="Century Gothic"/>
        </w:rPr>
      </w:pPr>
    </w:p>
    <w:p w14:paraId="51A2B2B2" w14:textId="63221D03" w:rsidR="00C0631B" w:rsidRDefault="001E753E" w:rsidP="003C105A">
      <w:pPr>
        <w:pStyle w:val="ListParagraph"/>
        <w:numPr>
          <w:ilvl w:val="0"/>
          <w:numId w:val="38"/>
        </w:numPr>
        <w:spacing w:after="0" w:line="240" w:lineRule="auto"/>
        <w:rPr>
          <w:rFonts w:ascii="Century Gothic" w:hAnsi="Century Gothic"/>
        </w:rPr>
      </w:pPr>
      <w:r>
        <w:rPr>
          <w:rFonts w:ascii="Century Gothic" w:hAnsi="Century Gothic"/>
        </w:rPr>
        <w:t>I</w:t>
      </w:r>
      <w:r w:rsidR="00F93655">
        <w:rPr>
          <w:rFonts w:ascii="Century Gothic" w:hAnsi="Century Gothic"/>
        </w:rPr>
        <w:t>ndicate whether any of the following apply</w:t>
      </w:r>
    </w:p>
    <w:p w14:paraId="6EBD5C04" w14:textId="7263E5D7" w:rsidR="00823014" w:rsidRDefault="00823014" w:rsidP="003C105A">
      <w:pPr>
        <w:pStyle w:val="ListParagraph"/>
        <w:numPr>
          <w:ilvl w:val="1"/>
          <w:numId w:val="38"/>
        </w:numPr>
        <w:spacing w:after="0" w:line="240" w:lineRule="auto"/>
        <w:rPr>
          <w:rFonts w:ascii="Century Gothic" w:hAnsi="Century Gothic"/>
        </w:rPr>
      </w:pPr>
      <w:r>
        <w:rPr>
          <w:rFonts w:ascii="Century Gothic" w:hAnsi="Century Gothic"/>
        </w:rPr>
        <w:t>Low-Income Designation</w:t>
      </w:r>
    </w:p>
    <w:p w14:paraId="790E4EBF" w14:textId="374AEFA2" w:rsidR="00F93655" w:rsidRDefault="00F93655" w:rsidP="003C105A">
      <w:pPr>
        <w:pStyle w:val="ListParagraph"/>
        <w:numPr>
          <w:ilvl w:val="1"/>
          <w:numId w:val="38"/>
        </w:numPr>
        <w:spacing w:after="0" w:line="240" w:lineRule="auto"/>
        <w:rPr>
          <w:rFonts w:ascii="Century Gothic" w:hAnsi="Century Gothic"/>
        </w:rPr>
      </w:pPr>
      <w:r>
        <w:rPr>
          <w:rFonts w:ascii="Century Gothic" w:hAnsi="Century Gothic"/>
        </w:rPr>
        <w:t>Minority Depository Institution</w:t>
      </w:r>
    </w:p>
    <w:p w14:paraId="50D7F3FD" w14:textId="35C2C58B" w:rsidR="00037DAD" w:rsidRDefault="00037DAD" w:rsidP="003C105A">
      <w:pPr>
        <w:pStyle w:val="ListParagraph"/>
        <w:numPr>
          <w:ilvl w:val="1"/>
          <w:numId w:val="38"/>
        </w:numPr>
        <w:spacing w:after="0" w:line="240" w:lineRule="auto"/>
        <w:rPr>
          <w:rFonts w:ascii="Century Gothic" w:hAnsi="Century Gothic"/>
        </w:rPr>
      </w:pPr>
      <w:r>
        <w:rPr>
          <w:rFonts w:ascii="Century Gothic" w:hAnsi="Century Gothic"/>
        </w:rPr>
        <w:t>Other designation (please describe and note source of designation)</w:t>
      </w:r>
    </w:p>
    <w:p w14:paraId="0BA3486E" w14:textId="77777777" w:rsidR="0045338D" w:rsidRDefault="0045338D" w:rsidP="0045338D">
      <w:pPr>
        <w:pStyle w:val="ListParagraph"/>
        <w:spacing w:after="0" w:line="240" w:lineRule="auto"/>
        <w:rPr>
          <w:rFonts w:ascii="Times New Roman" w:hAnsi="Times New Roman" w:cs="Times New Roman"/>
        </w:rPr>
      </w:pPr>
    </w:p>
    <w:p w14:paraId="75A7A1F3" w14:textId="0C213BAB" w:rsidR="00DE2932" w:rsidRDefault="00DE2932" w:rsidP="00DE2932">
      <w:pPr>
        <w:pStyle w:val="ListParagraph"/>
        <w:numPr>
          <w:ilvl w:val="0"/>
          <w:numId w:val="38"/>
        </w:numPr>
        <w:rPr>
          <w:rFonts w:ascii="Century Gothic" w:hAnsi="Century Gothic" w:cs="Times New Roman"/>
        </w:rPr>
      </w:pPr>
      <w:r w:rsidRPr="00DE2932">
        <w:rPr>
          <w:rFonts w:ascii="Century Gothic" w:hAnsi="Century Gothic" w:cs="Times New Roman"/>
        </w:rPr>
        <w:t>Provide a table of the total number of HMDA</w:t>
      </w:r>
      <w:r>
        <w:rPr>
          <w:rFonts w:ascii="Century Gothic" w:hAnsi="Century Gothic" w:cs="Times New Roman"/>
        </w:rPr>
        <w:t>-reportable</w:t>
      </w:r>
      <w:r w:rsidRPr="00DE2932">
        <w:rPr>
          <w:rFonts w:ascii="Century Gothic" w:hAnsi="Century Gothic" w:cs="Times New Roman"/>
        </w:rPr>
        <w:t xml:space="preserve"> applications(by type), approvals (and extensions), and denials in the last two years.  Please denote the number of such applications from, and approvals and denials to LMI members. </w:t>
      </w:r>
    </w:p>
    <w:p w14:paraId="71FABE40" w14:textId="77777777" w:rsidR="00037DAD" w:rsidRPr="00DE2932" w:rsidRDefault="00037DAD" w:rsidP="00551DA5">
      <w:pPr>
        <w:pStyle w:val="ListParagraph"/>
        <w:ind w:left="360"/>
        <w:rPr>
          <w:rFonts w:ascii="Century Gothic" w:hAnsi="Century Gothic" w:cs="Times New Roman"/>
        </w:rPr>
      </w:pPr>
    </w:p>
    <w:p w14:paraId="51B37382" w14:textId="17A04A43" w:rsidR="00DE2932" w:rsidRPr="00551DA5" w:rsidRDefault="00DE2932" w:rsidP="00551DA5">
      <w:pPr>
        <w:pStyle w:val="ListParagraph"/>
        <w:numPr>
          <w:ilvl w:val="0"/>
          <w:numId w:val="38"/>
        </w:numPr>
        <w:rPr>
          <w:rFonts w:ascii="Century Gothic" w:hAnsi="Century Gothic" w:cs="Times New Roman"/>
        </w:rPr>
      </w:pPr>
      <w:r w:rsidRPr="00DE2932">
        <w:rPr>
          <w:rFonts w:ascii="Century Gothic" w:hAnsi="Century Gothic" w:cs="Times New Roman"/>
        </w:rPr>
        <w:t>Please provide the geographic distribution at the census tract level of HMDA</w:t>
      </w:r>
      <w:r>
        <w:rPr>
          <w:rFonts w:ascii="Century Gothic" w:hAnsi="Century Gothic" w:cs="Times New Roman"/>
        </w:rPr>
        <w:t>-reportable</w:t>
      </w:r>
      <w:r w:rsidRPr="00DE2932">
        <w:rPr>
          <w:rFonts w:ascii="Century Gothic" w:hAnsi="Century Gothic" w:cs="Times New Roman"/>
        </w:rPr>
        <w:t xml:space="preserve"> applications, approvals (and extensions), and denials in the last two years.  Please denote the number of such applications from, and approvals and denials to LMI members. </w:t>
      </w:r>
    </w:p>
    <w:p w14:paraId="35B06383" w14:textId="77777777" w:rsidR="00BE37E3" w:rsidRPr="00BE37E3" w:rsidRDefault="00BE37E3" w:rsidP="00BE37E3">
      <w:pPr>
        <w:snapToGrid w:val="0"/>
        <w:spacing w:after="0" w:line="240" w:lineRule="auto"/>
        <w:rPr>
          <w:rFonts w:ascii="Century Gothic" w:hAnsi="Century Gothic" w:cs="Times New Roman"/>
        </w:rPr>
      </w:pPr>
    </w:p>
    <w:p w14:paraId="121E58CA" w14:textId="4BEBF204" w:rsidR="0045338D" w:rsidRPr="00551DA5" w:rsidRDefault="00037DAD" w:rsidP="0045338D">
      <w:pPr>
        <w:pStyle w:val="ListParagraph"/>
        <w:numPr>
          <w:ilvl w:val="0"/>
          <w:numId w:val="38"/>
        </w:numPr>
        <w:snapToGrid w:val="0"/>
        <w:spacing w:after="0" w:line="240" w:lineRule="auto"/>
        <w:rPr>
          <w:rFonts w:ascii="Century Gothic" w:hAnsi="Century Gothic" w:cs="Times New Roman"/>
        </w:rPr>
      </w:pPr>
      <w:r>
        <w:rPr>
          <w:rFonts w:ascii="Century Gothic" w:hAnsi="Century Gothic" w:cs="Times New Roman"/>
        </w:rPr>
        <w:t>Please note whether the institution</w:t>
      </w:r>
      <w:r w:rsidR="0045338D" w:rsidRPr="00551DA5">
        <w:rPr>
          <w:rFonts w:ascii="Century Gothic" w:hAnsi="Century Gothic" w:cs="Times New Roman"/>
        </w:rPr>
        <w:t xml:space="preserve"> ha</w:t>
      </w:r>
      <w:r>
        <w:rPr>
          <w:rFonts w:ascii="Century Gothic" w:hAnsi="Century Gothic" w:cs="Times New Roman"/>
        </w:rPr>
        <w:t>s</w:t>
      </w:r>
      <w:r w:rsidR="0045338D" w:rsidRPr="00551DA5">
        <w:rPr>
          <w:rFonts w:ascii="Century Gothic" w:hAnsi="Century Gothic" w:cs="Times New Roman"/>
        </w:rPr>
        <w:t xml:space="preserve"> a “soft” loan review process with a nonbinding decision for mortgage loan applicants</w:t>
      </w:r>
      <w:r>
        <w:rPr>
          <w:rFonts w:ascii="Century Gothic" w:hAnsi="Century Gothic" w:cs="Times New Roman"/>
        </w:rPr>
        <w:t>.</w:t>
      </w:r>
      <w:r w:rsidR="0045338D" w:rsidRPr="00551DA5">
        <w:rPr>
          <w:rFonts w:ascii="Century Gothic" w:hAnsi="Century Gothic" w:cs="Times New Roman"/>
        </w:rPr>
        <w:t xml:space="preserve"> If so, </w:t>
      </w:r>
      <w:r>
        <w:rPr>
          <w:rFonts w:ascii="Century Gothic" w:hAnsi="Century Gothic" w:cs="Times New Roman"/>
        </w:rPr>
        <w:t>please note the number of applicants that</w:t>
      </w:r>
      <w:r w:rsidR="0045338D" w:rsidRPr="00551DA5">
        <w:rPr>
          <w:rFonts w:ascii="Century Gothic" w:hAnsi="Century Gothic" w:cs="Times New Roman"/>
        </w:rPr>
        <w:t xml:space="preserve"> withdrew from the process in </w:t>
      </w:r>
      <w:r w:rsidR="00C22631" w:rsidRPr="00551DA5">
        <w:rPr>
          <w:rFonts w:ascii="Century Gothic" w:hAnsi="Century Gothic" w:cs="Times New Roman"/>
        </w:rPr>
        <w:t>the last two years</w:t>
      </w:r>
      <w:r w:rsidR="0045338D" w:rsidRPr="00551DA5">
        <w:rPr>
          <w:rFonts w:ascii="Century Gothic" w:hAnsi="Century Gothic" w:cs="Times New Roman"/>
        </w:rPr>
        <w:t xml:space="preserve"> after beginning the soft review process.</w:t>
      </w:r>
    </w:p>
    <w:p w14:paraId="3140F308" w14:textId="77777777" w:rsidR="0045338D" w:rsidRPr="00551DA5" w:rsidRDefault="0045338D" w:rsidP="0045338D">
      <w:pPr>
        <w:pStyle w:val="ListParagraph"/>
        <w:spacing w:after="0" w:line="240" w:lineRule="auto"/>
        <w:rPr>
          <w:rFonts w:ascii="Century Gothic" w:hAnsi="Century Gothic" w:cs="Times New Roman"/>
        </w:rPr>
      </w:pPr>
    </w:p>
    <w:p w14:paraId="23B855D8" w14:textId="59270761" w:rsidR="0045338D" w:rsidRPr="00551DA5" w:rsidRDefault="0045338D" w:rsidP="0045338D">
      <w:pPr>
        <w:pStyle w:val="ListParagraph"/>
        <w:numPr>
          <w:ilvl w:val="0"/>
          <w:numId w:val="38"/>
        </w:numPr>
        <w:snapToGrid w:val="0"/>
        <w:spacing w:after="0" w:line="240" w:lineRule="auto"/>
        <w:rPr>
          <w:rFonts w:ascii="Century Gothic" w:hAnsi="Century Gothic" w:cs="Times New Roman"/>
        </w:rPr>
      </w:pPr>
      <w:bookmarkStart w:id="8" w:name="_Hlk112249604"/>
      <w:r w:rsidRPr="00551DA5">
        <w:rPr>
          <w:rFonts w:ascii="Century Gothic" w:hAnsi="Century Gothic" w:cs="Times New Roman"/>
        </w:rPr>
        <w:lastRenderedPageBreak/>
        <w:t xml:space="preserve">Provide </w:t>
      </w:r>
      <w:r w:rsidR="00520281" w:rsidRPr="00551DA5">
        <w:rPr>
          <w:rFonts w:ascii="Century Gothic" w:hAnsi="Century Gothic" w:cs="Times New Roman"/>
        </w:rPr>
        <w:t xml:space="preserve">a table of </w:t>
      </w:r>
      <w:r w:rsidRPr="00551DA5">
        <w:rPr>
          <w:rFonts w:ascii="Century Gothic" w:hAnsi="Century Gothic" w:cs="Times New Roman"/>
        </w:rPr>
        <w:t xml:space="preserve">the </w:t>
      </w:r>
      <w:r w:rsidR="00520281" w:rsidRPr="00551DA5">
        <w:rPr>
          <w:rFonts w:ascii="Century Gothic" w:hAnsi="Century Gothic" w:cs="Times New Roman"/>
        </w:rPr>
        <w:t>total number of</w:t>
      </w:r>
      <w:r w:rsidRPr="00551DA5">
        <w:rPr>
          <w:rFonts w:ascii="Century Gothic" w:hAnsi="Century Gothic" w:cs="Times New Roman"/>
        </w:rPr>
        <w:t xml:space="preserve"> </w:t>
      </w:r>
      <w:bookmarkStart w:id="9" w:name="_Hlk112248103"/>
      <w:r w:rsidRPr="00551DA5">
        <w:rPr>
          <w:rFonts w:ascii="Century Gothic" w:hAnsi="Century Gothic" w:cs="Times New Roman"/>
        </w:rPr>
        <w:t>non-HMDA credit applications</w:t>
      </w:r>
      <w:r w:rsidR="00663122">
        <w:rPr>
          <w:rFonts w:ascii="Century Gothic" w:hAnsi="Century Gothic" w:cs="Times New Roman"/>
        </w:rPr>
        <w:t xml:space="preserve"> </w:t>
      </w:r>
      <w:r w:rsidR="00520281" w:rsidRPr="00551DA5">
        <w:rPr>
          <w:rFonts w:ascii="Century Gothic" w:hAnsi="Century Gothic" w:cs="Times New Roman"/>
        </w:rPr>
        <w:t>(by type)</w:t>
      </w:r>
      <w:r w:rsidRPr="00551DA5">
        <w:rPr>
          <w:rFonts w:ascii="Century Gothic" w:hAnsi="Century Gothic" w:cs="Times New Roman"/>
        </w:rPr>
        <w:t>, credit approvals (and extensions), and credit denials</w:t>
      </w:r>
      <w:r w:rsidR="00520281" w:rsidRPr="00551DA5">
        <w:rPr>
          <w:rFonts w:ascii="Century Gothic" w:hAnsi="Century Gothic" w:cs="Times New Roman"/>
        </w:rPr>
        <w:t xml:space="preserve"> in the last two years</w:t>
      </w:r>
      <w:r w:rsidRPr="00551DA5">
        <w:rPr>
          <w:rFonts w:ascii="Century Gothic" w:hAnsi="Century Gothic" w:cs="Times New Roman"/>
        </w:rPr>
        <w:t xml:space="preserve">.  </w:t>
      </w:r>
      <w:r w:rsidR="00520281" w:rsidRPr="00551DA5">
        <w:rPr>
          <w:rFonts w:ascii="Century Gothic" w:hAnsi="Century Gothic" w:cs="Times New Roman"/>
        </w:rPr>
        <w:t xml:space="preserve">Please </w:t>
      </w:r>
      <w:r w:rsidRPr="00551DA5">
        <w:rPr>
          <w:rFonts w:ascii="Century Gothic" w:hAnsi="Century Gothic" w:cs="Times New Roman"/>
        </w:rPr>
        <w:t xml:space="preserve">denote the number of such applications from, and approvals and denials to LMI members. </w:t>
      </w:r>
    </w:p>
    <w:bookmarkEnd w:id="8"/>
    <w:bookmarkEnd w:id="9"/>
    <w:p w14:paraId="44FBD200" w14:textId="77777777" w:rsidR="00520281" w:rsidRPr="00551DA5" w:rsidRDefault="00520281" w:rsidP="00551DA5">
      <w:pPr>
        <w:pStyle w:val="ListParagraph"/>
        <w:rPr>
          <w:rFonts w:ascii="Century Gothic" w:hAnsi="Century Gothic" w:cs="Times New Roman"/>
        </w:rPr>
      </w:pPr>
    </w:p>
    <w:p w14:paraId="652A7934" w14:textId="77777777" w:rsidR="00520281" w:rsidRPr="00551DA5" w:rsidRDefault="00520281" w:rsidP="00520281">
      <w:pPr>
        <w:pStyle w:val="ListParagraph"/>
        <w:numPr>
          <w:ilvl w:val="0"/>
          <w:numId w:val="38"/>
        </w:numPr>
        <w:rPr>
          <w:rFonts w:ascii="Century Gothic" w:hAnsi="Century Gothic" w:cs="Times New Roman"/>
        </w:rPr>
      </w:pPr>
      <w:bookmarkStart w:id="10" w:name="_Hlk112249676"/>
      <w:r w:rsidRPr="00551DA5">
        <w:rPr>
          <w:rFonts w:ascii="Century Gothic" w:hAnsi="Century Gothic" w:cs="Times New Roman"/>
        </w:rPr>
        <w:t xml:space="preserve">Please provide the geographic distribution at the census tract level of non-HMDA credit applications, credit approvals (and extensions), and credit denials in the last two years.  Please denote the number of such applications from, and approvals and denials to LMI members. </w:t>
      </w:r>
    </w:p>
    <w:bookmarkEnd w:id="10"/>
    <w:p w14:paraId="3D96E5C7" w14:textId="77777777" w:rsidR="0045338D" w:rsidRPr="00551DA5" w:rsidRDefault="0045338D" w:rsidP="00551DA5">
      <w:pPr>
        <w:numPr>
          <w:ilvl w:val="0"/>
          <w:numId w:val="38"/>
        </w:numPr>
        <w:snapToGrid w:val="0"/>
        <w:spacing w:after="0" w:line="240" w:lineRule="auto"/>
        <w:contextualSpacing/>
        <w:rPr>
          <w:rFonts w:ascii="Century Gothic" w:hAnsi="Century Gothic" w:cs="Times New Roman"/>
        </w:rPr>
      </w:pPr>
      <w:r w:rsidRPr="00551DA5">
        <w:rPr>
          <w:rFonts w:ascii="Century Gothic" w:hAnsi="Century Gothic" w:cs="Times New Roman"/>
        </w:rPr>
        <w:t>Describe how the institution ascertains the banking and credit needs of its community, including LMI individuals and LMI areas. Information provided in response to this question may include data collected by the institution to determine the banking and credit needs of the community, documented meetings with community organizations regarding banking need, participation in banking roundtables related to banking and credit needs, etc.</w:t>
      </w:r>
    </w:p>
    <w:p w14:paraId="60F9DC15" w14:textId="77777777" w:rsidR="0045338D" w:rsidRPr="00551DA5" w:rsidRDefault="0045338D" w:rsidP="0045338D">
      <w:pPr>
        <w:pStyle w:val="ListParagraph"/>
        <w:spacing w:after="0" w:line="240" w:lineRule="auto"/>
        <w:rPr>
          <w:rFonts w:ascii="Century Gothic" w:hAnsi="Century Gothic" w:cs="Times New Roman"/>
        </w:rPr>
      </w:pPr>
    </w:p>
    <w:p w14:paraId="6C7CF4D5" w14:textId="0D65BCDD" w:rsidR="0045338D" w:rsidRPr="00551DA5" w:rsidRDefault="0045338D" w:rsidP="0045338D">
      <w:pPr>
        <w:pStyle w:val="ListParagraph"/>
        <w:numPr>
          <w:ilvl w:val="0"/>
          <w:numId w:val="38"/>
        </w:numPr>
        <w:snapToGrid w:val="0"/>
        <w:spacing w:after="0" w:line="240" w:lineRule="auto"/>
        <w:rPr>
          <w:rFonts w:ascii="Century Gothic" w:hAnsi="Century Gothic" w:cs="Times New Roman"/>
        </w:rPr>
      </w:pPr>
      <w:r w:rsidRPr="00551DA5">
        <w:rPr>
          <w:rFonts w:ascii="Century Gothic" w:hAnsi="Century Gothic" w:cs="Times New Roman"/>
        </w:rPr>
        <w:t>Describe how the institution</w:t>
      </w:r>
      <w:r w:rsidR="00663122">
        <w:rPr>
          <w:rFonts w:ascii="Century Gothic" w:hAnsi="Century Gothic" w:cs="Times New Roman"/>
        </w:rPr>
        <w:t xml:space="preserve"> currently</w:t>
      </w:r>
      <w:r w:rsidRPr="00551DA5">
        <w:rPr>
          <w:rFonts w:ascii="Century Gothic" w:hAnsi="Century Gothic" w:cs="Times New Roman"/>
        </w:rPr>
        <w:t xml:space="preserve"> markets each of its deposit and lending products, including the affordable products. Examples may include partnerships with employers for membership enrollment, first-time home buyer workshops, workshops on credit, participation in community roundtables and events where special banking and credit-related programs are offered, and email, online, radio and tv marketing.</w:t>
      </w:r>
    </w:p>
    <w:p w14:paraId="10C97C1A" w14:textId="77777777" w:rsidR="0045338D" w:rsidRPr="00551DA5" w:rsidRDefault="0045338D" w:rsidP="0045338D">
      <w:pPr>
        <w:spacing w:after="0" w:line="240" w:lineRule="auto"/>
        <w:rPr>
          <w:rFonts w:ascii="Century Gothic" w:hAnsi="Century Gothic" w:cs="Times New Roman"/>
        </w:rPr>
      </w:pPr>
    </w:p>
    <w:p w14:paraId="1CAABA81" w14:textId="6BF8DD56" w:rsidR="0045338D" w:rsidRPr="00551DA5" w:rsidRDefault="0045338D" w:rsidP="0045338D">
      <w:pPr>
        <w:pStyle w:val="ListParagraph"/>
        <w:numPr>
          <w:ilvl w:val="0"/>
          <w:numId w:val="38"/>
        </w:numPr>
        <w:snapToGrid w:val="0"/>
        <w:spacing w:after="0" w:line="240" w:lineRule="auto"/>
        <w:rPr>
          <w:rFonts w:ascii="Century Gothic" w:hAnsi="Century Gothic" w:cs="Times New Roman"/>
        </w:rPr>
      </w:pPr>
      <w:r w:rsidRPr="00551DA5">
        <w:rPr>
          <w:rFonts w:ascii="Century Gothic" w:hAnsi="Century Gothic" w:cs="Times New Roman"/>
        </w:rPr>
        <w:t xml:space="preserve">Describe the </w:t>
      </w:r>
      <w:r w:rsidR="00A05621">
        <w:rPr>
          <w:rFonts w:ascii="Century Gothic" w:hAnsi="Century Gothic" w:cs="Times New Roman"/>
        </w:rPr>
        <w:t xml:space="preserve">role of the banking institution’s </w:t>
      </w:r>
      <w:r w:rsidRPr="00551DA5">
        <w:rPr>
          <w:rFonts w:ascii="Century Gothic" w:hAnsi="Century Gothic" w:cs="Times New Roman"/>
        </w:rPr>
        <w:t xml:space="preserve">board and management role in formulating policies and reviewing its performance with respect to the provision of affordable banking and credit products and services that address the needs of LMI individuals and neighborhoods. Examples may include meeting agendas where such efforts and policies are discussed, minutes and attendees, trainings, workshops, presentations, etc.  </w:t>
      </w:r>
    </w:p>
    <w:p w14:paraId="5CC19E29" w14:textId="77777777" w:rsidR="0045338D" w:rsidRPr="00551DA5" w:rsidRDefault="0045338D" w:rsidP="0045338D">
      <w:pPr>
        <w:spacing w:after="0" w:line="240" w:lineRule="auto"/>
        <w:rPr>
          <w:rFonts w:ascii="Century Gothic" w:hAnsi="Century Gothic" w:cs="Times New Roman"/>
        </w:rPr>
      </w:pPr>
    </w:p>
    <w:p w14:paraId="587231A4" w14:textId="76268329" w:rsidR="0045338D" w:rsidRPr="00551DA5" w:rsidRDefault="0045338D">
      <w:pPr>
        <w:pStyle w:val="ListParagraph"/>
        <w:numPr>
          <w:ilvl w:val="0"/>
          <w:numId w:val="38"/>
        </w:numPr>
        <w:snapToGrid w:val="0"/>
        <w:spacing w:after="0" w:line="240" w:lineRule="auto"/>
        <w:rPr>
          <w:rFonts w:ascii="Century Gothic" w:hAnsi="Century Gothic" w:cs="Times New Roman"/>
        </w:rPr>
      </w:pPr>
      <w:r w:rsidRPr="00551DA5">
        <w:rPr>
          <w:rFonts w:ascii="Century Gothic" w:hAnsi="Century Gothic" w:cs="Times New Roman"/>
        </w:rPr>
        <w:t>Provide a copy of the results of the three most recent fair lending self-evaluation and/or risk assessments.</w:t>
      </w:r>
    </w:p>
    <w:p w14:paraId="2FE7388C" w14:textId="77777777" w:rsidR="0045338D" w:rsidRPr="00551DA5" w:rsidRDefault="0045338D" w:rsidP="0045338D">
      <w:pPr>
        <w:spacing w:after="0" w:line="240" w:lineRule="auto"/>
        <w:rPr>
          <w:rFonts w:ascii="Century Gothic" w:hAnsi="Century Gothic" w:cs="Times New Roman"/>
        </w:rPr>
      </w:pPr>
    </w:p>
    <w:p w14:paraId="54710FC6" w14:textId="77777777" w:rsidR="0045338D" w:rsidRPr="00551DA5" w:rsidRDefault="0045338D" w:rsidP="0045338D">
      <w:pPr>
        <w:pStyle w:val="ListParagraph"/>
        <w:numPr>
          <w:ilvl w:val="0"/>
          <w:numId w:val="38"/>
        </w:numPr>
        <w:snapToGrid w:val="0"/>
        <w:spacing w:after="0" w:line="240" w:lineRule="auto"/>
        <w:rPr>
          <w:rFonts w:ascii="Century Gothic" w:hAnsi="Century Gothic" w:cs="Times New Roman"/>
        </w:rPr>
      </w:pPr>
      <w:r w:rsidRPr="00551DA5">
        <w:rPr>
          <w:rFonts w:ascii="Century Gothic" w:hAnsi="Century Gothic" w:cs="Times New Roman"/>
        </w:rPr>
        <w:t>Provide a complete list of openings, closings, and relocated offices, and include the services provided at these offices (drive-up, Saturday/Sunday hours, safe deposit, night deposit, etc.).</w:t>
      </w:r>
    </w:p>
    <w:p w14:paraId="1077129F" w14:textId="1FCFD274" w:rsidR="0045338D" w:rsidRDefault="0045338D" w:rsidP="0045338D">
      <w:pPr>
        <w:spacing w:after="0" w:line="240" w:lineRule="auto"/>
        <w:rPr>
          <w:rFonts w:ascii="Century Gothic" w:hAnsi="Century Gothic"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1080"/>
        <w:gridCol w:w="990"/>
        <w:gridCol w:w="1261"/>
        <w:gridCol w:w="990"/>
        <w:gridCol w:w="900"/>
        <w:gridCol w:w="865"/>
        <w:gridCol w:w="865"/>
      </w:tblGrid>
      <w:tr w:rsidR="00444B95" w:rsidRPr="00730326" w14:paraId="43C57956" w14:textId="054F571A" w:rsidTr="00551DA5">
        <w:trPr>
          <w:trHeight w:hRule="exact" w:val="649"/>
          <w:jc w:val="center"/>
        </w:trPr>
        <w:tc>
          <w:tcPr>
            <w:tcW w:w="3127" w:type="dxa"/>
            <w:shd w:val="clear" w:color="auto" w:fill="000000"/>
            <w:noWrap/>
            <w:vAlign w:val="bottom"/>
            <w:hideMark/>
          </w:tcPr>
          <w:p w14:paraId="72E3C734" w14:textId="70866B71" w:rsidR="00444B95"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Address</w:t>
            </w:r>
          </w:p>
        </w:tc>
        <w:tc>
          <w:tcPr>
            <w:tcW w:w="1080" w:type="dxa"/>
            <w:shd w:val="clear" w:color="auto" w:fill="000000"/>
            <w:vAlign w:val="center"/>
            <w:hideMark/>
          </w:tcPr>
          <w:p w14:paraId="275E1785" w14:textId="3DEB90E7" w:rsidR="00444B95"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Saturday</w:t>
            </w:r>
            <w:r w:rsidR="00D96EE8">
              <w:rPr>
                <w:rFonts w:ascii="Century Gothic" w:eastAsia="Times New Roman" w:hAnsi="Century Gothic"/>
                <w:b/>
                <w:bCs/>
                <w:color w:val="FFFFFF"/>
                <w:sz w:val="20"/>
                <w:szCs w:val="20"/>
              </w:rPr>
              <w:t xml:space="preserve"> hrs.</w:t>
            </w:r>
          </w:p>
        </w:tc>
        <w:tc>
          <w:tcPr>
            <w:tcW w:w="990" w:type="dxa"/>
            <w:shd w:val="clear" w:color="auto" w:fill="000000"/>
            <w:vAlign w:val="center"/>
            <w:hideMark/>
          </w:tcPr>
          <w:p w14:paraId="5FB90615" w14:textId="0AB96621" w:rsidR="00D96EE8"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Sunday</w:t>
            </w:r>
            <w:r w:rsidR="00D96EE8">
              <w:rPr>
                <w:rFonts w:ascii="Century Gothic" w:eastAsia="Times New Roman" w:hAnsi="Century Gothic"/>
                <w:b/>
                <w:bCs/>
                <w:color w:val="FFFFFF"/>
                <w:sz w:val="20"/>
                <w:szCs w:val="20"/>
              </w:rPr>
              <w:t xml:space="preserve"> hrs.</w:t>
            </w:r>
          </w:p>
        </w:tc>
        <w:tc>
          <w:tcPr>
            <w:tcW w:w="1261" w:type="dxa"/>
            <w:shd w:val="clear" w:color="auto" w:fill="000000"/>
            <w:vAlign w:val="center"/>
            <w:hideMark/>
          </w:tcPr>
          <w:p w14:paraId="582B3961" w14:textId="77777777" w:rsidR="00444B95"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Night Depository</w:t>
            </w:r>
          </w:p>
        </w:tc>
        <w:tc>
          <w:tcPr>
            <w:tcW w:w="990" w:type="dxa"/>
            <w:shd w:val="clear" w:color="auto" w:fill="000000"/>
            <w:vAlign w:val="center"/>
            <w:hideMark/>
          </w:tcPr>
          <w:p w14:paraId="0D4531B5" w14:textId="77777777" w:rsidR="00444B95"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Safe Deposit</w:t>
            </w:r>
          </w:p>
        </w:tc>
        <w:tc>
          <w:tcPr>
            <w:tcW w:w="900" w:type="dxa"/>
            <w:shd w:val="clear" w:color="auto" w:fill="000000"/>
            <w:vAlign w:val="center"/>
            <w:hideMark/>
          </w:tcPr>
          <w:p w14:paraId="32909CB6" w14:textId="77777777" w:rsidR="00444B95"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Drive up</w:t>
            </w:r>
          </w:p>
        </w:tc>
        <w:tc>
          <w:tcPr>
            <w:tcW w:w="865" w:type="dxa"/>
            <w:shd w:val="clear" w:color="auto" w:fill="000000"/>
            <w:vAlign w:val="center"/>
            <w:hideMark/>
          </w:tcPr>
          <w:p w14:paraId="70D8AF2E" w14:textId="77777777" w:rsidR="00444B95" w:rsidRPr="00551DA5" w:rsidRDefault="00444B95" w:rsidP="00423C03">
            <w:pPr>
              <w:rPr>
                <w:rFonts w:ascii="Century Gothic" w:eastAsia="Times New Roman" w:hAnsi="Century Gothic"/>
                <w:b/>
                <w:bCs/>
                <w:color w:val="FFFFFF"/>
                <w:sz w:val="20"/>
                <w:szCs w:val="20"/>
              </w:rPr>
            </w:pPr>
            <w:r w:rsidRPr="00551DA5">
              <w:rPr>
                <w:rFonts w:ascii="Century Gothic" w:eastAsia="Times New Roman" w:hAnsi="Century Gothic"/>
                <w:b/>
                <w:bCs/>
                <w:color w:val="FFFFFF"/>
                <w:sz w:val="20"/>
                <w:szCs w:val="20"/>
              </w:rPr>
              <w:t>Late hrs.</w:t>
            </w:r>
          </w:p>
        </w:tc>
        <w:tc>
          <w:tcPr>
            <w:tcW w:w="865" w:type="dxa"/>
            <w:shd w:val="clear" w:color="auto" w:fill="000000"/>
          </w:tcPr>
          <w:p w14:paraId="4FCD3891" w14:textId="432356BE" w:rsidR="00444B95" w:rsidRPr="00730326" w:rsidRDefault="00444B95" w:rsidP="00423C03">
            <w:pP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Status</w:t>
            </w:r>
          </w:p>
        </w:tc>
      </w:tr>
      <w:tr w:rsidR="00444B95" w:rsidRPr="00730326" w14:paraId="15CCC656" w14:textId="0EFFEE64" w:rsidTr="00551DA5">
        <w:trPr>
          <w:trHeight w:hRule="exact" w:val="288"/>
          <w:jc w:val="center"/>
        </w:trPr>
        <w:tc>
          <w:tcPr>
            <w:tcW w:w="3127" w:type="dxa"/>
            <w:noWrap/>
          </w:tcPr>
          <w:p w14:paraId="09CCBB60" w14:textId="71CBCFC4" w:rsidR="00444B95" w:rsidRPr="00551DA5" w:rsidRDefault="00444B95" w:rsidP="00423C03">
            <w:pPr>
              <w:rPr>
                <w:rFonts w:ascii="Century Gothic" w:hAnsi="Century Gothic"/>
                <w:color w:val="ED7D31"/>
                <w:sz w:val="20"/>
                <w:szCs w:val="20"/>
              </w:rPr>
            </w:pPr>
          </w:p>
        </w:tc>
        <w:tc>
          <w:tcPr>
            <w:tcW w:w="1080" w:type="dxa"/>
            <w:noWrap/>
          </w:tcPr>
          <w:p w14:paraId="0E3D1145" w14:textId="77777777" w:rsidR="00444B95" w:rsidRPr="00551DA5" w:rsidRDefault="00444B95" w:rsidP="00423C03">
            <w:pPr>
              <w:jc w:val="center"/>
              <w:rPr>
                <w:rFonts w:ascii="Century Gothic" w:hAnsi="Century Gothic"/>
                <w:sz w:val="20"/>
                <w:szCs w:val="20"/>
              </w:rPr>
            </w:pPr>
          </w:p>
        </w:tc>
        <w:tc>
          <w:tcPr>
            <w:tcW w:w="990" w:type="dxa"/>
            <w:noWrap/>
          </w:tcPr>
          <w:p w14:paraId="57CC2ACE" w14:textId="77777777" w:rsidR="00444B95" w:rsidRPr="00551DA5" w:rsidRDefault="00444B95" w:rsidP="00423C03">
            <w:pPr>
              <w:jc w:val="center"/>
              <w:rPr>
                <w:rFonts w:ascii="Century Gothic" w:hAnsi="Century Gothic"/>
                <w:sz w:val="20"/>
                <w:szCs w:val="20"/>
              </w:rPr>
            </w:pPr>
          </w:p>
        </w:tc>
        <w:tc>
          <w:tcPr>
            <w:tcW w:w="1261" w:type="dxa"/>
            <w:noWrap/>
          </w:tcPr>
          <w:p w14:paraId="4E92F727" w14:textId="77777777" w:rsidR="00444B95" w:rsidRPr="00551DA5" w:rsidRDefault="00444B95" w:rsidP="00423C03">
            <w:pPr>
              <w:jc w:val="center"/>
              <w:rPr>
                <w:rFonts w:ascii="Century Gothic" w:hAnsi="Century Gothic"/>
                <w:sz w:val="20"/>
                <w:szCs w:val="20"/>
              </w:rPr>
            </w:pPr>
          </w:p>
        </w:tc>
        <w:tc>
          <w:tcPr>
            <w:tcW w:w="990" w:type="dxa"/>
            <w:noWrap/>
          </w:tcPr>
          <w:p w14:paraId="77207698" w14:textId="77777777" w:rsidR="00444B95" w:rsidRPr="00551DA5" w:rsidRDefault="00444B95" w:rsidP="00423C03">
            <w:pPr>
              <w:jc w:val="center"/>
              <w:rPr>
                <w:rFonts w:ascii="Century Gothic" w:hAnsi="Century Gothic"/>
                <w:sz w:val="20"/>
                <w:szCs w:val="20"/>
              </w:rPr>
            </w:pPr>
          </w:p>
        </w:tc>
        <w:tc>
          <w:tcPr>
            <w:tcW w:w="900" w:type="dxa"/>
            <w:noWrap/>
          </w:tcPr>
          <w:p w14:paraId="3372A6D9" w14:textId="77777777" w:rsidR="00444B95" w:rsidRPr="00551DA5" w:rsidRDefault="00444B95" w:rsidP="00423C03">
            <w:pPr>
              <w:jc w:val="center"/>
              <w:rPr>
                <w:rFonts w:ascii="Century Gothic" w:hAnsi="Century Gothic"/>
                <w:sz w:val="20"/>
                <w:szCs w:val="20"/>
              </w:rPr>
            </w:pPr>
          </w:p>
        </w:tc>
        <w:tc>
          <w:tcPr>
            <w:tcW w:w="865" w:type="dxa"/>
            <w:noWrap/>
          </w:tcPr>
          <w:p w14:paraId="50778F99" w14:textId="77777777" w:rsidR="00444B95" w:rsidRPr="00551DA5" w:rsidRDefault="00444B95" w:rsidP="00423C03">
            <w:pPr>
              <w:jc w:val="center"/>
              <w:rPr>
                <w:rFonts w:ascii="Century Gothic" w:hAnsi="Century Gothic"/>
                <w:color w:val="000000"/>
                <w:sz w:val="20"/>
                <w:szCs w:val="20"/>
              </w:rPr>
            </w:pPr>
          </w:p>
        </w:tc>
        <w:tc>
          <w:tcPr>
            <w:tcW w:w="865" w:type="dxa"/>
          </w:tcPr>
          <w:p w14:paraId="0B693265" w14:textId="77777777" w:rsidR="00444B95" w:rsidRPr="00730326" w:rsidRDefault="00444B95" w:rsidP="00423C03">
            <w:pPr>
              <w:jc w:val="center"/>
              <w:rPr>
                <w:rFonts w:ascii="Century Gothic" w:hAnsi="Century Gothic"/>
                <w:color w:val="000000"/>
                <w:sz w:val="20"/>
                <w:szCs w:val="20"/>
              </w:rPr>
            </w:pPr>
          </w:p>
        </w:tc>
      </w:tr>
      <w:tr w:rsidR="00444B95" w:rsidRPr="00730326" w14:paraId="6CF43C59" w14:textId="5DBF0BC8" w:rsidTr="00551DA5">
        <w:trPr>
          <w:trHeight w:hRule="exact" w:val="288"/>
          <w:jc w:val="center"/>
        </w:trPr>
        <w:tc>
          <w:tcPr>
            <w:tcW w:w="3127" w:type="dxa"/>
            <w:noWrap/>
          </w:tcPr>
          <w:p w14:paraId="6BE19E57" w14:textId="011DE374" w:rsidR="00444B95" w:rsidRPr="00551DA5" w:rsidRDefault="00444B95" w:rsidP="00423C03">
            <w:pPr>
              <w:rPr>
                <w:rFonts w:ascii="Century Gothic" w:hAnsi="Century Gothic"/>
                <w:color w:val="ED7D31"/>
              </w:rPr>
            </w:pPr>
          </w:p>
        </w:tc>
        <w:tc>
          <w:tcPr>
            <w:tcW w:w="1080" w:type="dxa"/>
            <w:noWrap/>
          </w:tcPr>
          <w:p w14:paraId="49846C49" w14:textId="77777777" w:rsidR="00444B95" w:rsidRPr="00551DA5" w:rsidRDefault="00444B95" w:rsidP="00423C03">
            <w:pPr>
              <w:jc w:val="center"/>
              <w:rPr>
                <w:rFonts w:ascii="Century Gothic" w:hAnsi="Century Gothic"/>
                <w:sz w:val="20"/>
                <w:szCs w:val="20"/>
              </w:rPr>
            </w:pPr>
          </w:p>
        </w:tc>
        <w:tc>
          <w:tcPr>
            <w:tcW w:w="990" w:type="dxa"/>
            <w:noWrap/>
          </w:tcPr>
          <w:p w14:paraId="783B0FF2" w14:textId="77777777" w:rsidR="00444B95" w:rsidRPr="00551DA5" w:rsidRDefault="00444B95" w:rsidP="00423C03">
            <w:pPr>
              <w:jc w:val="center"/>
              <w:rPr>
                <w:rFonts w:ascii="Century Gothic" w:hAnsi="Century Gothic"/>
                <w:sz w:val="20"/>
                <w:szCs w:val="20"/>
              </w:rPr>
            </w:pPr>
          </w:p>
        </w:tc>
        <w:tc>
          <w:tcPr>
            <w:tcW w:w="1261" w:type="dxa"/>
            <w:noWrap/>
          </w:tcPr>
          <w:p w14:paraId="0CDFB88B" w14:textId="77777777" w:rsidR="00444B95" w:rsidRPr="00551DA5" w:rsidRDefault="00444B95" w:rsidP="00423C03">
            <w:pPr>
              <w:jc w:val="center"/>
              <w:rPr>
                <w:rFonts w:ascii="Century Gothic" w:hAnsi="Century Gothic"/>
                <w:sz w:val="20"/>
                <w:szCs w:val="20"/>
              </w:rPr>
            </w:pPr>
          </w:p>
        </w:tc>
        <w:tc>
          <w:tcPr>
            <w:tcW w:w="990" w:type="dxa"/>
            <w:noWrap/>
          </w:tcPr>
          <w:p w14:paraId="7DB76942" w14:textId="77777777" w:rsidR="00444B95" w:rsidRPr="00551DA5" w:rsidRDefault="00444B95" w:rsidP="00423C03">
            <w:pPr>
              <w:jc w:val="center"/>
              <w:rPr>
                <w:rFonts w:ascii="Century Gothic" w:hAnsi="Century Gothic"/>
                <w:sz w:val="20"/>
                <w:szCs w:val="20"/>
              </w:rPr>
            </w:pPr>
          </w:p>
        </w:tc>
        <w:tc>
          <w:tcPr>
            <w:tcW w:w="900" w:type="dxa"/>
            <w:noWrap/>
          </w:tcPr>
          <w:p w14:paraId="004E1519" w14:textId="77777777" w:rsidR="00444B95" w:rsidRPr="00551DA5" w:rsidRDefault="00444B95" w:rsidP="00423C03">
            <w:pPr>
              <w:jc w:val="center"/>
              <w:rPr>
                <w:rFonts w:ascii="Century Gothic" w:hAnsi="Century Gothic"/>
                <w:sz w:val="20"/>
                <w:szCs w:val="20"/>
              </w:rPr>
            </w:pPr>
          </w:p>
        </w:tc>
        <w:tc>
          <w:tcPr>
            <w:tcW w:w="865" w:type="dxa"/>
            <w:noWrap/>
          </w:tcPr>
          <w:p w14:paraId="4E8C06F8" w14:textId="77777777" w:rsidR="00444B95" w:rsidRPr="00551DA5" w:rsidRDefault="00444B95" w:rsidP="00423C03">
            <w:pPr>
              <w:jc w:val="center"/>
              <w:rPr>
                <w:rFonts w:ascii="Century Gothic" w:hAnsi="Century Gothic"/>
                <w:color w:val="000000"/>
                <w:sz w:val="20"/>
                <w:szCs w:val="20"/>
              </w:rPr>
            </w:pPr>
          </w:p>
        </w:tc>
        <w:tc>
          <w:tcPr>
            <w:tcW w:w="865" w:type="dxa"/>
          </w:tcPr>
          <w:p w14:paraId="0533CF40" w14:textId="77777777" w:rsidR="00444B95" w:rsidRPr="00730326" w:rsidRDefault="00444B95" w:rsidP="00423C03">
            <w:pPr>
              <w:jc w:val="center"/>
              <w:rPr>
                <w:rFonts w:ascii="Century Gothic" w:hAnsi="Century Gothic"/>
                <w:color w:val="000000"/>
                <w:sz w:val="20"/>
                <w:szCs w:val="20"/>
              </w:rPr>
            </w:pPr>
          </w:p>
        </w:tc>
      </w:tr>
      <w:tr w:rsidR="00444B95" w:rsidRPr="00730326" w14:paraId="1B25254D" w14:textId="2FA28AB1" w:rsidTr="00551DA5">
        <w:trPr>
          <w:trHeight w:hRule="exact" w:val="288"/>
          <w:jc w:val="center"/>
        </w:trPr>
        <w:tc>
          <w:tcPr>
            <w:tcW w:w="3127" w:type="dxa"/>
            <w:noWrap/>
            <w:hideMark/>
          </w:tcPr>
          <w:p w14:paraId="70BC0BE7" w14:textId="52967675" w:rsidR="00444B95" w:rsidRPr="00551DA5" w:rsidRDefault="00444B95" w:rsidP="00423C03">
            <w:pPr>
              <w:rPr>
                <w:rFonts w:ascii="Century Gothic" w:hAnsi="Century Gothic"/>
                <w:color w:val="ED7D31"/>
              </w:rPr>
            </w:pPr>
          </w:p>
        </w:tc>
        <w:tc>
          <w:tcPr>
            <w:tcW w:w="1080" w:type="dxa"/>
            <w:noWrap/>
          </w:tcPr>
          <w:p w14:paraId="79219A92" w14:textId="77777777" w:rsidR="00444B95" w:rsidRPr="00551DA5" w:rsidRDefault="00444B95" w:rsidP="00423C03">
            <w:pPr>
              <w:jc w:val="center"/>
              <w:rPr>
                <w:rFonts w:ascii="Century Gothic" w:hAnsi="Century Gothic"/>
                <w:sz w:val="20"/>
                <w:szCs w:val="20"/>
              </w:rPr>
            </w:pPr>
          </w:p>
        </w:tc>
        <w:tc>
          <w:tcPr>
            <w:tcW w:w="990" w:type="dxa"/>
            <w:noWrap/>
          </w:tcPr>
          <w:p w14:paraId="1933C469" w14:textId="77777777" w:rsidR="00444B95" w:rsidRPr="00551DA5" w:rsidRDefault="00444B95" w:rsidP="00423C03">
            <w:pPr>
              <w:jc w:val="center"/>
              <w:rPr>
                <w:rFonts w:ascii="Century Gothic" w:hAnsi="Century Gothic"/>
                <w:sz w:val="20"/>
                <w:szCs w:val="20"/>
              </w:rPr>
            </w:pPr>
          </w:p>
        </w:tc>
        <w:tc>
          <w:tcPr>
            <w:tcW w:w="1261" w:type="dxa"/>
            <w:noWrap/>
          </w:tcPr>
          <w:p w14:paraId="72029CE0" w14:textId="77777777" w:rsidR="00444B95" w:rsidRPr="00551DA5" w:rsidRDefault="00444B95" w:rsidP="00423C03">
            <w:pPr>
              <w:jc w:val="center"/>
              <w:rPr>
                <w:rFonts w:ascii="Century Gothic" w:hAnsi="Century Gothic"/>
                <w:sz w:val="20"/>
                <w:szCs w:val="20"/>
              </w:rPr>
            </w:pPr>
          </w:p>
        </w:tc>
        <w:tc>
          <w:tcPr>
            <w:tcW w:w="990" w:type="dxa"/>
            <w:noWrap/>
          </w:tcPr>
          <w:p w14:paraId="69492812" w14:textId="77777777" w:rsidR="00444B95" w:rsidRPr="00551DA5" w:rsidRDefault="00444B95" w:rsidP="00423C03">
            <w:pPr>
              <w:jc w:val="center"/>
              <w:rPr>
                <w:rFonts w:ascii="Century Gothic" w:hAnsi="Century Gothic"/>
                <w:sz w:val="20"/>
                <w:szCs w:val="20"/>
              </w:rPr>
            </w:pPr>
          </w:p>
        </w:tc>
        <w:tc>
          <w:tcPr>
            <w:tcW w:w="900" w:type="dxa"/>
            <w:noWrap/>
          </w:tcPr>
          <w:p w14:paraId="36932D8E" w14:textId="77777777" w:rsidR="00444B95" w:rsidRPr="00551DA5" w:rsidRDefault="00444B95" w:rsidP="00423C03">
            <w:pPr>
              <w:jc w:val="center"/>
              <w:rPr>
                <w:rFonts w:ascii="Century Gothic" w:hAnsi="Century Gothic"/>
                <w:sz w:val="20"/>
                <w:szCs w:val="20"/>
              </w:rPr>
            </w:pPr>
          </w:p>
        </w:tc>
        <w:tc>
          <w:tcPr>
            <w:tcW w:w="865" w:type="dxa"/>
            <w:noWrap/>
          </w:tcPr>
          <w:p w14:paraId="47477375" w14:textId="77777777" w:rsidR="00444B95" w:rsidRPr="00551DA5" w:rsidRDefault="00444B95" w:rsidP="00423C03">
            <w:pPr>
              <w:jc w:val="center"/>
              <w:rPr>
                <w:rFonts w:ascii="Century Gothic" w:hAnsi="Century Gothic"/>
                <w:color w:val="000000"/>
                <w:sz w:val="20"/>
                <w:szCs w:val="20"/>
              </w:rPr>
            </w:pPr>
          </w:p>
        </w:tc>
        <w:tc>
          <w:tcPr>
            <w:tcW w:w="865" w:type="dxa"/>
          </w:tcPr>
          <w:p w14:paraId="09AF63DF" w14:textId="77777777" w:rsidR="00444B95" w:rsidRPr="00730326" w:rsidRDefault="00444B95" w:rsidP="00423C03">
            <w:pPr>
              <w:jc w:val="center"/>
              <w:rPr>
                <w:rFonts w:ascii="Century Gothic" w:hAnsi="Century Gothic"/>
                <w:color w:val="000000"/>
                <w:sz w:val="20"/>
                <w:szCs w:val="20"/>
              </w:rPr>
            </w:pPr>
          </w:p>
        </w:tc>
      </w:tr>
      <w:tr w:rsidR="00444B95" w:rsidRPr="00730326" w14:paraId="75F8387B" w14:textId="28972500" w:rsidTr="00551DA5">
        <w:trPr>
          <w:trHeight w:hRule="exact" w:val="288"/>
          <w:jc w:val="center"/>
        </w:trPr>
        <w:tc>
          <w:tcPr>
            <w:tcW w:w="3127" w:type="dxa"/>
            <w:shd w:val="clear" w:color="auto" w:fill="BFBFBF"/>
            <w:noWrap/>
            <w:vAlign w:val="bottom"/>
            <w:hideMark/>
          </w:tcPr>
          <w:p w14:paraId="7B14AD9F" w14:textId="77777777" w:rsidR="00444B95" w:rsidRPr="00551DA5" w:rsidRDefault="00444B95" w:rsidP="00423C03">
            <w:pPr>
              <w:rPr>
                <w:rFonts w:ascii="Century Gothic" w:eastAsia="Times New Roman" w:hAnsi="Century Gothic"/>
                <w:b/>
                <w:bCs/>
                <w:color w:val="000000"/>
                <w:sz w:val="20"/>
                <w:szCs w:val="20"/>
              </w:rPr>
            </w:pPr>
            <w:r w:rsidRPr="00551DA5">
              <w:rPr>
                <w:rFonts w:ascii="Century Gothic" w:eastAsia="Times New Roman" w:hAnsi="Century Gothic"/>
                <w:b/>
                <w:bCs/>
                <w:color w:val="000000"/>
                <w:sz w:val="20"/>
                <w:szCs w:val="20"/>
              </w:rPr>
              <w:t>TOTAL</w:t>
            </w:r>
          </w:p>
        </w:tc>
        <w:tc>
          <w:tcPr>
            <w:tcW w:w="1080" w:type="dxa"/>
            <w:shd w:val="clear" w:color="auto" w:fill="BFBFBF"/>
            <w:noWrap/>
          </w:tcPr>
          <w:p w14:paraId="6355A4DF" w14:textId="77777777" w:rsidR="00444B95" w:rsidRPr="00551DA5" w:rsidRDefault="00444B95" w:rsidP="00423C03">
            <w:pPr>
              <w:jc w:val="center"/>
              <w:rPr>
                <w:rFonts w:ascii="Century Gothic" w:hAnsi="Century Gothic"/>
                <w:sz w:val="20"/>
                <w:szCs w:val="20"/>
              </w:rPr>
            </w:pPr>
          </w:p>
        </w:tc>
        <w:tc>
          <w:tcPr>
            <w:tcW w:w="990" w:type="dxa"/>
            <w:shd w:val="clear" w:color="auto" w:fill="BFBFBF"/>
            <w:noWrap/>
          </w:tcPr>
          <w:p w14:paraId="67A2DF71" w14:textId="77777777" w:rsidR="00444B95" w:rsidRPr="00551DA5" w:rsidRDefault="00444B95" w:rsidP="00423C03">
            <w:pPr>
              <w:jc w:val="center"/>
              <w:rPr>
                <w:rFonts w:ascii="Century Gothic" w:hAnsi="Century Gothic"/>
                <w:sz w:val="20"/>
                <w:szCs w:val="20"/>
              </w:rPr>
            </w:pPr>
          </w:p>
        </w:tc>
        <w:tc>
          <w:tcPr>
            <w:tcW w:w="1261" w:type="dxa"/>
            <w:shd w:val="clear" w:color="auto" w:fill="BFBFBF"/>
            <w:noWrap/>
          </w:tcPr>
          <w:p w14:paraId="6E62E97C" w14:textId="77777777" w:rsidR="00444B95" w:rsidRPr="00551DA5" w:rsidRDefault="00444B95" w:rsidP="00423C03">
            <w:pPr>
              <w:jc w:val="center"/>
              <w:rPr>
                <w:rFonts w:ascii="Century Gothic" w:hAnsi="Century Gothic"/>
                <w:sz w:val="20"/>
                <w:szCs w:val="20"/>
              </w:rPr>
            </w:pPr>
          </w:p>
        </w:tc>
        <w:tc>
          <w:tcPr>
            <w:tcW w:w="990" w:type="dxa"/>
            <w:shd w:val="clear" w:color="auto" w:fill="BFBFBF"/>
            <w:noWrap/>
          </w:tcPr>
          <w:p w14:paraId="63A4286A" w14:textId="77777777" w:rsidR="00444B95" w:rsidRPr="00551DA5" w:rsidRDefault="00444B95" w:rsidP="00423C03">
            <w:pPr>
              <w:jc w:val="center"/>
              <w:rPr>
                <w:rFonts w:ascii="Century Gothic" w:hAnsi="Century Gothic"/>
                <w:sz w:val="20"/>
                <w:szCs w:val="20"/>
              </w:rPr>
            </w:pPr>
          </w:p>
        </w:tc>
        <w:tc>
          <w:tcPr>
            <w:tcW w:w="900" w:type="dxa"/>
            <w:shd w:val="clear" w:color="auto" w:fill="BFBFBF"/>
            <w:noWrap/>
          </w:tcPr>
          <w:p w14:paraId="2BAF59C7" w14:textId="77777777" w:rsidR="00444B95" w:rsidRPr="00551DA5" w:rsidRDefault="00444B95" w:rsidP="00423C03">
            <w:pPr>
              <w:jc w:val="center"/>
              <w:rPr>
                <w:rFonts w:ascii="Century Gothic" w:hAnsi="Century Gothic"/>
                <w:sz w:val="20"/>
                <w:szCs w:val="20"/>
              </w:rPr>
            </w:pPr>
          </w:p>
        </w:tc>
        <w:tc>
          <w:tcPr>
            <w:tcW w:w="865" w:type="dxa"/>
            <w:shd w:val="clear" w:color="auto" w:fill="BFBFBF"/>
            <w:noWrap/>
          </w:tcPr>
          <w:p w14:paraId="0113F705" w14:textId="77777777" w:rsidR="00444B95" w:rsidRPr="00551DA5" w:rsidRDefault="00444B95" w:rsidP="00423C03">
            <w:pPr>
              <w:jc w:val="center"/>
              <w:rPr>
                <w:rFonts w:ascii="Century Gothic" w:hAnsi="Century Gothic"/>
                <w:sz w:val="20"/>
                <w:szCs w:val="20"/>
              </w:rPr>
            </w:pPr>
          </w:p>
        </w:tc>
        <w:tc>
          <w:tcPr>
            <w:tcW w:w="865" w:type="dxa"/>
            <w:shd w:val="clear" w:color="auto" w:fill="BFBFBF"/>
          </w:tcPr>
          <w:p w14:paraId="49733350" w14:textId="77777777" w:rsidR="00444B95" w:rsidRPr="00730326" w:rsidRDefault="00444B95" w:rsidP="00423C03">
            <w:pPr>
              <w:jc w:val="center"/>
              <w:rPr>
                <w:rFonts w:ascii="Century Gothic" w:hAnsi="Century Gothic"/>
                <w:sz w:val="20"/>
                <w:szCs w:val="20"/>
              </w:rPr>
            </w:pPr>
          </w:p>
        </w:tc>
      </w:tr>
    </w:tbl>
    <w:p w14:paraId="6ACF7D40" w14:textId="77777777" w:rsidR="00730326" w:rsidRPr="00551DA5" w:rsidRDefault="00730326" w:rsidP="0045338D">
      <w:pPr>
        <w:spacing w:after="0" w:line="240" w:lineRule="auto"/>
        <w:rPr>
          <w:rFonts w:ascii="Century Gothic" w:hAnsi="Century Gothic" w:cs="Times New Roman"/>
        </w:rPr>
      </w:pPr>
    </w:p>
    <w:p w14:paraId="4312229F" w14:textId="72520F98" w:rsidR="0045338D" w:rsidRPr="00551DA5" w:rsidRDefault="0045338D" w:rsidP="0045338D">
      <w:pPr>
        <w:pStyle w:val="ListParagraph"/>
        <w:numPr>
          <w:ilvl w:val="0"/>
          <w:numId w:val="38"/>
        </w:numPr>
        <w:snapToGrid w:val="0"/>
        <w:spacing w:after="0" w:line="240" w:lineRule="auto"/>
        <w:rPr>
          <w:rFonts w:ascii="Century Gothic" w:hAnsi="Century Gothic" w:cs="Times New Roman"/>
        </w:rPr>
      </w:pPr>
      <w:r w:rsidRPr="00551DA5">
        <w:rPr>
          <w:rFonts w:ascii="Century Gothic" w:hAnsi="Century Gothic" w:cs="Times New Roman"/>
        </w:rPr>
        <w:t>Provide a list of community development lending, investments, and grants undertaken and community events that the institution has participated in</w:t>
      </w:r>
      <w:r w:rsidR="00D96EE8">
        <w:rPr>
          <w:rFonts w:ascii="Century Gothic" w:hAnsi="Century Gothic" w:cs="Times New Roman"/>
        </w:rPr>
        <w:t>,</w:t>
      </w:r>
      <w:r w:rsidRPr="00551DA5">
        <w:rPr>
          <w:rFonts w:ascii="Century Gothic" w:hAnsi="Century Gothic" w:cs="Times New Roman"/>
        </w:rPr>
        <w:t xml:space="preserve"> within the past two years. </w:t>
      </w:r>
    </w:p>
    <w:p w14:paraId="65260C06" w14:textId="1CB81298" w:rsidR="00497B10" w:rsidRDefault="00497B10" w:rsidP="00864261">
      <w:pPr>
        <w:contextualSpacing/>
        <w:rPr>
          <w:rFonts w:ascii="Century Gothic" w:hAnsi="Century Gothic"/>
        </w:rPr>
      </w:pPr>
    </w:p>
    <w:p w14:paraId="1EACBA9C" w14:textId="77777777" w:rsidR="003C105A" w:rsidRDefault="003C105A" w:rsidP="00864261">
      <w:pPr>
        <w:contextualSpacing/>
        <w:rPr>
          <w:rFonts w:ascii="Century Gothic" w:hAnsi="Century Gothic"/>
        </w:rPr>
      </w:pPr>
    </w:p>
    <w:p w14:paraId="744AE732" w14:textId="12612D06" w:rsidR="00A121D2" w:rsidRDefault="00A121D2" w:rsidP="00864261">
      <w:pPr>
        <w:contextualSpacing/>
        <w:rPr>
          <w:rFonts w:ascii="Century Gothic" w:hAnsi="Century Gothic"/>
        </w:rPr>
      </w:pPr>
    </w:p>
    <w:p w14:paraId="00B59725" w14:textId="06382BA1" w:rsidR="00925E7C" w:rsidRDefault="00925E7C" w:rsidP="00925E7C">
      <w:pPr>
        <w:spacing w:after="160" w:line="259" w:lineRule="auto"/>
        <w:rPr>
          <w:rFonts w:ascii="Century Gothic" w:hAnsi="Century Gothic"/>
          <w:b/>
          <w:bCs/>
        </w:rPr>
      </w:pPr>
      <w:r>
        <w:rPr>
          <w:rFonts w:ascii="Century Gothic" w:hAnsi="Century Gothic"/>
          <w:b/>
          <w:bCs/>
          <w:noProof/>
          <w:snapToGrid/>
        </w:rPr>
        <w:lastRenderedPageBreak/>
        <mc:AlternateContent>
          <mc:Choice Requires="wps">
            <w:drawing>
              <wp:anchor distT="0" distB="0" distL="114300" distR="114300" simplePos="0" relativeHeight="251659264" behindDoc="0" locked="0" layoutInCell="1" allowOverlap="1" wp14:anchorId="33EE7643" wp14:editId="1271B9B9">
                <wp:simplePos x="0" y="0"/>
                <wp:positionH relativeFrom="column">
                  <wp:posOffset>5963</wp:posOffset>
                </wp:positionH>
                <wp:positionV relativeFrom="paragraph">
                  <wp:posOffset>-179898</wp:posOffset>
                </wp:positionV>
                <wp:extent cx="6391275" cy="754877"/>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6391275" cy="754877"/>
                        </a:xfrm>
                        <a:prstGeom prst="rect">
                          <a:avLst/>
                        </a:prstGeom>
                        <a:solidFill>
                          <a:srgbClr val="7FA9AE"/>
                        </a:solidFill>
                        <a:ln w="6350">
                          <a:noFill/>
                        </a:ln>
                      </wps:spPr>
                      <wps:txbx>
                        <w:txbxContent>
                          <w:p w14:paraId="34505EFF" w14:textId="75F11977" w:rsidR="00925E7C" w:rsidRPr="00551DA5" w:rsidRDefault="00925E7C">
                            <w:pPr>
                              <w:rPr>
                                <w:color w:val="FFFFFF" w:themeColor="background1"/>
                                <w:sz w:val="40"/>
                                <w:szCs w:val="40"/>
                              </w:rPr>
                            </w:pPr>
                            <w:r w:rsidRPr="00551DA5">
                              <w:rPr>
                                <w:color w:val="FFFFFF" w:themeColor="background1"/>
                                <w:sz w:val="40"/>
                                <w:szCs w:val="40"/>
                              </w:rPr>
                              <w:t xml:space="preserve">BDD DESIGNATION APPLICATION – </w:t>
                            </w:r>
                            <w:r w:rsidR="00B45D5B">
                              <w:rPr>
                                <w:color w:val="FFFFFF" w:themeColor="background1"/>
                                <w:sz w:val="40"/>
                                <w:szCs w:val="40"/>
                              </w:rPr>
                              <w:t xml:space="preserve">DATA </w:t>
                            </w:r>
                            <w:r w:rsidRPr="00551DA5">
                              <w:rPr>
                                <w:color w:val="FFFFFF" w:themeColor="background1"/>
                                <w:sz w:val="40"/>
                                <w:szCs w:val="40"/>
                              </w:rPr>
                              <w:t>SUPPLEMENT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EE7643" id="Text Box 2" o:spid="_x0000_s1028" type="#_x0000_t202" style="position:absolute;margin-left:.45pt;margin-top:-14.15pt;width:503.25pt;height:5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" fillcolor="#7fa9ae" stroked="f" strokeweight=".5pt">
                <v:textbox>
                  <w:txbxContent>
                    <w:p w14:paraId="34505EFF" w14:textId="75F11977" w:rsidR="00925E7C" w:rsidRPr="00551DA5" w:rsidRDefault="00925E7C">
                      <w:pPr>
                        <w:rPr>
                          <w:color w:val="FFFFFF" w:themeColor="background1"/>
                          <w:sz w:val="40"/>
                          <w:szCs w:val="40"/>
                        </w:rPr>
                      </w:pPr>
                      <w:r w:rsidRPr="00551DA5">
                        <w:rPr>
                          <w:color w:val="FFFFFF" w:themeColor="background1"/>
                          <w:sz w:val="40"/>
                          <w:szCs w:val="40"/>
                        </w:rPr>
                        <w:t xml:space="preserve">BDD DESIGNATION APPLICATION – </w:t>
                      </w:r>
                      <w:r w:rsidR="00B45D5B">
                        <w:rPr>
                          <w:color w:val="FFFFFF" w:themeColor="background1"/>
                          <w:sz w:val="40"/>
                          <w:szCs w:val="40"/>
                        </w:rPr>
                        <w:t xml:space="preserve">DATA </w:t>
                      </w:r>
                      <w:r w:rsidRPr="00551DA5">
                        <w:rPr>
                          <w:color w:val="FFFFFF" w:themeColor="background1"/>
                          <w:sz w:val="40"/>
                          <w:szCs w:val="40"/>
                        </w:rPr>
                        <w:t>SUPPLEMENT</w:t>
                      </w:r>
                    </w:p>
                  </w:txbxContent>
                </v:textbox>
              </v:shape>
            </w:pict>
          </mc:Fallback>
        </mc:AlternateContent>
      </w:r>
    </w:p>
    <w:p w14:paraId="4C857503" w14:textId="48F0D32F" w:rsidR="00925E7C" w:rsidRDefault="00925E7C" w:rsidP="00925E7C">
      <w:pPr>
        <w:spacing w:after="160" w:line="259" w:lineRule="auto"/>
        <w:rPr>
          <w:rFonts w:ascii="Century Gothic" w:hAnsi="Century Gothic"/>
          <w:b/>
          <w:bCs/>
        </w:rPr>
      </w:pPr>
    </w:p>
    <w:p w14:paraId="36320DA7" w14:textId="77777777" w:rsidR="003C105A" w:rsidRDefault="003C105A" w:rsidP="00551DA5">
      <w:pPr>
        <w:spacing w:after="160" w:line="259" w:lineRule="auto"/>
        <w:rPr>
          <w:rFonts w:ascii="Century Gothic" w:hAnsi="Century Gothic"/>
        </w:rPr>
      </w:pPr>
    </w:p>
    <w:p w14:paraId="040ACB36" w14:textId="637FBAE7" w:rsidR="0025090E" w:rsidRPr="00551DA5" w:rsidRDefault="0025090E" w:rsidP="00551DA5">
      <w:pPr>
        <w:spacing w:after="160" w:line="259" w:lineRule="auto"/>
        <w:rPr>
          <w:rFonts w:ascii="Century Gothic" w:hAnsi="Century Gothic"/>
          <w:b/>
          <w:bCs/>
        </w:rPr>
      </w:pPr>
      <w:r w:rsidRPr="00551DA5">
        <w:rPr>
          <w:rFonts w:ascii="Century Gothic" w:hAnsi="Century Gothic"/>
        </w:rPr>
        <w:t>The following information is hereby provided by the Department.  The Applicants should connect, where appropriate, demographic trends to the need for BDD designation.  Additional information and guidance can be provided upon request.</w:t>
      </w:r>
    </w:p>
    <w:p w14:paraId="030A13C0" w14:textId="04517814" w:rsidR="0025090E" w:rsidRDefault="00CB6B87" w:rsidP="0025090E">
      <w:pPr>
        <w:shd w:val="clear" w:color="auto" w:fill="007681"/>
        <w:spacing w:after="0" w:line="240" w:lineRule="auto"/>
        <w:rPr>
          <w:rFonts w:ascii="Century Gothic" w:hAnsi="Century Gothic"/>
          <w:b/>
          <w:color w:val="FFFFFF" w:themeColor="background1"/>
          <w:sz w:val="28"/>
          <w:szCs w:val="28"/>
        </w:rPr>
      </w:pPr>
      <w:bookmarkStart w:id="11" w:name="_Hlk112315592"/>
      <w:r>
        <w:rPr>
          <w:rFonts w:ascii="Century Gothic" w:hAnsi="Century Gothic"/>
          <w:b/>
          <w:color w:val="FFFFFF" w:themeColor="background1"/>
          <w:sz w:val="28"/>
          <w:szCs w:val="28"/>
        </w:rPr>
        <w:t>SUPPLEMENT I</w:t>
      </w:r>
      <w:r w:rsidR="00C40A3C" w:rsidRPr="00CB6B87">
        <w:rPr>
          <w:rFonts w:ascii="Century Gothic" w:hAnsi="Century Gothic"/>
          <w:b/>
          <w:color w:val="FFFFFF" w:themeColor="background1"/>
          <w:sz w:val="28"/>
          <w:szCs w:val="28"/>
        </w:rPr>
        <w:t>:</w:t>
      </w:r>
      <w:r w:rsidR="00C40A3C" w:rsidRPr="00C83955">
        <w:rPr>
          <w:rFonts w:ascii="Century Gothic" w:hAnsi="Century Gothic"/>
          <w:b/>
          <w:color w:val="FFFFFF" w:themeColor="background1"/>
          <w:sz w:val="28"/>
          <w:szCs w:val="28"/>
        </w:rPr>
        <w:t xml:space="preserve"> </w:t>
      </w:r>
      <w:r w:rsidR="0025090E">
        <w:rPr>
          <w:rFonts w:ascii="Century Gothic" w:hAnsi="Century Gothic"/>
          <w:b/>
          <w:color w:val="FFFFFF" w:themeColor="background1"/>
          <w:sz w:val="28"/>
          <w:szCs w:val="28"/>
        </w:rPr>
        <w:t>DEMOGRAPHIC DATA</w:t>
      </w:r>
    </w:p>
    <w:bookmarkEnd w:id="11"/>
    <w:p w14:paraId="18AB53E5" w14:textId="77777777" w:rsidR="0025090E" w:rsidRDefault="0025090E" w:rsidP="00551DA5">
      <w:pPr>
        <w:pStyle w:val="ListParagraph"/>
        <w:spacing w:after="160" w:line="259" w:lineRule="auto"/>
        <w:rPr>
          <w:rFonts w:ascii="Century Gothic" w:hAnsi="Century Gothic"/>
          <w:b/>
          <w:bCs/>
        </w:rPr>
      </w:pPr>
    </w:p>
    <w:p w14:paraId="487EA023" w14:textId="705E5679" w:rsidR="00925E7C" w:rsidRDefault="00925E7C" w:rsidP="0025090E">
      <w:pPr>
        <w:pStyle w:val="ListParagraph"/>
        <w:numPr>
          <w:ilvl w:val="0"/>
          <w:numId w:val="34"/>
        </w:numPr>
        <w:spacing w:after="160" w:line="259" w:lineRule="auto"/>
        <w:rPr>
          <w:rFonts w:ascii="Century Gothic" w:hAnsi="Century Gothic"/>
          <w:b/>
          <w:bCs/>
        </w:rPr>
      </w:pPr>
      <w:r w:rsidRPr="00D80725">
        <w:rPr>
          <w:rFonts w:ascii="Century Gothic" w:hAnsi="Century Gothic"/>
          <w:b/>
          <w:bCs/>
        </w:rPr>
        <w:t>Number of residents in the proposed Banking Development District ____________</w:t>
      </w:r>
    </w:p>
    <w:p w14:paraId="6E284C3A" w14:textId="77777777" w:rsidR="00AF0AD7" w:rsidRDefault="00AF0AD7" w:rsidP="00551DA5">
      <w:pPr>
        <w:pStyle w:val="ListParagraph"/>
        <w:spacing w:after="160" w:line="259" w:lineRule="auto"/>
        <w:rPr>
          <w:rFonts w:ascii="Century Gothic" w:hAnsi="Century Gothic"/>
          <w:b/>
          <w:bCs/>
        </w:rPr>
      </w:pPr>
    </w:p>
    <w:p w14:paraId="7CD519B2" w14:textId="0E8E048B" w:rsidR="00AF0AD7" w:rsidRDefault="00AF0AD7" w:rsidP="0025090E">
      <w:pPr>
        <w:pStyle w:val="ListParagraph"/>
        <w:numPr>
          <w:ilvl w:val="0"/>
          <w:numId w:val="34"/>
        </w:numPr>
        <w:spacing w:after="160" w:line="259" w:lineRule="auto"/>
        <w:rPr>
          <w:rFonts w:ascii="Century Gothic" w:hAnsi="Century Gothic"/>
          <w:b/>
          <w:bCs/>
        </w:rPr>
      </w:pPr>
      <w:r>
        <w:rPr>
          <w:rFonts w:ascii="Century Gothic" w:hAnsi="Century Gothic"/>
          <w:b/>
          <w:bCs/>
        </w:rPr>
        <w:t>Brief demographic overview</w:t>
      </w:r>
    </w:p>
    <w:p w14:paraId="65820202" w14:textId="77777777" w:rsidR="0025090E" w:rsidRPr="00551DA5" w:rsidRDefault="0025090E" w:rsidP="00551DA5">
      <w:pPr>
        <w:pStyle w:val="ListParagraph"/>
        <w:spacing w:after="160" w:line="259" w:lineRule="auto"/>
        <w:rPr>
          <w:rFonts w:ascii="Century Gothic" w:hAnsi="Century Gothic"/>
          <w:b/>
          <w:bCs/>
        </w:rPr>
      </w:pPr>
    </w:p>
    <w:p w14:paraId="3CD23076" w14:textId="2DEF2933" w:rsidR="00925E7C" w:rsidRPr="00D80725" w:rsidRDefault="00925E7C" w:rsidP="00551DA5">
      <w:pPr>
        <w:pStyle w:val="ListParagraph"/>
        <w:numPr>
          <w:ilvl w:val="0"/>
          <w:numId w:val="34"/>
        </w:numPr>
        <w:spacing w:after="0" w:line="240" w:lineRule="auto"/>
        <w:jc w:val="both"/>
        <w:rPr>
          <w:rFonts w:ascii="Century Gothic" w:hAnsi="Century Gothic"/>
          <w:b/>
          <w:bCs/>
        </w:rPr>
      </w:pPr>
      <w:r w:rsidRPr="00D80725">
        <w:rPr>
          <w:rFonts w:ascii="Century Gothic" w:hAnsi="Century Gothic"/>
          <w:b/>
          <w:bCs/>
        </w:rPr>
        <w:t xml:space="preserve">Socioeconomic </w:t>
      </w:r>
      <w:r w:rsidR="00E93A4A">
        <w:rPr>
          <w:rFonts w:ascii="Century Gothic" w:hAnsi="Century Gothic"/>
          <w:b/>
          <w:bCs/>
        </w:rPr>
        <w:t>p</w:t>
      </w:r>
      <w:r w:rsidRPr="00D80725">
        <w:rPr>
          <w:rFonts w:ascii="Century Gothic" w:hAnsi="Century Gothic"/>
          <w:b/>
          <w:bCs/>
        </w:rPr>
        <w:t xml:space="preserve">rofile of the proposed BDD and environs </w:t>
      </w: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87"/>
        <w:gridCol w:w="1738"/>
        <w:gridCol w:w="1170"/>
        <w:gridCol w:w="1075"/>
      </w:tblGrid>
      <w:tr w:rsidR="00AF0AD7" w:rsidRPr="00257D3B" w14:paraId="271DFF20" w14:textId="77777777" w:rsidTr="003C105A">
        <w:trPr>
          <w:trHeight w:val="218"/>
        </w:trPr>
        <w:tc>
          <w:tcPr>
            <w:tcW w:w="6087" w:type="dxa"/>
            <w:shd w:val="clear" w:color="auto" w:fill="FFC000"/>
          </w:tcPr>
          <w:p w14:paraId="6699FF39"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b/>
              </w:rPr>
            </w:pPr>
            <w:r w:rsidRPr="00257D3B">
              <w:rPr>
                <w:rFonts w:ascii="Century Gothic" w:eastAsia="Times New Roman" w:hAnsi="Century Gothic" w:cs="Times New Roman"/>
                <w:b/>
              </w:rPr>
              <w:t>Information*</w:t>
            </w:r>
          </w:p>
        </w:tc>
        <w:tc>
          <w:tcPr>
            <w:tcW w:w="1738" w:type="dxa"/>
            <w:shd w:val="clear" w:color="auto" w:fill="FFC000"/>
          </w:tcPr>
          <w:p w14:paraId="3CE11E2D" w14:textId="77777777" w:rsidR="00925E7C" w:rsidRPr="00257D3B" w:rsidRDefault="00925E7C" w:rsidP="007969BF">
            <w:pPr>
              <w:tabs>
                <w:tab w:val="left" w:pos="-450"/>
              </w:tabs>
              <w:spacing w:after="0" w:line="240" w:lineRule="auto"/>
              <w:jc w:val="center"/>
              <w:rPr>
                <w:rFonts w:ascii="Century Gothic" w:eastAsia="Times New Roman" w:hAnsi="Century Gothic" w:cs="Times New Roman"/>
                <w:b/>
              </w:rPr>
            </w:pPr>
            <w:r w:rsidRPr="00257D3B">
              <w:rPr>
                <w:rFonts w:ascii="Century Gothic" w:eastAsia="Times New Roman" w:hAnsi="Century Gothic" w:cs="Times New Roman"/>
                <w:b/>
              </w:rPr>
              <w:t>Proposed BDD</w:t>
            </w:r>
          </w:p>
        </w:tc>
        <w:tc>
          <w:tcPr>
            <w:tcW w:w="1170" w:type="dxa"/>
            <w:shd w:val="clear" w:color="auto" w:fill="FFC000"/>
          </w:tcPr>
          <w:p w14:paraId="234F707A" w14:textId="77777777" w:rsidR="00925E7C" w:rsidRPr="00257D3B" w:rsidRDefault="00925E7C" w:rsidP="007969BF">
            <w:pPr>
              <w:tabs>
                <w:tab w:val="left" w:pos="-450"/>
              </w:tabs>
              <w:spacing w:after="0" w:line="240" w:lineRule="auto"/>
              <w:jc w:val="center"/>
              <w:rPr>
                <w:rFonts w:ascii="Century Gothic" w:eastAsia="Times New Roman" w:hAnsi="Century Gothic" w:cs="Times New Roman"/>
                <w:b/>
              </w:rPr>
            </w:pPr>
            <w:r w:rsidRPr="00257D3B">
              <w:rPr>
                <w:rFonts w:ascii="Century Gothic" w:eastAsia="Times New Roman" w:hAnsi="Century Gothic" w:cs="Times New Roman"/>
                <w:b/>
              </w:rPr>
              <w:t>County</w:t>
            </w:r>
          </w:p>
        </w:tc>
        <w:tc>
          <w:tcPr>
            <w:tcW w:w="1075" w:type="dxa"/>
            <w:shd w:val="clear" w:color="auto" w:fill="FFC000"/>
          </w:tcPr>
          <w:p w14:paraId="399AC0C7" w14:textId="77777777" w:rsidR="00925E7C" w:rsidRPr="00257D3B" w:rsidRDefault="00925E7C" w:rsidP="007969BF">
            <w:pPr>
              <w:tabs>
                <w:tab w:val="left" w:pos="-450"/>
              </w:tabs>
              <w:spacing w:after="0" w:line="240" w:lineRule="auto"/>
              <w:jc w:val="center"/>
              <w:rPr>
                <w:rFonts w:ascii="Century Gothic" w:eastAsia="Times New Roman" w:hAnsi="Century Gothic" w:cs="Times New Roman"/>
                <w:b/>
              </w:rPr>
            </w:pPr>
            <w:r w:rsidRPr="00257D3B">
              <w:rPr>
                <w:rFonts w:ascii="Century Gothic" w:eastAsia="Times New Roman" w:hAnsi="Century Gothic" w:cs="Times New Roman"/>
                <w:b/>
              </w:rPr>
              <w:t>State</w:t>
            </w:r>
          </w:p>
        </w:tc>
      </w:tr>
      <w:tr w:rsidR="00AF0AD7" w:rsidRPr="00257D3B" w14:paraId="1437C94A" w14:textId="77777777" w:rsidTr="003C105A">
        <w:trPr>
          <w:trHeight w:val="160"/>
        </w:trPr>
        <w:tc>
          <w:tcPr>
            <w:tcW w:w="6087" w:type="dxa"/>
          </w:tcPr>
          <w:p w14:paraId="0752DD6F"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Median Household Income</w:t>
            </w:r>
          </w:p>
        </w:tc>
        <w:tc>
          <w:tcPr>
            <w:tcW w:w="1738" w:type="dxa"/>
          </w:tcPr>
          <w:p w14:paraId="1105AF5D"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22253F1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09F13AD2"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75337619" w14:textId="77777777" w:rsidTr="003C105A">
        <w:trPr>
          <w:trHeight w:val="218"/>
        </w:trPr>
        <w:tc>
          <w:tcPr>
            <w:tcW w:w="6087" w:type="dxa"/>
          </w:tcPr>
          <w:p w14:paraId="340B72BC"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Unemployment Rate</w:t>
            </w:r>
          </w:p>
        </w:tc>
        <w:tc>
          <w:tcPr>
            <w:tcW w:w="1738" w:type="dxa"/>
          </w:tcPr>
          <w:p w14:paraId="363D6A4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6D221A89"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5060F6E6"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5F717274" w14:textId="77777777" w:rsidTr="003C105A">
        <w:trPr>
          <w:trHeight w:val="227"/>
        </w:trPr>
        <w:tc>
          <w:tcPr>
            <w:tcW w:w="6087" w:type="dxa"/>
          </w:tcPr>
          <w:p w14:paraId="3F0B709A"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at or below poverty level</w:t>
            </w:r>
          </w:p>
        </w:tc>
        <w:tc>
          <w:tcPr>
            <w:tcW w:w="1738" w:type="dxa"/>
          </w:tcPr>
          <w:p w14:paraId="34EBA0EF"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4E89B442"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13D5341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1212F243" w14:textId="77777777" w:rsidTr="003C105A">
        <w:trPr>
          <w:trHeight w:val="218"/>
        </w:trPr>
        <w:tc>
          <w:tcPr>
            <w:tcW w:w="6087" w:type="dxa"/>
          </w:tcPr>
          <w:p w14:paraId="2D2F544B"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households with Social Security Income</w:t>
            </w:r>
          </w:p>
        </w:tc>
        <w:tc>
          <w:tcPr>
            <w:tcW w:w="1738" w:type="dxa"/>
          </w:tcPr>
          <w:p w14:paraId="0BC19E3C"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1DE0273C"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3B4DEE8E"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4B0032AF" w14:textId="77777777" w:rsidTr="003C105A">
        <w:trPr>
          <w:trHeight w:val="218"/>
        </w:trPr>
        <w:tc>
          <w:tcPr>
            <w:tcW w:w="6087" w:type="dxa"/>
          </w:tcPr>
          <w:p w14:paraId="32ED1B28"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households with retirement income</w:t>
            </w:r>
          </w:p>
        </w:tc>
        <w:tc>
          <w:tcPr>
            <w:tcW w:w="1738" w:type="dxa"/>
          </w:tcPr>
          <w:p w14:paraId="4D37AA7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6B9293E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71400EF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32E00ABA" w14:textId="77777777" w:rsidTr="003C105A">
        <w:trPr>
          <w:trHeight w:val="218"/>
        </w:trPr>
        <w:tc>
          <w:tcPr>
            <w:tcW w:w="6087" w:type="dxa"/>
          </w:tcPr>
          <w:p w14:paraId="22436A34"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households receiving cash public assistance</w:t>
            </w:r>
          </w:p>
        </w:tc>
        <w:tc>
          <w:tcPr>
            <w:tcW w:w="1738" w:type="dxa"/>
          </w:tcPr>
          <w:p w14:paraId="0F4E16C6"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41CC6127"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58B7E9FC"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1FF2B30D" w14:textId="77777777" w:rsidTr="003C105A">
        <w:trPr>
          <w:trHeight w:val="218"/>
        </w:trPr>
        <w:tc>
          <w:tcPr>
            <w:tcW w:w="6087" w:type="dxa"/>
          </w:tcPr>
          <w:p w14:paraId="49C3F8C5"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households receiving food stamps/SNAP</w:t>
            </w:r>
          </w:p>
        </w:tc>
        <w:tc>
          <w:tcPr>
            <w:tcW w:w="1738" w:type="dxa"/>
          </w:tcPr>
          <w:p w14:paraId="7E2B790D"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64CFDF9B"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15C22F2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76C6A889" w14:textId="77777777" w:rsidTr="003C105A">
        <w:trPr>
          <w:trHeight w:val="218"/>
        </w:trPr>
        <w:tc>
          <w:tcPr>
            <w:tcW w:w="6087" w:type="dxa"/>
          </w:tcPr>
          <w:p w14:paraId="11AE24BA" w14:textId="4B0C6790"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 xml:space="preserve">Median </w:t>
            </w:r>
            <w:r w:rsidR="00D96EE8">
              <w:rPr>
                <w:rFonts w:ascii="Century Gothic" w:eastAsia="Times New Roman" w:hAnsi="Century Gothic" w:cs="Times New Roman"/>
              </w:rPr>
              <w:t>a</w:t>
            </w:r>
            <w:r w:rsidRPr="00257D3B">
              <w:rPr>
                <w:rFonts w:ascii="Century Gothic" w:eastAsia="Times New Roman" w:hAnsi="Century Gothic" w:cs="Times New Roman"/>
              </w:rPr>
              <w:t>ge</w:t>
            </w:r>
            <w:r w:rsidR="00D96EE8">
              <w:rPr>
                <w:rFonts w:ascii="Century Gothic" w:eastAsia="Times New Roman" w:hAnsi="Century Gothic" w:cs="Times New Roman"/>
              </w:rPr>
              <w:t xml:space="preserve"> of population</w:t>
            </w:r>
          </w:p>
        </w:tc>
        <w:tc>
          <w:tcPr>
            <w:tcW w:w="1738" w:type="dxa"/>
          </w:tcPr>
          <w:p w14:paraId="60C3A03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4BE6B4CD"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6CB2ED3E"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69449C3F" w14:textId="77777777" w:rsidTr="003C105A">
        <w:trPr>
          <w:trHeight w:val="218"/>
        </w:trPr>
        <w:tc>
          <w:tcPr>
            <w:tcW w:w="6087" w:type="dxa"/>
          </w:tcPr>
          <w:p w14:paraId="0498F4FF"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under 18 years of age</w:t>
            </w:r>
          </w:p>
        </w:tc>
        <w:tc>
          <w:tcPr>
            <w:tcW w:w="1738" w:type="dxa"/>
          </w:tcPr>
          <w:p w14:paraId="7AFB827F"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1DCA344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71436DA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4FC39352" w14:textId="77777777" w:rsidTr="003C105A">
        <w:trPr>
          <w:trHeight w:val="218"/>
        </w:trPr>
        <w:tc>
          <w:tcPr>
            <w:tcW w:w="6087" w:type="dxa"/>
          </w:tcPr>
          <w:p w14:paraId="32E50339"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65 years and over</w:t>
            </w:r>
          </w:p>
        </w:tc>
        <w:tc>
          <w:tcPr>
            <w:tcW w:w="1738" w:type="dxa"/>
          </w:tcPr>
          <w:p w14:paraId="16B95F4D"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6089CC49"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216EF905"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3A05DD31" w14:textId="77777777" w:rsidTr="003C105A">
        <w:trPr>
          <w:trHeight w:val="218"/>
        </w:trPr>
        <w:tc>
          <w:tcPr>
            <w:tcW w:w="6087" w:type="dxa"/>
          </w:tcPr>
          <w:p w14:paraId="631A55E2"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that is White</w:t>
            </w:r>
          </w:p>
        </w:tc>
        <w:tc>
          <w:tcPr>
            <w:tcW w:w="1738" w:type="dxa"/>
          </w:tcPr>
          <w:p w14:paraId="045D9DE4"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167EDEB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1C31DBE2"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30FA218D" w14:textId="77777777" w:rsidTr="003C105A">
        <w:trPr>
          <w:trHeight w:val="218"/>
        </w:trPr>
        <w:tc>
          <w:tcPr>
            <w:tcW w:w="6087" w:type="dxa"/>
          </w:tcPr>
          <w:p w14:paraId="3D5EA8CE"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that is Black/African American</w:t>
            </w:r>
          </w:p>
        </w:tc>
        <w:tc>
          <w:tcPr>
            <w:tcW w:w="1738" w:type="dxa"/>
          </w:tcPr>
          <w:p w14:paraId="737EC7F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61C951F9"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035AAD2E"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301ED654" w14:textId="77777777" w:rsidTr="003C105A">
        <w:trPr>
          <w:trHeight w:val="218"/>
        </w:trPr>
        <w:tc>
          <w:tcPr>
            <w:tcW w:w="6087" w:type="dxa"/>
          </w:tcPr>
          <w:p w14:paraId="7FAD3B9E"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that is All Other Races</w:t>
            </w:r>
          </w:p>
        </w:tc>
        <w:tc>
          <w:tcPr>
            <w:tcW w:w="1738" w:type="dxa"/>
          </w:tcPr>
          <w:p w14:paraId="33D50B4B"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0F1F0F7F"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35A2270C"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3B5E41D8" w14:textId="77777777" w:rsidTr="003C105A">
        <w:trPr>
          <w:trHeight w:val="218"/>
        </w:trPr>
        <w:tc>
          <w:tcPr>
            <w:tcW w:w="6087" w:type="dxa"/>
          </w:tcPr>
          <w:p w14:paraId="04F04831"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population Hispanic of Latino Origin</w:t>
            </w:r>
          </w:p>
          <w:p w14:paraId="110E2831"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(of any race)</w:t>
            </w:r>
          </w:p>
        </w:tc>
        <w:tc>
          <w:tcPr>
            <w:tcW w:w="1738" w:type="dxa"/>
          </w:tcPr>
          <w:p w14:paraId="67288F9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1A1A02CE"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72EA55F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65DD5312" w14:textId="77777777" w:rsidTr="003C105A">
        <w:trPr>
          <w:trHeight w:val="218"/>
        </w:trPr>
        <w:tc>
          <w:tcPr>
            <w:tcW w:w="6087" w:type="dxa"/>
          </w:tcPr>
          <w:p w14:paraId="69F16F31" w14:textId="023827CC" w:rsidR="005B3121" w:rsidRPr="00257D3B" w:rsidRDefault="005B3121" w:rsidP="007969BF">
            <w:pPr>
              <w:tabs>
                <w:tab w:val="left" w:pos="-450"/>
              </w:tabs>
              <w:spacing w:after="0" w:line="240" w:lineRule="auto"/>
              <w:rPr>
                <w:rFonts w:ascii="Century Gothic" w:eastAsia="Times New Roman" w:hAnsi="Century Gothic" w:cs="Times New Roman"/>
              </w:rPr>
            </w:pPr>
            <w:r w:rsidRPr="005B3121">
              <w:rPr>
                <w:rFonts w:ascii="Century Gothic" w:eastAsia="Times New Roman" w:hAnsi="Century Gothic" w:cs="Times New Roman"/>
              </w:rPr>
              <w:t xml:space="preserve">Percentage of population 5 years and over that speaks English </w:t>
            </w:r>
            <w:r w:rsidR="00D96EE8">
              <w:rPr>
                <w:rFonts w:ascii="Century Gothic" w:eastAsia="Times New Roman" w:hAnsi="Century Gothic" w:cs="Times New Roman"/>
              </w:rPr>
              <w:t xml:space="preserve">as a second language </w:t>
            </w:r>
            <w:r w:rsidRPr="005B3121">
              <w:rPr>
                <w:rFonts w:ascii="Century Gothic" w:eastAsia="Times New Roman" w:hAnsi="Century Gothic" w:cs="Times New Roman"/>
              </w:rPr>
              <w:t xml:space="preserve"> [Spanish Speaking]</w:t>
            </w:r>
          </w:p>
        </w:tc>
        <w:tc>
          <w:tcPr>
            <w:tcW w:w="1738" w:type="dxa"/>
          </w:tcPr>
          <w:p w14:paraId="6E438E14" w14:textId="77777777" w:rsidR="005B3121" w:rsidRPr="00257D3B" w:rsidRDefault="005B3121" w:rsidP="007969BF">
            <w:pPr>
              <w:tabs>
                <w:tab w:val="left" w:pos="-450"/>
              </w:tabs>
              <w:spacing w:after="0" w:line="240" w:lineRule="auto"/>
              <w:jc w:val="both"/>
              <w:rPr>
                <w:rFonts w:ascii="Century Gothic" w:eastAsia="Times New Roman" w:hAnsi="Century Gothic" w:cs="Times New Roman"/>
              </w:rPr>
            </w:pPr>
          </w:p>
        </w:tc>
        <w:tc>
          <w:tcPr>
            <w:tcW w:w="1170" w:type="dxa"/>
          </w:tcPr>
          <w:p w14:paraId="30AE88F5" w14:textId="77777777" w:rsidR="005B3121" w:rsidRPr="00257D3B" w:rsidRDefault="005B3121" w:rsidP="007969BF">
            <w:pPr>
              <w:tabs>
                <w:tab w:val="left" w:pos="-450"/>
              </w:tabs>
              <w:spacing w:after="0" w:line="240" w:lineRule="auto"/>
              <w:jc w:val="both"/>
              <w:rPr>
                <w:rFonts w:ascii="Century Gothic" w:eastAsia="Times New Roman" w:hAnsi="Century Gothic" w:cs="Times New Roman"/>
              </w:rPr>
            </w:pPr>
          </w:p>
        </w:tc>
        <w:tc>
          <w:tcPr>
            <w:tcW w:w="1075" w:type="dxa"/>
          </w:tcPr>
          <w:p w14:paraId="32C8E3DD" w14:textId="77777777" w:rsidR="005B3121" w:rsidRPr="00257D3B" w:rsidRDefault="005B3121" w:rsidP="007969BF">
            <w:pPr>
              <w:tabs>
                <w:tab w:val="left" w:pos="-450"/>
              </w:tabs>
              <w:spacing w:after="0" w:line="240" w:lineRule="auto"/>
              <w:jc w:val="both"/>
              <w:rPr>
                <w:rFonts w:ascii="Century Gothic" w:eastAsia="Times New Roman" w:hAnsi="Century Gothic" w:cs="Times New Roman"/>
              </w:rPr>
            </w:pPr>
          </w:p>
        </w:tc>
      </w:tr>
      <w:tr w:rsidR="00AF0AD7" w:rsidRPr="00257D3B" w14:paraId="3C4168EA" w14:textId="77777777" w:rsidTr="003C105A">
        <w:trPr>
          <w:trHeight w:val="218"/>
        </w:trPr>
        <w:tc>
          <w:tcPr>
            <w:tcW w:w="6087" w:type="dxa"/>
          </w:tcPr>
          <w:p w14:paraId="1B4CE3A9"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Housing Vacancy Rate</w:t>
            </w:r>
          </w:p>
        </w:tc>
        <w:tc>
          <w:tcPr>
            <w:tcW w:w="1738" w:type="dxa"/>
          </w:tcPr>
          <w:p w14:paraId="6FC68330"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2DA3BC8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7D836246"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4690E269" w14:textId="77777777" w:rsidTr="003C105A">
        <w:trPr>
          <w:trHeight w:val="218"/>
        </w:trPr>
        <w:tc>
          <w:tcPr>
            <w:tcW w:w="6087" w:type="dxa"/>
          </w:tcPr>
          <w:p w14:paraId="1647EFD9"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owner-occupied housing units</w:t>
            </w:r>
          </w:p>
        </w:tc>
        <w:tc>
          <w:tcPr>
            <w:tcW w:w="1738" w:type="dxa"/>
          </w:tcPr>
          <w:p w14:paraId="60C91F03"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1EB7A55C"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064F8A26"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3033EDC4" w14:textId="77777777" w:rsidTr="003C105A">
        <w:trPr>
          <w:trHeight w:val="218"/>
        </w:trPr>
        <w:tc>
          <w:tcPr>
            <w:tcW w:w="6087" w:type="dxa"/>
          </w:tcPr>
          <w:p w14:paraId="50A0953D"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Percentage of occupied housing units with no vehicle available</w:t>
            </w:r>
          </w:p>
        </w:tc>
        <w:tc>
          <w:tcPr>
            <w:tcW w:w="1738" w:type="dxa"/>
          </w:tcPr>
          <w:p w14:paraId="3B8A2D89"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3F01BB95"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408622AA"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r w:rsidR="00AF0AD7" w:rsidRPr="00257D3B" w14:paraId="02F2400A" w14:textId="77777777" w:rsidTr="003C105A">
        <w:trPr>
          <w:trHeight w:val="218"/>
        </w:trPr>
        <w:tc>
          <w:tcPr>
            <w:tcW w:w="6087" w:type="dxa"/>
          </w:tcPr>
          <w:p w14:paraId="3473D349" w14:textId="77777777" w:rsidR="00925E7C" w:rsidRPr="00257D3B" w:rsidRDefault="00925E7C" w:rsidP="007969BF">
            <w:pPr>
              <w:tabs>
                <w:tab w:val="left" w:pos="-45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 xml:space="preserve">Any other indicia of population-based need that would help characterize the proposed area as appropriate for BDD designation </w:t>
            </w:r>
            <w:r w:rsidRPr="00257D3B">
              <w:rPr>
                <w:rFonts w:ascii="Century Gothic" w:eastAsia="Times New Roman" w:hAnsi="Century Gothic" w:cs="Times New Roman"/>
                <w:i/>
              </w:rPr>
              <w:t>(please provide additional rows, as needed)</w:t>
            </w:r>
          </w:p>
        </w:tc>
        <w:tc>
          <w:tcPr>
            <w:tcW w:w="1738" w:type="dxa"/>
          </w:tcPr>
          <w:p w14:paraId="5A7D5BEE"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170" w:type="dxa"/>
          </w:tcPr>
          <w:p w14:paraId="163C8D15"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c>
          <w:tcPr>
            <w:tcW w:w="1075" w:type="dxa"/>
          </w:tcPr>
          <w:p w14:paraId="2BFD2D61" w14:textId="77777777" w:rsidR="00925E7C" w:rsidRPr="00257D3B" w:rsidRDefault="00925E7C" w:rsidP="007969BF">
            <w:pPr>
              <w:tabs>
                <w:tab w:val="left" w:pos="-450"/>
              </w:tabs>
              <w:spacing w:after="0" w:line="240" w:lineRule="auto"/>
              <w:jc w:val="both"/>
              <w:rPr>
                <w:rFonts w:ascii="Century Gothic" w:eastAsia="Times New Roman" w:hAnsi="Century Gothic" w:cs="Times New Roman"/>
              </w:rPr>
            </w:pPr>
          </w:p>
        </w:tc>
      </w:tr>
    </w:tbl>
    <w:p w14:paraId="0B294347" w14:textId="77777777" w:rsidR="00925E7C" w:rsidRDefault="00925E7C" w:rsidP="00257D3B">
      <w:pPr>
        <w:rPr>
          <w:rFonts w:ascii="Century Gothic" w:eastAsia="Times New Roman" w:hAnsi="Century Gothic" w:cs="Times New Roman"/>
          <w:sz w:val="18"/>
          <w:szCs w:val="18"/>
          <w:u w:val="single"/>
        </w:rPr>
      </w:pPr>
      <w:r w:rsidRPr="00257D3B">
        <w:rPr>
          <w:rFonts w:ascii="Century Gothic" w:eastAsia="Times New Roman" w:hAnsi="Century Gothic" w:cs="Times New Roman"/>
          <w:sz w:val="18"/>
          <w:szCs w:val="18"/>
        </w:rPr>
        <w:lastRenderedPageBreak/>
        <w:t xml:space="preserve">*Please use the most recent American Community Survey 5-year estimates, available from the American Fact Finder page of the U.S. Bureau of Census website: </w:t>
      </w:r>
      <w:hyperlink r:id="rId10" w:history="1">
        <w:r w:rsidRPr="00257D3B">
          <w:rPr>
            <w:rFonts w:ascii="Century Gothic" w:eastAsia="Times New Roman" w:hAnsi="Century Gothic" w:cs="Times New Roman"/>
            <w:sz w:val="18"/>
            <w:szCs w:val="18"/>
            <w:u w:val="single"/>
          </w:rPr>
          <w:t>https://factfinder.census.gov/faces/nav/jsf/pages/index.xhtml</w:t>
        </w:r>
      </w:hyperlink>
    </w:p>
    <w:p w14:paraId="4906B7EF" w14:textId="77777777" w:rsidR="00925E7C" w:rsidRDefault="00925E7C" w:rsidP="00D80725">
      <w:pPr>
        <w:spacing w:after="0" w:line="240" w:lineRule="auto"/>
        <w:rPr>
          <w:rFonts w:ascii="Century Gothic" w:eastAsia="Times New Roman" w:hAnsi="Century Gothic" w:cs="Times New Roman"/>
          <w:b/>
          <w:bCs/>
        </w:rPr>
      </w:pPr>
    </w:p>
    <w:p w14:paraId="21CB2E0F" w14:textId="77777777" w:rsidR="00925E7C" w:rsidRPr="00D80725" w:rsidRDefault="00925E7C" w:rsidP="00551DA5">
      <w:pPr>
        <w:pStyle w:val="ListParagraph"/>
        <w:numPr>
          <w:ilvl w:val="0"/>
          <w:numId w:val="34"/>
        </w:numPr>
        <w:spacing w:after="0" w:line="240" w:lineRule="auto"/>
        <w:rPr>
          <w:rFonts w:ascii="Century Gothic" w:eastAsia="Times New Roman" w:hAnsi="Century Gothic" w:cs="Times New Roman"/>
          <w:b/>
          <w:bCs/>
        </w:rPr>
      </w:pPr>
      <w:r w:rsidRPr="00D80725">
        <w:rPr>
          <w:rFonts w:ascii="Century Gothic" w:eastAsia="Times New Roman" w:hAnsi="Century Gothic" w:cs="Times New Roman"/>
          <w:b/>
          <w:bCs/>
        </w:rPr>
        <w:t>Distribution of banking service providers</w:t>
      </w:r>
    </w:p>
    <w:tbl>
      <w:tblPr>
        <w:tblW w:w="96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00"/>
        <w:gridCol w:w="2070"/>
        <w:gridCol w:w="3150"/>
      </w:tblGrid>
      <w:tr w:rsidR="00925E7C" w:rsidRPr="00257D3B" w14:paraId="03C7F51C" w14:textId="77777777" w:rsidTr="0035637C">
        <w:trPr>
          <w:trHeight w:val="313"/>
        </w:trPr>
        <w:tc>
          <w:tcPr>
            <w:tcW w:w="962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A900"/>
            <w:vAlign w:val="center"/>
          </w:tcPr>
          <w:p w14:paraId="0AB2ADF3" w14:textId="77777777" w:rsidR="00925E7C" w:rsidRPr="00257D3B" w:rsidRDefault="00925E7C" w:rsidP="00257D3B">
            <w:pPr>
              <w:tabs>
                <w:tab w:val="left" w:pos="9240"/>
              </w:tabs>
              <w:spacing w:after="0" w:line="240" w:lineRule="auto"/>
              <w:rPr>
                <w:rFonts w:ascii="Century Gothic" w:eastAsia="Times New Roman" w:hAnsi="Century Gothic" w:cs="Times New Roman"/>
                <w:b/>
              </w:rPr>
            </w:pPr>
            <w:r w:rsidRPr="00257D3B">
              <w:rPr>
                <w:rFonts w:ascii="Century Gothic" w:eastAsia="Times New Roman" w:hAnsi="Century Gothic" w:cs="Times New Roman"/>
                <w:b/>
                <w:color w:val="FFFFFF" w:themeColor="background1"/>
              </w:rPr>
              <w:t>Within the proposed BDD</w:t>
            </w:r>
          </w:p>
        </w:tc>
      </w:tr>
      <w:tr w:rsidR="00925E7C" w:rsidRPr="00257D3B" w14:paraId="69A9E725" w14:textId="77777777" w:rsidTr="0035637C">
        <w:trPr>
          <w:trHeight w:val="511"/>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0000" w:themeFill="text1"/>
          </w:tcPr>
          <w:p w14:paraId="2912DEA2" w14:textId="77777777" w:rsidR="00925E7C" w:rsidRPr="00257D3B" w:rsidRDefault="00925E7C" w:rsidP="00257D3B">
            <w:pPr>
              <w:tabs>
                <w:tab w:val="left" w:pos="9360"/>
              </w:tabs>
              <w:spacing w:after="0" w:line="240" w:lineRule="auto"/>
              <w:rPr>
                <w:rFonts w:ascii="Century Gothic" w:eastAsia="Times New Roman" w:hAnsi="Century Gothic" w:cs="Times New Roman"/>
                <w:b/>
              </w:rPr>
            </w:pPr>
            <w:r w:rsidRPr="00257D3B">
              <w:rPr>
                <w:rFonts w:ascii="Century Gothic" w:eastAsia="Times New Roman" w:hAnsi="Century Gothic" w:cs="Times New Roman"/>
                <w:b/>
              </w:rPr>
              <w:t>QUESTION</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0000" w:themeFill="text1"/>
          </w:tcPr>
          <w:p w14:paraId="53F3ADD0" w14:textId="77777777" w:rsidR="00925E7C" w:rsidRPr="00257D3B" w:rsidRDefault="00925E7C" w:rsidP="00257D3B">
            <w:pPr>
              <w:tabs>
                <w:tab w:val="left" w:pos="9360"/>
              </w:tabs>
              <w:spacing w:after="0" w:line="240" w:lineRule="auto"/>
              <w:rPr>
                <w:rFonts w:ascii="Century Gothic" w:eastAsia="Times New Roman" w:hAnsi="Century Gothic" w:cs="Times New Roman"/>
                <w:b/>
              </w:rPr>
            </w:pPr>
            <w:r w:rsidRPr="00257D3B">
              <w:rPr>
                <w:rFonts w:ascii="Century Gothic" w:eastAsia="Times New Roman" w:hAnsi="Century Gothic" w:cs="Times New Roman"/>
                <w:b/>
              </w:rPr>
              <w:t>INSTITUTION</w:t>
            </w: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0000" w:themeFill="text1"/>
          </w:tcPr>
          <w:p w14:paraId="465FF0E9" w14:textId="77777777" w:rsidR="00925E7C" w:rsidRPr="00257D3B" w:rsidRDefault="00925E7C" w:rsidP="00257D3B">
            <w:pPr>
              <w:tabs>
                <w:tab w:val="left" w:pos="9360"/>
              </w:tabs>
              <w:spacing w:after="0" w:line="240" w:lineRule="auto"/>
              <w:rPr>
                <w:rFonts w:ascii="Century Gothic" w:eastAsia="Times New Roman" w:hAnsi="Century Gothic" w:cs="Times New Roman"/>
                <w:b/>
              </w:rPr>
            </w:pPr>
            <w:r w:rsidRPr="00257D3B">
              <w:rPr>
                <w:rFonts w:ascii="Century Gothic" w:eastAsia="Times New Roman" w:hAnsi="Century Gothic" w:cs="Times New Roman"/>
                <w:b/>
              </w:rPr>
              <w:t>DISTANCE FROM PROPOSED BDD BRANCH</w:t>
            </w:r>
          </w:p>
        </w:tc>
      </w:tr>
      <w:tr w:rsidR="00925E7C" w:rsidRPr="00257D3B" w14:paraId="6705E3AB" w14:textId="77777777" w:rsidTr="00551DA5">
        <w:trPr>
          <w:trHeight w:val="637"/>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61561BD" w14:textId="7E1DF95D" w:rsidR="00925E7C" w:rsidRPr="00D41A62" w:rsidRDefault="00925E7C" w:rsidP="00257D3B">
            <w:pPr>
              <w:tabs>
                <w:tab w:val="left" w:pos="9360"/>
              </w:tabs>
              <w:spacing w:after="0" w:line="240" w:lineRule="auto"/>
              <w:rPr>
                <w:rFonts w:ascii="Century Gothic" w:eastAsia="Times New Roman" w:hAnsi="Century Gothic" w:cs="Times New Roman"/>
                <w:bCs/>
                <w:i/>
              </w:rPr>
            </w:pPr>
            <w:r w:rsidRPr="00D41A62">
              <w:rPr>
                <w:rFonts w:ascii="Century Gothic" w:eastAsia="Times New Roman" w:hAnsi="Century Gothic" w:cs="Times New Roman"/>
                <w:bCs/>
                <w:i/>
              </w:rPr>
              <w:t xml:space="preserve">Name and location of all </w:t>
            </w:r>
            <w:r w:rsidRPr="00D41A62">
              <w:rPr>
                <w:rFonts w:ascii="Century Gothic" w:eastAsia="Times New Roman" w:hAnsi="Century Gothic" w:cs="Times New Roman"/>
                <w:bCs/>
                <w:i/>
                <w:u w:val="single"/>
              </w:rPr>
              <w:t>full-service branches</w:t>
            </w:r>
            <w:r w:rsidRPr="00D41A62">
              <w:rPr>
                <w:rFonts w:ascii="Century Gothic" w:eastAsia="Times New Roman" w:hAnsi="Century Gothic" w:cs="Times New Roman"/>
                <w:bCs/>
                <w:i/>
              </w:rPr>
              <w:t xml:space="preserve"> of all banking institutions</w:t>
            </w:r>
            <w:r w:rsidR="00766F02">
              <w:rPr>
                <w:rFonts w:ascii="Century Gothic" w:eastAsia="Times New Roman" w:hAnsi="Century Gothic" w:cs="Times New Roman"/>
                <w:bCs/>
                <w:i/>
              </w:rPr>
              <w:t>, including credit unions</w:t>
            </w:r>
            <w:r w:rsidRPr="00D41A62">
              <w:rPr>
                <w:rFonts w:ascii="Century Gothic" w:eastAsia="Times New Roman" w:hAnsi="Century Gothic" w:cs="Times New Roman"/>
                <w:bCs/>
                <w:i/>
              </w:rPr>
              <w:t xml:space="preserve"> </w:t>
            </w:r>
            <w:r w:rsidRPr="00D41A62">
              <w:rPr>
                <w:rFonts w:ascii="Century Gothic" w:eastAsia="Times New Roman" w:hAnsi="Century Gothic" w:cs="Times New Roman"/>
                <w:bCs/>
                <w:i/>
                <w:sz w:val="18"/>
                <w:szCs w:val="18"/>
              </w:rPr>
              <w:t>(add rows as needed</w:t>
            </w:r>
            <w:r w:rsidRPr="00D41A62">
              <w:rPr>
                <w:rFonts w:ascii="Century Gothic" w:eastAsia="Times New Roman" w:hAnsi="Century Gothic" w:cs="Times New Roman"/>
                <w:bCs/>
                <w:i/>
              </w:rPr>
              <w:t>)</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D536DB1"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34A41DEE"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50719632"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9BE0A5"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2D30ECA5" w14:textId="77777777" w:rsidTr="0035637C">
        <w:trPr>
          <w:trHeight w:val="295"/>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67FC0D22" w14:textId="77777777" w:rsidR="00925E7C" w:rsidRPr="00257D3B" w:rsidRDefault="00925E7C" w:rsidP="00257D3B">
            <w:pPr>
              <w:tabs>
                <w:tab w:val="left" w:pos="936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Number per 10,000 people</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4B90AE6A"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087FE2EA"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0F1B5F8D" w14:textId="77777777" w:rsidTr="0035637C">
        <w:trPr>
          <w:trHeight w:val="903"/>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48F35447" w14:textId="77777777" w:rsidR="00925E7C" w:rsidRPr="00D41A62" w:rsidRDefault="00925E7C" w:rsidP="00257D3B">
            <w:pPr>
              <w:tabs>
                <w:tab w:val="left" w:pos="9360"/>
              </w:tabs>
              <w:spacing w:after="0" w:line="240" w:lineRule="auto"/>
              <w:rPr>
                <w:rFonts w:ascii="Century Gothic" w:eastAsia="Times New Roman" w:hAnsi="Century Gothic" w:cs="Times New Roman"/>
                <w:bCs/>
                <w:i/>
              </w:rPr>
            </w:pPr>
            <w:r w:rsidRPr="00D41A62">
              <w:rPr>
                <w:rFonts w:ascii="Century Gothic" w:eastAsia="Times New Roman" w:hAnsi="Century Gothic" w:cs="Times New Roman"/>
                <w:bCs/>
                <w:i/>
              </w:rPr>
              <w:t xml:space="preserve">Identification and location of all </w:t>
            </w:r>
            <w:r w:rsidRPr="00D41A62">
              <w:rPr>
                <w:rFonts w:ascii="Century Gothic" w:eastAsia="Times New Roman" w:hAnsi="Century Gothic" w:cs="Times New Roman"/>
                <w:bCs/>
                <w:i/>
                <w:u w:val="single"/>
              </w:rPr>
              <w:t>alternative providers</w:t>
            </w:r>
            <w:r w:rsidRPr="00D41A62">
              <w:rPr>
                <w:rFonts w:ascii="Century Gothic" w:eastAsia="Times New Roman" w:hAnsi="Century Gothic" w:cs="Times New Roman"/>
                <w:bCs/>
                <w:i/>
              </w:rPr>
              <w:t xml:space="preserve"> of banking services</w:t>
            </w:r>
            <w:r w:rsidRPr="00D41A62">
              <w:rPr>
                <w:rFonts w:ascii="Century Gothic" w:eastAsia="Times New Roman" w:hAnsi="Century Gothic" w:cs="Times New Roman"/>
                <w:bCs/>
                <w:i/>
                <w:vertAlign w:val="superscript"/>
              </w:rPr>
              <w:footnoteReference w:id="3"/>
            </w:r>
            <w:r w:rsidRPr="00D41A62">
              <w:rPr>
                <w:rFonts w:ascii="Century Gothic" w:eastAsia="Times New Roman" w:hAnsi="Century Gothic" w:cs="Times New Roman"/>
                <w:bCs/>
                <w:i/>
              </w:rPr>
              <w:t xml:space="preserve"> </w:t>
            </w:r>
            <w:r w:rsidRPr="00D41A62">
              <w:rPr>
                <w:rFonts w:ascii="Century Gothic" w:eastAsia="Times New Roman" w:hAnsi="Century Gothic" w:cs="Times New Roman"/>
                <w:bCs/>
                <w:i/>
                <w:sz w:val="18"/>
                <w:szCs w:val="18"/>
              </w:rPr>
              <w:t>(add rows as needed)</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9F4F592"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057DAA59"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40FCD6AC"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C4631F"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44AE8D13" w14:textId="77777777" w:rsidTr="00551DA5">
        <w:trPr>
          <w:trHeight w:val="97"/>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282D5C0C" w14:textId="77777777" w:rsidR="00925E7C" w:rsidRPr="00257D3B" w:rsidRDefault="00925E7C" w:rsidP="00551DA5">
            <w:pPr>
              <w:tabs>
                <w:tab w:val="left" w:pos="9360"/>
              </w:tabs>
              <w:spacing w:after="0" w:line="240" w:lineRule="auto"/>
              <w:jc w:val="both"/>
              <w:rPr>
                <w:rFonts w:ascii="Century Gothic" w:eastAsia="Times New Roman" w:hAnsi="Century Gothic" w:cs="Times New Roman"/>
              </w:rPr>
            </w:pPr>
            <w:r w:rsidRPr="00257D3B">
              <w:rPr>
                <w:rFonts w:ascii="Century Gothic" w:eastAsia="Times New Roman" w:hAnsi="Century Gothic" w:cs="Times New Roman"/>
              </w:rPr>
              <w:t>Number per 10,000 people</w:t>
            </w:r>
          </w:p>
        </w:tc>
        <w:tc>
          <w:tcPr>
            <w:tcW w:w="522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6F30F832"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43F5981B" w14:textId="77777777" w:rsidTr="0035637C">
        <w:trPr>
          <w:trHeight w:val="340"/>
        </w:trPr>
        <w:tc>
          <w:tcPr>
            <w:tcW w:w="9620"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A900"/>
            <w:vAlign w:val="center"/>
          </w:tcPr>
          <w:p w14:paraId="7766F5EE" w14:textId="18D39FAB" w:rsidR="00925E7C" w:rsidRPr="00257D3B" w:rsidRDefault="00925E7C" w:rsidP="00257D3B">
            <w:pPr>
              <w:tabs>
                <w:tab w:val="left" w:pos="9360"/>
              </w:tabs>
              <w:spacing w:after="0" w:line="240" w:lineRule="auto"/>
              <w:rPr>
                <w:rFonts w:ascii="Century Gothic" w:eastAsia="Times New Roman" w:hAnsi="Century Gothic" w:cs="Times New Roman"/>
                <w:sz w:val="20"/>
                <w:szCs w:val="20"/>
              </w:rPr>
            </w:pPr>
            <w:r w:rsidRPr="00257D3B">
              <w:rPr>
                <w:rFonts w:ascii="Century Gothic" w:eastAsia="Times New Roman" w:hAnsi="Century Gothic" w:cs="Times New Roman"/>
                <w:b/>
                <w:color w:val="FFFFFF" w:themeColor="background1"/>
              </w:rPr>
              <w:t xml:space="preserve">Within a </w:t>
            </w:r>
            <w:r w:rsidR="00E93A4A">
              <w:rPr>
                <w:rFonts w:ascii="Century Gothic" w:eastAsia="Times New Roman" w:hAnsi="Century Gothic" w:cs="Times New Roman"/>
                <w:b/>
                <w:color w:val="FFFFFF" w:themeColor="background1"/>
              </w:rPr>
              <w:t>R</w:t>
            </w:r>
            <w:r w:rsidRPr="00257D3B">
              <w:rPr>
                <w:rFonts w:ascii="Century Gothic" w:eastAsia="Times New Roman" w:hAnsi="Century Gothic" w:cs="Times New Roman"/>
                <w:b/>
                <w:color w:val="FFFFFF" w:themeColor="background1"/>
              </w:rPr>
              <w:t xml:space="preserve">easonable </w:t>
            </w:r>
            <w:r w:rsidR="00E93A4A">
              <w:rPr>
                <w:rFonts w:ascii="Century Gothic" w:eastAsia="Times New Roman" w:hAnsi="Century Gothic" w:cs="Times New Roman"/>
                <w:b/>
                <w:color w:val="FFFFFF" w:themeColor="background1"/>
              </w:rPr>
              <w:t>D</w:t>
            </w:r>
            <w:r w:rsidRPr="00257D3B">
              <w:rPr>
                <w:rFonts w:ascii="Century Gothic" w:eastAsia="Times New Roman" w:hAnsi="Century Gothic" w:cs="Times New Roman"/>
                <w:b/>
                <w:color w:val="FFFFFF" w:themeColor="background1"/>
              </w:rPr>
              <w:t xml:space="preserve">istance of the </w:t>
            </w:r>
            <w:r w:rsidR="00E93A4A">
              <w:rPr>
                <w:rFonts w:ascii="Century Gothic" w:eastAsia="Times New Roman" w:hAnsi="Century Gothic" w:cs="Times New Roman"/>
                <w:b/>
                <w:color w:val="FFFFFF" w:themeColor="background1"/>
              </w:rPr>
              <w:t>B</w:t>
            </w:r>
            <w:r w:rsidRPr="00257D3B">
              <w:rPr>
                <w:rFonts w:ascii="Century Gothic" w:eastAsia="Times New Roman" w:hAnsi="Century Gothic" w:cs="Times New Roman"/>
                <w:b/>
                <w:color w:val="FFFFFF" w:themeColor="background1"/>
              </w:rPr>
              <w:t xml:space="preserve">oundaries of the </w:t>
            </w:r>
            <w:r w:rsidR="00E93A4A">
              <w:rPr>
                <w:rFonts w:ascii="Century Gothic" w:eastAsia="Times New Roman" w:hAnsi="Century Gothic" w:cs="Times New Roman"/>
                <w:b/>
                <w:color w:val="FFFFFF" w:themeColor="background1"/>
              </w:rPr>
              <w:t>P</w:t>
            </w:r>
            <w:r w:rsidRPr="00257D3B">
              <w:rPr>
                <w:rFonts w:ascii="Century Gothic" w:eastAsia="Times New Roman" w:hAnsi="Century Gothic" w:cs="Times New Roman"/>
                <w:b/>
                <w:color w:val="FFFFFF" w:themeColor="background1"/>
              </w:rPr>
              <w:t xml:space="preserve">roposed BDD </w:t>
            </w:r>
          </w:p>
        </w:tc>
      </w:tr>
      <w:tr w:rsidR="00925E7C" w:rsidRPr="00257D3B" w14:paraId="72D3E795" w14:textId="77777777" w:rsidTr="0035637C">
        <w:trPr>
          <w:trHeight w:val="214"/>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0000" w:themeFill="text1"/>
          </w:tcPr>
          <w:p w14:paraId="3FD92C55" w14:textId="77777777" w:rsidR="00925E7C" w:rsidRPr="00257D3B" w:rsidRDefault="00925E7C" w:rsidP="00257D3B">
            <w:pPr>
              <w:tabs>
                <w:tab w:val="left" w:pos="9360"/>
              </w:tabs>
              <w:spacing w:after="0" w:line="240" w:lineRule="auto"/>
              <w:rPr>
                <w:rFonts w:ascii="Century Gothic" w:eastAsia="Times New Roman" w:hAnsi="Century Gothic" w:cs="Times New Roman"/>
                <w:b/>
                <w:i/>
              </w:rPr>
            </w:pPr>
            <w:r w:rsidRPr="00257D3B">
              <w:rPr>
                <w:rFonts w:ascii="Century Gothic" w:hAnsi="Century Gothic"/>
                <w:b/>
              </w:rPr>
              <w:t>QUESTION</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0000" w:themeFill="text1"/>
          </w:tcPr>
          <w:p w14:paraId="0986A1A2"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b/>
              </w:rPr>
            </w:pPr>
            <w:r w:rsidRPr="00257D3B">
              <w:rPr>
                <w:rFonts w:ascii="Century Gothic" w:eastAsia="Times New Roman" w:hAnsi="Century Gothic" w:cs="Times New Roman"/>
                <w:b/>
              </w:rPr>
              <w:t>INSTITUTION</w:t>
            </w: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000000" w:themeFill="text1"/>
          </w:tcPr>
          <w:p w14:paraId="0CF374C8" w14:textId="77777777" w:rsidR="00925E7C" w:rsidRPr="00257D3B" w:rsidRDefault="00925E7C" w:rsidP="00257D3B">
            <w:pPr>
              <w:tabs>
                <w:tab w:val="left" w:pos="9360"/>
              </w:tabs>
              <w:spacing w:after="0" w:line="240" w:lineRule="auto"/>
              <w:jc w:val="both"/>
              <w:rPr>
                <w:rFonts w:ascii="Century Gothic" w:hAnsi="Century Gothic"/>
                <w:b/>
              </w:rPr>
            </w:pPr>
            <w:r w:rsidRPr="00257D3B">
              <w:rPr>
                <w:rFonts w:ascii="Century Gothic" w:eastAsia="Times New Roman" w:hAnsi="Century Gothic" w:cs="Times New Roman"/>
                <w:b/>
              </w:rPr>
              <w:t>DISTANCE FROM PROPOSED BDD BRANCH</w:t>
            </w:r>
          </w:p>
        </w:tc>
      </w:tr>
      <w:tr w:rsidR="00925E7C" w:rsidRPr="00257D3B" w14:paraId="341B6E09" w14:textId="77777777" w:rsidTr="0035637C">
        <w:trPr>
          <w:trHeight w:val="699"/>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4668318B" w14:textId="40DB4F26" w:rsidR="00925E7C" w:rsidRPr="00D41A62" w:rsidRDefault="00925E7C" w:rsidP="00257D3B">
            <w:pPr>
              <w:tabs>
                <w:tab w:val="left" w:pos="9360"/>
              </w:tabs>
              <w:spacing w:after="0" w:line="240" w:lineRule="auto"/>
              <w:rPr>
                <w:rFonts w:ascii="Century Gothic" w:eastAsia="Times New Roman" w:hAnsi="Century Gothic" w:cs="Times New Roman"/>
                <w:bCs/>
                <w:i/>
              </w:rPr>
            </w:pPr>
            <w:r w:rsidRPr="00D41A62">
              <w:rPr>
                <w:rFonts w:ascii="Century Gothic" w:eastAsia="Times New Roman" w:hAnsi="Century Gothic" w:cs="Times New Roman"/>
                <w:bCs/>
                <w:i/>
              </w:rPr>
              <w:t xml:space="preserve">Name and location of all </w:t>
            </w:r>
            <w:r w:rsidRPr="00D41A62">
              <w:rPr>
                <w:rFonts w:ascii="Century Gothic" w:eastAsia="Times New Roman" w:hAnsi="Century Gothic" w:cs="Times New Roman"/>
                <w:bCs/>
                <w:i/>
                <w:u w:val="single"/>
              </w:rPr>
              <w:t>full-service branches</w:t>
            </w:r>
            <w:r w:rsidRPr="00D41A62">
              <w:rPr>
                <w:rFonts w:ascii="Century Gothic" w:eastAsia="Times New Roman" w:hAnsi="Century Gothic" w:cs="Times New Roman"/>
                <w:bCs/>
                <w:i/>
              </w:rPr>
              <w:t xml:space="preserve"> of all banking institutions</w:t>
            </w:r>
            <w:r w:rsidR="00766F02">
              <w:rPr>
                <w:rFonts w:ascii="Century Gothic" w:eastAsia="Times New Roman" w:hAnsi="Century Gothic" w:cs="Times New Roman"/>
                <w:bCs/>
                <w:i/>
              </w:rPr>
              <w:t>, including credit unions</w:t>
            </w:r>
            <w:r w:rsidRPr="00D41A62">
              <w:rPr>
                <w:rFonts w:ascii="Century Gothic" w:eastAsia="Times New Roman" w:hAnsi="Century Gothic" w:cs="Times New Roman"/>
                <w:bCs/>
                <w:i/>
              </w:rPr>
              <w:t xml:space="preserve"> </w:t>
            </w:r>
            <w:r w:rsidRPr="00D41A62">
              <w:rPr>
                <w:rFonts w:ascii="Century Gothic" w:eastAsia="Times New Roman" w:hAnsi="Century Gothic" w:cs="Times New Roman"/>
                <w:bCs/>
                <w:i/>
                <w:sz w:val="18"/>
                <w:szCs w:val="18"/>
              </w:rPr>
              <w:t>(add rows as needed</w:t>
            </w:r>
            <w:r w:rsidRPr="00D41A62">
              <w:rPr>
                <w:rFonts w:ascii="Century Gothic" w:eastAsia="Times New Roman" w:hAnsi="Century Gothic" w:cs="Times New Roman"/>
                <w:bCs/>
                <w:i/>
              </w:rPr>
              <w:t>)</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2641896C"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3B41CB9A"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59BCBA66"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847C348"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05EEC70D" w14:textId="77777777" w:rsidTr="0035637C">
        <w:trPr>
          <w:trHeight w:val="287"/>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1B5910AF" w14:textId="3DC11402" w:rsidR="00925E7C" w:rsidRPr="00257D3B" w:rsidRDefault="00925E7C" w:rsidP="00257D3B">
            <w:pPr>
              <w:tabs>
                <w:tab w:val="left" w:pos="9360"/>
              </w:tabs>
              <w:spacing w:after="0" w:line="240" w:lineRule="auto"/>
              <w:rPr>
                <w:rFonts w:ascii="Century Gothic" w:eastAsia="Times New Roman" w:hAnsi="Century Gothic" w:cs="Times New Roman"/>
              </w:rPr>
            </w:pPr>
            <w:r w:rsidRPr="00257D3B">
              <w:rPr>
                <w:rFonts w:ascii="Century Gothic" w:eastAsia="Times New Roman" w:hAnsi="Century Gothic" w:cs="Times New Roman"/>
              </w:rPr>
              <w:t>Number per 10,000 people</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42E1D301"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6C68A780"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352A2A2E" w14:textId="77777777" w:rsidTr="0035637C">
        <w:trPr>
          <w:trHeight w:val="903"/>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456E06A" w14:textId="77777777" w:rsidR="00925E7C" w:rsidRPr="00D41A62" w:rsidRDefault="00925E7C" w:rsidP="00257D3B">
            <w:pPr>
              <w:tabs>
                <w:tab w:val="left" w:pos="9360"/>
              </w:tabs>
              <w:spacing w:after="0" w:line="240" w:lineRule="auto"/>
              <w:rPr>
                <w:rFonts w:ascii="Century Gothic" w:eastAsia="Times New Roman" w:hAnsi="Century Gothic" w:cs="Times New Roman"/>
                <w:bCs/>
                <w:i/>
              </w:rPr>
            </w:pPr>
            <w:r w:rsidRPr="00D41A62">
              <w:rPr>
                <w:rFonts w:ascii="Century Gothic" w:eastAsia="Times New Roman" w:hAnsi="Century Gothic" w:cs="Times New Roman"/>
                <w:bCs/>
                <w:i/>
              </w:rPr>
              <w:t xml:space="preserve">Identification and location of all </w:t>
            </w:r>
            <w:r w:rsidRPr="00D41A62">
              <w:rPr>
                <w:rFonts w:ascii="Century Gothic" w:eastAsia="Times New Roman" w:hAnsi="Century Gothic" w:cs="Times New Roman"/>
                <w:bCs/>
                <w:i/>
                <w:u w:val="single"/>
              </w:rPr>
              <w:t>alternative providers</w:t>
            </w:r>
            <w:r w:rsidRPr="00D41A62">
              <w:rPr>
                <w:rFonts w:ascii="Century Gothic" w:eastAsia="Times New Roman" w:hAnsi="Century Gothic" w:cs="Times New Roman"/>
                <w:bCs/>
                <w:i/>
              </w:rPr>
              <w:t xml:space="preserve"> of banking services</w:t>
            </w:r>
            <w:r w:rsidRPr="00D41A62">
              <w:rPr>
                <w:rFonts w:ascii="Century Gothic" w:eastAsia="Times New Roman" w:hAnsi="Century Gothic" w:cs="Times New Roman"/>
                <w:bCs/>
                <w:i/>
                <w:vertAlign w:val="superscript"/>
              </w:rPr>
              <w:footnoteReference w:id="4"/>
            </w:r>
            <w:r w:rsidRPr="00D41A62">
              <w:rPr>
                <w:rFonts w:ascii="Century Gothic" w:eastAsia="Times New Roman" w:hAnsi="Century Gothic" w:cs="Times New Roman"/>
                <w:bCs/>
                <w:i/>
              </w:rPr>
              <w:t xml:space="preserve"> </w:t>
            </w:r>
            <w:r w:rsidRPr="00D41A62">
              <w:rPr>
                <w:rFonts w:ascii="Century Gothic" w:eastAsia="Times New Roman" w:hAnsi="Century Gothic" w:cs="Times New Roman"/>
                <w:bCs/>
                <w:i/>
                <w:sz w:val="18"/>
                <w:szCs w:val="18"/>
              </w:rPr>
              <w:t>(add rows as needed</w:t>
            </w:r>
            <w:r w:rsidRPr="00D41A62">
              <w:rPr>
                <w:rFonts w:ascii="Century Gothic" w:eastAsia="Times New Roman" w:hAnsi="Century Gothic" w:cs="Times New Roman"/>
                <w:bCs/>
                <w:i/>
              </w:rPr>
              <w:t>)</w:t>
            </w:r>
          </w:p>
        </w:tc>
        <w:tc>
          <w:tcPr>
            <w:tcW w:w="20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3EC202C"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149AED69"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p w14:paraId="16929C2E"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c>
          <w:tcPr>
            <w:tcW w:w="315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7E4BAF"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r w:rsidR="00925E7C" w:rsidRPr="00257D3B" w14:paraId="6AAD6AC8" w14:textId="77777777" w:rsidTr="0035637C">
        <w:trPr>
          <w:trHeight w:val="297"/>
        </w:trPr>
        <w:tc>
          <w:tcPr>
            <w:tcW w:w="44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2DA0E3A1" w14:textId="751D40DC" w:rsidR="00925E7C" w:rsidRPr="00257D3B" w:rsidRDefault="00925E7C" w:rsidP="00257D3B">
            <w:pPr>
              <w:tabs>
                <w:tab w:val="left" w:pos="9360"/>
              </w:tabs>
              <w:spacing w:after="0" w:line="240" w:lineRule="auto"/>
              <w:jc w:val="both"/>
              <w:rPr>
                <w:rFonts w:ascii="Century Gothic" w:eastAsia="Times New Roman" w:hAnsi="Century Gothic" w:cs="Times New Roman"/>
              </w:rPr>
            </w:pPr>
            <w:r w:rsidRPr="00257D3B">
              <w:rPr>
                <w:rFonts w:ascii="Century Gothic" w:eastAsia="Times New Roman" w:hAnsi="Century Gothic" w:cs="Times New Roman"/>
              </w:rPr>
              <w:t>Number per 10,000 people</w:t>
            </w:r>
          </w:p>
        </w:tc>
        <w:tc>
          <w:tcPr>
            <w:tcW w:w="522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3DD6D"/>
          </w:tcPr>
          <w:p w14:paraId="104964D1" w14:textId="77777777" w:rsidR="00925E7C" w:rsidRPr="00257D3B" w:rsidRDefault="00925E7C" w:rsidP="00257D3B">
            <w:pPr>
              <w:tabs>
                <w:tab w:val="left" w:pos="9360"/>
              </w:tabs>
              <w:spacing w:after="0" w:line="240" w:lineRule="auto"/>
              <w:jc w:val="both"/>
              <w:rPr>
                <w:rFonts w:ascii="Century Gothic" w:eastAsia="Times New Roman" w:hAnsi="Century Gothic" w:cs="Times New Roman"/>
              </w:rPr>
            </w:pPr>
          </w:p>
        </w:tc>
      </w:tr>
    </w:tbl>
    <w:p w14:paraId="19E67817" w14:textId="77777777" w:rsidR="00925E7C" w:rsidRDefault="00925E7C">
      <w:pPr>
        <w:rPr>
          <w:rFonts w:ascii="Century Gothic" w:hAnsi="Century Gothic"/>
          <w:color w:val="FF0000"/>
        </w:rPr>
      </w:pPr>
    </w:p>
    <w:p w14:paraId="3999C061" w14:textId="1ECFDAB9" w:rsidR="00925E7C" w:rsidRDefault="00925E7C">
      <w:bookmarkStart w:id="12" w:name="_Hlk112316730"/>
    </w:p>
    <w:p w14:paraId="2706B0AB" w14:textId="46B45235" w:rsidR="00FB249B" w:rsidRDefault="00FB249B"/>
    <w:p w14:paraId="0EC29D0A" w14:textId="04D61A91" w:rsidR="00FB249B" w:rsidRDefault="00FB249B"/>
    <w:p w14:paraId="24C5DC8F" w14:textId="55AB100C" w:rsidR="00FB249B" w:rsidRDefault="00FB249B"/>
    <w:p w14:paraId="1E937BBF" w14:textId="1AFF0AA2" w:rsidR="00FB249B" w:rsidRDefault="00FB249B"/>
    <w:p w14:paraId="16746663" w14:textId="77777777" w:rsidR="007969BF" w:rsidRDefault="007969BF"/>
    <w:p w14:paraId="142DC860" w14:textId="09A126DC" w:rsidR="00A12EF0" w:rsidRDefault="00CB6B87" w:rsidP="00A12EF0">
      <w:pPr>
        <w:shd w:val="clear" w:color="auto" w:fill="007681"/>
        <w:spacing w:after="0" w:line="240" w:lineRule="auto"/>
        <w:rPr>
          <w:rFonts w:ascii="Century Gothic" w:hAnsi="Century Gothic"/>
          <w:b/>
          <w:color w:val="FFFFFF" w:themeColor="background1"/>
          <w:sz w:val="28"/>
          <w:szCs w:val="28"/>
        </w:rPr>
      </w:pPr>
      <w:r>
        <w:rPr>
          <w:rFonts w:ascii="Century Gothic" w:hAnsi="Century Gothic"/>
          <w:b/>
          <w:color w:val="FFFFFF" w:themeColor="background1"/>
          <w:sz w:val="28"/>
          <w:szCs w:val="28"/>
        </w:rPr>
        <w:lastRenderedPageBreak/>
        <w:t>SUPPLEMENT II</w:t>
      </w:r>
      <w:r w:rsidR="004D2319" w:rsidRPr="00CB6B87">
        <w:rPr>
          <w:rFonts w:ascii="Century Gothic" w:hAnsi="Century Gothic"/>
          <w:b/>
          <w:color w:val="FFFFFF" w:themeColor="background1"/>
          <w:sz w:val="28"/>
          <w:szCs w:val="28"/>
        </w:rPr>
        <w:t>:</w:t>
      </w:r>
      <w:r w:rsidR="004D2319" w:rsidRPr="00C83955">
        <w:rPr>
          <w:rFonts w:ascii="Century Gothic" w:hAnsi="Century Gothic"/>
          <w:b/>
          <w:color w:val="FFFFFF" w:themeColor="background1"/>
          <w:sz w:val="28"/>
          <w:szCs w:val="28"/>
        </w:rPr>
        <w:t xml:space="preserve"> </w:t>
      </w:r>
      <w:bookmarkStart w:id="13" w:name="_Hlk114646539"/>
      <w:r w:rsidR="00A12EF0">
        <w:rPr>
          <w:rFonts w:ascii="Century Gothic" w:hAnsi="Century Gothic"/>
          <w:b/>
          <w:color w:val="FFFFFF" w:themeColor="background1"/>
          <w:sz w:val="28"/>
          <w:szCs w:val="28"/>
        </w:rPr>
        <w:t>GOALS, ACTIVITIES AND OUTCOMES</w:t>
      </w:r>
      <w:r w:rsidR="00F51B8C">
        <w:rPr>
          <w:rFonts w:ascii="Century Gothic" w:hAnsi="Century Gothic"/>
          <w:b/>
          <w:color w:val="FFFFFF" w:themeColor="background1"/>
          <w:sz w:val="28"/>
          <w:szCs w:val="28"/>
        </w:rPr>
        <w:t xml:space="preserve"> GUIDE</w:t>
      </w:r>
      <w:bookmarkEnd w:id="13"/>
    </w:p>
    <w:bookmarkEnd w:id="12"/>
    <w:p w14:paraId="768DC00A" w14:textId="77777777" w:rsidR="00A12EF0" w:rsidRDefault="00A12EF0" w:rsidP="00551DA5">
      <w:pPr>
        <w:spacing w:after="0" w:line="240" w:lineRule="auto"/>
        <w:rPr>
          <w:rFonts w:ascii="Century Gothic" w:hAnsi="Century Gothic"/>
          <w:b/>
          <w:color w:val="FFFFFF" w:themeColor="background1"/>
          <w:sz w:val="28"/>
          <w:szCs w:val="28"/>
        </w:rPr>
      </w:pPr>
    </w:p>
    <w:tbl>
      <w:tblPr>
        <w:tblStyle w:val="TableGrid"/>
        <w:tblW w:w="5103" w:type="pct"/>
        <w:tblLayout w:type="fixed"/>
        <w:tblLook w:val="04A0" w:firstRow="1" w:lastRow="0" w:firstColumn="1" w:lastColumn="0" w:noHBand="0" w:noVBand="1"/>
      </w:tblPr>
      <w:tblGrid>
        <w:gridCol w:w="1552"/>
        <w:gridCol w:w="2493"/>
        <w:gridCol w:w="3239"/>
        <w:gridCol w:w="2993"/>
      </w:tblGrid>
      <w:tr w:rsidR="0012326C" w:rsidRPr="0012326C" w14:paraId="4580DF6A" w14:textId="77777777" w:rsidTr="0012326C">
        <w:trPr>
          <w:trHeight w:val="1232"/>
        </w:trPr>
        <w:tc>
          <w:tcPr>
            <w:tcW w:w="755" w:type="pct"/>
            <w:tcBorders>
              <w:top w:val="single" w:sz="4" w:space="0" w:color="auto"/>
              <w:left w:val="single" w:sz="4" w:space="0" w:color="auto"/>
              <w:bottom w:val="single" w:sz="4" w:space="0" w:color="auto"/>
              <w:right w:val="single" w:sz="4" w:space="0" w:color="auto"/>
            </w:tcBorders>
            <w:shd w:val="clear" w:color="auto" w:fill="F2A900"/>
            <w:vAlign w:val="center"/>
          </w:tcPr>
          <w:p w14:paraId="3DFB9B83" w14:textId="03865B27" w:rsidR="00A12EF0" w:rsidRPr="00551DA5" w:rsidRDefault="00A12EF0" w:rsidP="00A12EF0">
            <w:pPr>
              <w:rPr>
                <w:rFonts w:ascii="Century Gothic" w:hAnsi="Century Gothic"/>
                <w:b/>
                <w:sz w:val="20"/>
                <w:szCs w:val="20"/>
              </w:rPr>
            </w:pPr>
            <w:r w:rsidRPr="00551DA5">
              <w:rPr>
                <w:rFonts w:ascii="Century Gothic" w:hAnsi="Century Gothic"/>
                <w:b/>
                <w:sz w:val="20"/>
                <w:szCs w:val="20"/>
              </w:rPr>
              <w:t>Goal Type</w:t>
            </w:r>
          </w:p>
        </w:tc>
        <w:tc>
          <w:tcPr>
            <w:tcW w:w="1213" w:type="pct"/>
            <w:tcBorders>
              <w:top w:val="single" w:sz="4" w:space="0" w:color="auto"/>
              <w:left w:val="single" w:sz="4" w:space="0" w:color="auto"/>
              <w:bottom w:val="single" w:sz="4" w:space="0" w:color="auto"/>
              <w:right w:val="single" w:sz="4" w:space="0" w:color="auto"/>
            </w:tcBorders>
            <w:shd w:val="clear" w:color="auto" w:fill="F2A900"/>
            <w:vAlign w:val="center"/>
          </w:tcPr>
          <w:p w14:paraId="7889B2C0" w14:textId="262A632B" w:rsidR="00A12EF0" w:rsidRPr="00551DA5" w:rsidRDefault="00A12EF0" w:rsidP="00A12EF0">
            <w:pPr>
              <w:rPr>
                <w:rFonts w:ascii="Century Gothic" w:hAnsi="Century Gothic"/>
                <w:sz w:val="20"/>
                <w:szCs w:val="20"/>
              </w:rPr>
            </w:pPr>
            <w:r w:rsidRPr="00551DA5">
              <w:rPr>
                <w:rFonts w:ascii="Century Gothic" w:hAnsi="Century Gothic"/>
                <w:b/>
                <w:sz w:val="20"/>
                <w:szCs w:val="20"/>
              </w:rPr>
              <w:t xml:space="preserve"> Samples</w:t>
            </w:r>
            <w:r w:rsidR="00E93A4A">
              <w:rPr>
                <w:rFonts w:ascii="Century Gothic" w:hAnsi="Century Gothic"/>
                <w:b/>
                <w:sz w:val="20"/>
                <w:szCs w:val="20"/>
              </w:rPr>
              <w:t xml:space="preserve"> of Goals</w:t>
            </w:r>
          </w:p>
        </w:tc>
        <w:tc>
          <w:tcPr>
            <w:tcW w:w="1576" w:type="pct"/>
            <w:tcBorders>
              <w:top w:val="single" w:sz="4" w:space="0" w:color="auto"/>
              <w:left w:val="single" w:sz="4" w:space="0" w:color="auto"/>
              <w:bottom w:val="single" w:sz="4" w:space="0" w:color="auto"/>
              <w:right w:val="single" w:sz="4" w:space="0" w:color="auto"/>
            </w:tcBorders>
            <w:shd w:val="clear" w:color="auto" w:fill="F2A900"/>
            <w:vAlign w:val="center"/>
          </w:tcPr>
          <w:p w14:paraId="559B5880" w14:textId="050FAD9F" w:rsidR="00A12EF0" w:rsidRPr="00551DA5" w:rsidRDefault="00A12EF0" w:rsidP="00A12EF0">
            <w:pPr>
              <w:rPr>
                <w:rFonts w:ascii="Century Gothic" w:hAnsi="Century Gothic"/>
                <w:sz w:val="20"/>
                <w:szCs w:val="20"/>
              </w:rPr>
            </w:pPr>
            <w:r w:rsidRPr="00551DA5">
              <w:rPr>
                <w:rFonts w:ascii="Century Gothic" w:hAnsi="Century Gothic"/>
                <w:b/>
                <w:sz w:val="20"/>
                <w:szCs w:val="20"/>
              </w:rPr>
              <w:t xml:space="preserve">Examples of </w:t>
            </w:r>
            <w:r w:rsidR="00E93A4A">
              <w:rPr>
                <w:rFonts w:ascii="Century Gothic" w:hAnsi="Century Gothic"/>
                <w:b/>
                <w:sz w:val="20"/>
                <w:szCs w:val="20"/>
              </w:rPr>
              <w:t>A</w:t>
            </w:r>
            <w:r w:rsidRPr="00551DA5">
              <w:rPr>
                <w:rFonts w:ascii="Century Gothic" w:hAnsi="Century Gothic"/>
                <w:b/>
                <w:sz w:val="20"/>
                <w:szCs w:val="20"/>
              </w:rPr>
              <w:t xml:space="preserve">ctivities </w:t>
            </w:r>
            <w:r w:rsidR="00E93A4A">
              <w:rPr>
                <w:rFonts w:ascii="Century Gothic" w:hAnsi="Century Gothic"/>
                <w:b/>
                <w:sz w:val="20"/>
                <w:szCs w:val="20"/>
              </w:rPr>
              <w:t>T</w:t>
            </w:r>
            <w:r w:rsidRPr="00551DA5">
              <w:rPr>
                <w:rFonts w:ascii="Century Gothic" w:hAnsi="Century Gothic"/>
                <w:b/>
                <w:sz w:val="20"/>
                <w:szCs w:val="20"/>
              </w:rPr>
              <w:t xml:space="preserve">hat </w:t>
            </w:r>
            <w:r w:rsidR="00E93A4A">
              <w:rPr>
                <w:rFonts w:ascii="Century Gothic" w:hAnsi="Century Gothic"/>
                <w:b/>
                <w:sz w:val="20"/>
                <w:szCs w:val="20"/>
              </w:rPr>
              <w:t>M</w:t>
            </w:r>
            <w:r w:rsidRPr="00551DA5">
              <w:rPr>
                <w:rFonts w:ascii="Century Gothic" w:hAnsi="Century Gothic"/>
                <w:b/>
                <w:sz w:val="20"/>
                <w:szCs w:val="20"/>
              </w:rPr>
              <w:t xml:space="preserve">ay </w:t>
            </w:r>
            <w:r w:rsidR="00E93A4A">
              <w:rPr>
                <w:rFonts w:ascii="Century Gothic" w:hAnsi="Century Gothic"/>
                <w:b/>
                <w:sz w:val="20"/>
                <w:szCs w:val="20"/>
              </w:rPr>
              <w:t>B</w:t>
            </w:r>
            <w:r w:rsidRPr="00551DA5">
              <w:rPr>
                <w:rFonts w:ascii="Century Gothic" w:hAnsi="Century Gothic"/>
                <w:b/>
                <w:sz w:val="20"/>
                <w:szCs w:val="20"/>
              </w:rPr>
              <w:t xml:space="preserve">e </w:t>
            </w:r>
            <w:r w:rsidR="00E93A4A">
              <w:rPr>
                <w:rFonts w:ascii="Century Gothic" w:hAnsi="Century Gothic"/>
                <w:b/>
                <w:sz w:val="20"/>
                <w:szCs w:val="20"/>
              </w:rPr>
              <w:t>U</w:t>
            </w:r>
            <w:r w:rsidRPr="00551DA5">
              <w:rPr>
                <w:rFonts w:ascii="Century Gothic" w:hAnsi="Century Gothic"/>
                <w:b/>
                <w:sz w:val="20"/>
                <w:szCs w:val="20"/>
              </w:rPr>
              <w:t xml:space="preserve">ndertaken in </w:t>
            </w:r>
            <w:r w:rsidR="00E93A4A">
              <w:rPr>
                <w:rFonts w:ascii="Century Gothic" w:hAnsi="Century Gothic"/>
                <w:b/>
                <w:sz w:val="20"/>
                <w:szCs w:val="20"/>
              </w:rPr>
              <w:t>F</w:t>
            </w:r>
            <w:r w:rsidRPr="00551DA5">
              <w:rPr>
                <w:rFonts w:ascii="Century Gothic" w:hAnsi="Century Gothic"/>
                <w:b/>
                <w:sz w:val="20"/>
                <w:szCs w:val="20"/>
              </w:rPr>
              <w:t xml:space="preserve">urtherance of the </w:t>
            </w:r>
            <w:r w:rsidR="00E93A4A">
              <w:rPr>
                <w:rFonts w:ascii="Century Gothic" w:hAnsi="Century Gothic"/>
                <w:b/>
                <w:sz w:val="20"/>
                <w:szCs w:val="20"/>
              </w:rPr>
              <w:t>G</w:t>
            </w:r>
            <w:r w:rsidRPr="00551DA5">
              <w:rPr>
                <w:rFonts w:ascii="Century Gothic" w:hAnsi="Century Gothic"/>
                <w:b/>
                <w:sz w:val="20"/>
                <w:szCs w:val="20"/>
              </w:rPr>
              <w:t>oal</w:t>
            </w:r>
          </w:p>
        </w:tc>
        <w:tc>
          <w:tcPr>
            <w:tcW w:w="1456" w:type="pct"/>
            <w:tcBorders>
              <w:top w:val="single" w:sz="4" w:space="0" w:color="auto"/>
              <w:left w:val="single" w:sz="4" w:space="0" w:color="auto"/>
              <w:bottom w:val="single" w:sz="4" w:space="0" w:color="auto"/>
              <w:right w:val="single" w:sz="4" w:space="0" w:color="auto"/>
            </w:tcBorders>
            <w:shd w:val="clear" w:color="auto" w:fill="F2A900"/>
            <w:vAlign w:val="center"/>
          </w:tcPr>
          <w:p w14:paraId="439EFDF1" w14:textId="389E7289" w:rsidR="00A12EF0" w:rsidRPr="00551DA5" w:rsidRDefault="00A12EF0" w:rsidP="00A12EF0">
            <w:pPr>
              <w:rPr>
                <w:rFonts w:ascii="Century Gothic" w:hAnsi="Century Gothic"/>
                <w:sz w:val="20"/>
                <w:szCs w:val="20"/>
              </w:rPr>
            </w:pPr>
            <w:r w:rsidRPr="00551DA5">
              <w:rPr>
                <w:rFonts w:ascii="Century Gothic" w:hAnsi="Century Gothic"/>
                <w:b/>
                <w:sz w:val="20"/>
                <w:szCs w:val="20"/>
              </w:rPr>
              <w:t xml:space="preserve">Proposed </w:t>
            </w:r>
            <w:r w:rsidR="00E93A4A">
              <w:rPr>
                <w:rFonts w:ascii="Century Gothic" w:hAnsi="Century Gothic"/>
                <w:b/>
                <w:sz w:val="20"/>
                <w:szCs w:val="20"/>
              </w:rPr>
              <w:t>A</w:t>
            </w:r>
            <w:r w:rsidRPr="00551DA5">
              <w:rPr>
                <w:rFonts w:ascii="Century Gothic" w:hAnsi="Century Gothic"/>
                <w:b/>
                <w:sz w:val="20"/>
                <w:szCs w:val="20"/>
              </w:rPr>
              <w:t xml:space="preserve">nnual </w:t>
            </w:r>
            <w:r w:rsidR="00E93A4A">
              <w:rPr>
                <w:rFonts w:ascii="Century Gothic" w:hAnsi="Century Gothic"/>
                <w:b/>
                <w:sz w:val="20"/>
                <w:szCs w:val="20"/>
              </w:rPr>
              <w:t>O</w:t>
            </w:r>
            <w:r w:rsidRPr="00551DA5">
              <w:rPr>
                <w:rFonts w:ascii="Century Gothic" w:hAnsi="Century Gothic"/>
                <w:b/>
                <w:sz w:val="20"/>
                <w:szCs w:val="20"/>
              </w:rPr>
              <w:t xml:space="preserve">utcomes </w:t>
            </w:r>
            <w:r w:rsidR="00E93A4A">
              <w:rPr>
                <w:rFonts w:ascii="Century Gothic" w:hAnsi="Century Gothic"/>
                <w:b/>
                <w:sz w:val="20"/>
                <w:szCs w:val="20"/>
              </w:rPr>
              <w:t>A</w:t>
            </w:r>
            <w:r w:rsidRPr="00551DA5">
              <w:rPr>
                <w:rFonts w:ascii="Century Gothic" w:hAnsi="Century Gothic"/>
                <w:b/>
                <w:sz w:val="20"/>
                <w:szCs w:val="20"/>
              </w:rPr>
              <w:t xml:space="preserve">nticipated from the </w:t>
            </w:r>
            <w:r w:rsidR="00E93A4A">
              <w:rPr>
                <w:rFonts w:ascii="Century Gothic" w:hAnsi="Century Gothic"/>
                <w:b/>
                <w:sz w:val="20"/>
                <w:szCs w:val="20"/>
              </w:rPr>
              <w:t>A</w:t>
            </w:r>
            <w:r w:rsidRPr="00551DA5">
              <w:rPr>
                <w:rFonts w:ascii="Century Gothic" w:hAnsi="Century Gothic"/>
                <w:b/>
                <w:sz w:val="20"/>
                <w:szCs w:val="20"/>
              </w:rPr>
              <w:t xml:space="preserve">ctivities </w:t>
            </w:r>
            <w:r w:rsidR="00E93A4A">
              <w:rPr>
                <w:rFonts w:ascii="Century Gothic" w:hAnsi="Century Gothic"/>
                <w:b/>
                <w:sz w:val="20"/>
                <w:szCs w:val="20"/>
              </w:rPr>
              <w:t>N</w:t>
            </w:r>
            <w:r w:rsidRPr="00551DA5">
              <w:rPr>
                <w:rFonts w:ascii="Century Gothic" w:hAnsi="Century Gothic"/>
                <w:b/>
                <w:sz w:val="20"/>
                <w:szCs w:val="20"/>
              </w:rPr>
              <w:t xml:space="preserve">oted </w:t>
            </w:r>
          </w:p>
        </w:tc>
      </w:tr>
      <w:tr w:rsidR="00A12EF0" w:rsidRPr="0012326C" w14:paraId="548D3B5F" w14:textId="77777777" w:rsidTr="00551DA5">
        <w:trPr>
          <w:trHeight w:val="1160"/>
        </w:trPr>
        <w:tc>
          <w:tcPr>
            <w:tcW w:w="755" w:type="pct"/>
            <w:tcBorders>
              <w:top w:val="single" w:sz="4" w:space="0" w:color="auto"/>
            </w:tcBorders>
          </w:tcPr>
          <w:p w14:paraId="7C07CFAE" w14:textId="77777777" w:rsidR="00A12EF0" w:rsidRPr="00551DA5" w:rsidRDefault="00A12EF0" w:rsidP="00A12EF0">
            <w:pPr>
              <w:rPr>
                <w:rFonts w:ascii="Century Gothic" w:hAnsi="Century Gothic"/>
                <w:sz w:val="20"/>
                <w:szCs w:val="20"/>
              </w:rPr>
            </w:pPr>
            <w:r w:rsidRPr="00551DA5">
              <w:rPr>
                <w:rFonts w:ascii="Century Gothic" w:hAnsi="Century Gothic"/>
                <w:sz w:val="20"/>
                <w:szCs w:val="20"/>
              </w:rPr>
              <w:t xml:space="preserve">Mortgage Lending </w:t>
            </w:r>
          </w:p>
        </w:tc>
        <w:tc>
          <w:tcPr>
            <w:tcW w:w="1213" w:type="pct"/>
            <w:tcBorders>
              <w:top w:val="single" w:sz="4" w:space="0" w:color="auto"/>
            </w:tcBorders>
          </w:tcPr>
          <w:p w14:paraId="52B72ECF" w14:textId="77777777" w:rsidR="00A12EF0" w:rsidRPr="00551DA5" w:rsidRDefault="00A12EF0" w:rsidP="00551DA5">
            <w:pPr>
              <w:numPr>
                <w:ilvl w:val="0"/>
                <w:numId w:val="42"/>
              </w:numPr>
              <w:spacing w:after="0" w:line="240" w:lineRule="auto"/>
              <w:ind w:left="196" w:hanging="196"/>
              <w:rPr>
                <w:rFonts w:ascii="Century Gothic" w:hAnsi="Century Gothic"/>
                <w:sz w:val="20"/>
                <w:szCs w:val="20"/>
              </w:rPr>
            </w:pPr>
            <w:r w:rsidRPr="00551DA5">
              <w:rPr>
                <w:rFonts w:ascii="Century Gothic" w:hAnsi="Century Gothic"/>
                <w:sz w:val="20"/>
                <w:szCs w:val="20"/>
              </w:rPr>
              <w:t>Support or provide affordable homeownership initiatives within the BDD</w:t>
            </w:r>
          </w:p>
          <w:p w14:paraId="588BAAEB" w14:textId="77777777" w:rsidR="00A12EF0" w:rsidRPr="00551DA5" w:rsidRDefault="00A12EF0" w:rsidP="00551DA5">
            <w:pPr>
              <w:numPr>
                <w:ilvl w:val="0"/>
                <w:numId w:val="42"/>
              </w:numPr>
              <w:spacing w:after="0" w:line="240" w:lineRule="auto"/>
              <w:ind w:left="196" w:hanging="196"/>
              <w:rPr>
                <w:rFonts w:ascii="Century Gothic" w:hAnsi="Century Gothic"/>
                <w:sz w:val="20"/>
                <w:szCs w:val="20"/>
              </w:rPr>
            </w:pPr>
            <w:r w:rsidRPr="00551DA5">
              <w:rPr>
                <w:rFonts w:ascii="Century Gothic" w:hAnsi="Century Gothic"/>
                <w:sz w:val="20"/>
                <w:szCs w:val="20"/>
              </w:rPr>
              <w:t>Spur homeownership efforts within the BDD</w:t>
            </w:r>
          </w:p>
          <w:p w14:paraId="0128CC8C" w14:textId="77777777" w:rsidR="00A12EF0" w:rsidRPr="00551DA5" w:rsidRDefault="00A12EF0" w:rsidP="00551DA5">
            <w:pPr>
              <w:numPr>
                <w:ilvl w:val="0"/>
                <w:numId w:val="42"/>
              </w:numPr>
              <w:spacing w:after="0" w:line="240" w:lineRule="auto"/>
              <w:ind w:left="196" w:hanging="196"/>
              <w:rPr>
                <w:rFonts w:ascii="Century Gothic" w:hAnsi="Century Gothic"/>
                <w:sz w:val="20"/>
                <w:szCs w:val="20"/>
              </w:rPr>
            </w:pPr>
            <w:r w:rsidRPr="00551DA5">
              <w:rPr>
                <w:rFonts w:ascii="Century Gothic" w:hAnsi="Century Gothic"/>
                <w:sz w:val="20"/>
                <w:szCs w:val="20"/>
              </w:rPr>
              <w:t>Expand access to mortgages and affordable homeownership</w:t>
            </w:r>
          </w:p>
          <w:p w14:paraId="153BBBCD" w14:textId="77777777" w:rsidR="00A12EF0" w:rsidRPr="00551DA5" w:rsidRDefault="00A12EF0" w:rsidP="00551DA5">
            <w:pPr>
              <w:numPr>
                <w:ilvl w:val="0"/>
                <w:numId w:val="42"/>
              </w:numPr>
              <w:spacing w:after="0" w:line="240" w:lineRule="auto"/>
              <w:ind w:left="196" w:hanging="196"/>
              <w:rPr>
                <w:rFonts w:ascii="Century Gothic" w:hAnsi="Century Gothic"/>
                <w:sz w:val="20"/>
                <w:szCs w:val="20"/>
              </w:rPr>
            </w:pPr>
            <w:r w:rsidRPr="00551DA5">
              <w:rPr>
                <w:rFonts w:ascii="Century Gothic" w:hAnsi="Century Gothic"/>
                <w:sz w:val="20"/>
                <w:szCs w:val="20"/>
              </w:rPr>
              <w:t>Expand access to homeownership through financial educations and affordable mortgages</w:t>
            </w:r>
          </w:p>
        </w:tc>
        <w:tc>
          <w:tcPr>
            <w:tcW w:w="1576" w:type="pct"/>
            <w:tcBorders>
              <w:top w:val="single" w:sz="4" w:space="0" w:color="auto"/>
            </w:tcBorders>
          </w:tcPr>
          <w:p w14:paraId="2FA07001" w14:textId="77777777" w:rsidR="00A12EF0" w:rsidRPr="00551DA5" w:rsidRDefault="00A12EF0" w:rsidP="00551DA5">
            <w:pPr>
              <w:numPr>
                <w:ilvl w:val="0"/>
                <w:numId w:val="40"/>
              </w:numPr>
              <w:spacing w:after="0" w:line="240" w:lineRule="auto"/>
              <w:ind w:left="241" w:hanging="241"/>
              <w:rPr>
                <w:rFonts w:ascii="Century Gothic" w:hAnsi="Century Gothic"/>
                <w:sz w:val="20"/>
                <w:szCs w:val="20"/>
              </w:rPr>
            </w:pPr>
            <w:r w:rsidRPr="00551DA5">
              <w:rPr>
                <w:rFonts w:ascii="Century Gothic" w:hAnsi="Century Gothic"/>
                <w:sz w:val="20"/>
                <w:szCs w:val="20"/>
              </w:rPr>
              <w:t>Provide a first-time homebuyer program that includes an affordable mortgage product</w:t>
            </w:r>
          </w:p>
          <w:p w14:paraId="38F5B51C" w14:textId="77777777" w:rsidR="00A12EF0" w:rsidRPr="00551DA5" w:rsidRDefault="00A12EF0" w:rsidP="00551DA5">
            <w:pPr>
              <w:numPr>
                <w:ilvl w:val="0"/>
                <w:numId w:val="40"/>
              </w:numPr>
              <w:spacing w:after="0" w:line="240" w:lineRule="auto"/>
              <w:ind w:left="241" w:hanging="241"/>
              <w:rPr>
                <w:rFonts w:ascii="Century Gothic" w:hAnsi="Century Gothic"/>
                <w:sz w:val="20"/>
                <w:szCs w:val="20"/>
              </w:rPr>
            </w:pPr>
            <w:r w:rsidRPr="00551DA5">
              <w:rPr>
                <w:rFonts w:ascii="Century Gothic" w:hAnsi="Century Gothic"/>
                <w:sz w:val="20"/>
                <w:szCs w:val="20"/>
              </w:rPr>
              <w:t>Partner with a community-based organization that provides first-time homebuyer education</w:t>
            </w:r>
          </w:p>
          <w:p w14:paraId="4531D417" w14:textId="77777777" w:rsidR="00A12EF0" w:rsidRPr="00551DA5" w:rsidRDefault="00A12EF0" w:rsidP="00551DA5">
            <w:pPr>
              <w:numPr>
                <w:ilvl w:val="0"/>
                <w:numId w:val="40"/>
              </w:numPr>
              <w:spacing w:after="0" w:line="240" w:lineRule="auto"/>
              <w:ind w:left="241" w:hanging="241"/>
              <w:rPr>
                <w:rFonts w:ascii="Century Gothic" w:hAnsi="Century Gothic"/>
                <w:sz w:val="20"/>
                <w:szCs w:val="20"/>
              </w:rPr>
            </w:pPr>
            <w:r w:rsidRPr="00551DA5">
              <w:rPr>
                <w:rFonts w:ascii="Century Gothic" w:hAnsi="Century Gothic"/>
                <w:sz w:val="20"/>
                <w:szCs w:val="20"/>
              </w:rPr>
              <w:t>Provide assistance with completing mortgage loan applications, financial education on homeownership, provide post-application support to applicants that are denied a loan, etc.</w:t>
            </w:r>
          </w:p>
          <w:p w14:paraId="23A26181" w14:textId="77777777" w:rsidR="00A12EF0" w:rsidRPr="00551DA5" w:rsidRDefault="00A12EF0" w:rsidP="00551DA5">
            <w:pPr>
              <w:numPr>
                <w:ilvl w:val="0"/>
                <w:numId w:val="41"/>
              </w:numPr>
              <w:spacing w:after="0" w:line="240" w:lineRule="auto"/>
              <w:ind w:left="241" w:hanging="241"/>
              <w:rPr>
                <w:rFonts w:ascii="Century Gothic" w:hAnsi="Century Gothic"/>
                <w:sz w:val="20"/>
                <w:szCs w:val="20"/>
              </w:rPr>
            </w:pPr>
            <w:r w:rsidRPr="00551DA5">
              <w:rPr>
                <w:rFonts w:ascii="Century Gothic" w:hAnsi="Century Gothic"/>
                <w:sz w:val="20"/>
                <w:szCs w:val="20"/>
              </w:rPr>
              <w:t>Provide or create affordable mortgage products</w:t>
            </w:r>
          </w:p>
          <w:p w14:paraId="278361F7" w14:textId="77777777" w:rsidR="00A12EF0" w:rsidRPr="00551DA5" w:rsidRDefault="00A12EF0" w:rsidP="00551DA5">
            <w:pPr>
              <w:numPr>
                <w:ilvl w:val="0"/>
                <w:numId w:val="41"/>
              </w:numPr>
              <w:spacing w:after="0" w:line="240" w:lineRule="auto"/>
              <w:ind w:left="241" w:hanging="241"/>
              <w:rPr>
                <w:rFonts w:ascii="Century Gothic" w:hAnsi="Century Gothic"/>
                <w:sz w:val="20"/>
                <w:szCs w:val="20"/>
              </w:rPr>
            </w:pPr>
            <w:r w:rsidRPr="00551DA5">
              <w:rPr>
                <w:rFonts w:ascii="Century Gothic" w:hAnsi="Century Gothic"/>
                <w:sz w:val="20"/>
                <w:szCs w:val="20"/>
              </w:rPr>
              <w:t>Provide mortgage rate discounts</w:t>
            </w:r>
          </w:p>
          <w:p w14:paraId="7651FADF" w14:textId="77777777" w:rsidR="00A12EF0" w:rsidRPr="00551DA5" w:rsidRDefault="00A12EF0" w:rsidP="00551DA5">
            <w:pPr>
              <w:spacing w:after="0" w:line="240" w:lineRule="auto"/>
              <w:rPr>
                <w:rFonts w:ascii="Century Gothic" w:hAnsi="Century Gothic"/>
                <w:sz w:val="20"/>
                <w:szCs w:val="20"/>
              </w:rPr>
            </w:pPr>
          </w:p>
        </w:tc>
        <w:tc>
          <w:tcPr>
            <w:tcW w:w="1456" w:type="pct"/>
            <w:tcBorders>
              <w:top w:val="single" w:sz="4" w:space="0" w:color="auto"/>
            </w:tcBorders>
          </w:tcPr>
          <w:p w14:paraId="42123B6A" w14:textId="77777777" w:rsidR="00A12EF0" w:rsidRPr="00551DA5" w:rsidRDefault="00A12EF0" w:rsidP="00551DA5">
            <w:pPr>
              <w:numPr>
                <w:ilvl w:val="0"/>
                <w:numId w:val="41"/>
              </w:numPr>
              <w:spacing w:after="0" w:line="240" w:lineRule="auto"/>
              <w:rPr>
                <w:rFonts w:ascii="Century Gothic" w:hAnsi="Century Gothic"/>
                <w:sz w:val="20"/>
                <w:szCs w:val="20"/>
              </w:rPr>
            </w:pPr>
            <w:r w:rsidRPr="00551DA5">
              <w:rPr>
                <w:rFonts w:ascii="Century Gothic" w:hAnsi="Century Gothic"/>
                <w:sz w:val="20"/>
                <w:szCs w:val="20"/>
              </w:rPr>
              <w:t>Number of program participants and outcomes resulting from participation</w:t>
            </w:r>
          </w:p>
          <w:p w14:paraId="507E3BD5"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Application assistance provided</w:t>
            </w:r>
          </w:p>
          <w:p w14:paraId="15CA2A8E"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Loans originated</w:t>
            </w:r>
          </w:p>
          <w:p w14:paraId="07CF4AB4"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Follow-up on loans denied</w:t>
            </w:r>
          </w:p>
          <w:p w14:paraId="367188F3" w14:textId="77777777" w:rsidR="00A12EF0" w:rsidRPr="00551DA5" w:rsidRDefault="00A12EF0" w:rsidP="00551DA5">
            <w:pPr>
              <w:numPr>
                <w:ilvl w:val="0"/>
                <w:numId w:val="41"/>
              </w:numPr>
              <w:spacing w:after="0" w:line="240" w:lineRule="auto"/>
              <w:rPr>
                <w:rFonts w:ascii="Century Gothic" w:hAnsi="Century Gothic"/>
                <w:sz w:val="20"/>
                <w:szCs w:val="20"/>
              </w:rPr>
            </w:pPr>
            <w:r w:rsidRPr="00551DA5">
              <w:rPr>
                <w:rFonts w:ascii="Century Gothic" w:hAnsi="Century Gothic"/>
                <w:sz w:val="20"/>
                <w:szCs w:val="20"/>
              </w:rPr>
              <w:t>Assistance provided to community-based organization providing first-time homebuyer education in the form of donations, volunteers, etc., and the resulting outcomes from that assistance</w:t>
            </w:r>
          </w:p>
          <w:p w14:paraId="3C9F968A"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Application assistance provided</w:t>
            </w:r>
          </w:p>
          <w:p w14:paraId="515EF1D1"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Loans originated</w:t>
            </w:r>
          </w:p>
          <w:p w14:paraId="426FB5EB"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Follow-up on loans denied</w:t>
            </w:r>
          </w:p>
          <w:p w14:paraId="52A2CDCA" w14:textId="77777777" w:rsidR="00A12EF0" w:rsidRPr="00551DA5" w:rsidRDefault="00A12EF0" w:rsidP="00551DA5">
            <w:pPr>
              <w:numPr>
                <w:ilvl w:val="0"/>
                <w:numId w:val="41"/>
              </w:numPr>
              <w:spacing w:after="0" w:line="240" w:lineRule="auto"/>
              <w:rPr>
                <w:rFonts w:ascii="Century Gothic" w:hAnsi="Century Gothic"/>
                <w:sz w:val="20"/>
                <w:szCs w:val="20"/>
              </w:rPr>
            </w:pPr>
            <w:r w:rsidRPr="00551DA5">
              <w:rPr>
                <w:rFonts w:ascii="Century Gothic" w:hAnsi="Century Gothic"/>
                <w:sz w:val="20"/>
                <w:szCs w:val="20"/>
              </w:rPr>
              <w:t>Number of mortgage applicants that received assistance in loan application completion</w:t>
            </w:r>
          </w:p>
          <w:p w14:paraId="4ABD9AEB" w14:textId="77777777" w:rsidR="00A12EF0" w:rsidRPr="00551DA5" w:rsidRDefault="00A12EF0" w:rsidP="00551DA5">
            <w:pPr>
              <w:numPr>
                <w:ilvl w:val="0"/>
                <w:numId w:val="41"/>
              </w:numPr>
              <w:spacing w:after="0" w:line="240" w:lineRule="auto"/>
              <w:rPr>
                <w:rFonts w:ascii="Century Gothic" w:hAnsi="Century Gothic"/>
                <w:sz w:val="20"/>
                <w:szCs w:val="20"/>
              </w:rPr>
            </w:pPr>
            <w:r w:rsidRPr="00551DA5">
              <w:rPr>
                <w:rFonts w:ascii="Century Gothic" w:hAnsi="Century Gothic"/>
                <w:sz w:val="20"/>
                <w:szCs w:val="20"/>
              </w:rPr>
              <w:t>Number of mortgage loans approved, along with</w:t>
            </w:r>
          </w:p>
          <w:p w14:paraId="66ED0FB9"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Number of mortgages denied</w:t>
            </w:r>
          </w:p>
          <w:p w14:paraId="2F810AB1"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Follow-up with unsuccessful applicants</w:t>
            </w:r>
          </w:p>
          <w:p w14:paraId="04840404" w14:textId="77777777" w:rsidR="00A12EF0" w:rsidRPr="00551DA5" w:rsidRDefault="00A12EF0" w:rsidP="00551DA5">
            <w:pPr>
              <w:numPr>
                <w:ilvl w:val="1"/>
                <w:numId w:val="41"/>
              </w:numPr>
              <w:spacing w:after="0" w:line="240" w:lineRule="auto"/>
              <w:ind w:left="721"/>
              <w:rPr>
                <w:rFonts w:ascii="Century Gothic" w:hAnsi="Century Gothic"/>
                <w:sz w:val="20"/>
                <w:szCs w:val="20"/>
              </w:rPr>
            </w:pPr>
            <w:r w:rsidRPr="00551DA5">
              <w:rPr>
                <w:rFonts w:ascii="Century Gothic" w:hAnsi="Century Gothic"/>
                <w:sz w:val="20"/>
                <w:szCs w:val="20"/>
              </w:rPr>
              <w:t>Referrals made to other possible mortgage sources, etc.</w:t>
            </w:r>
          </w:p>
          <w:p w14:paraId="579ACD84" w14:textId="77777777" w:rsidR="00A12EF0" w:rsidRPr="00551DA5" w:rsidRDefault="00A12EF0" w:rsidP="00551DA5">
            <w:pPr>
              <w:numPr>
                <w:ilvl w:val="0"/>
                <w:numId w:val="43"/>
              </w:numPr>
              <w:spacing w:after="0" w:line="240" w:lineRule="auto"/>
              <w:ind w:left="361"/>
              <w:rPr>
                <w:rFonts w:ascii="Century Gothic" w:hAnsi="Century Gothic"/>
                <w:sz w:val="20"/>
                <w:szCs w:val="20"/>
              </w:rPr>
            </w:pPr>
            <w:r w:rsidRPr="00551DA5">
              <w:rPr>
                <w:rFonts w:ascii="Century Gothic" w:hAnsi="Century Gothic"/>
                <w:sz w:val="20"/>
                <w:szCs w:val="20"/>
              </w:rPr>
              <w:t xml:space="preserve">Total number of mortgages that qualified and received a mortgage discount, along with the amount corresponding to </w:t>
            </w:r>
            <w:r w:rsidRPr="00551DA5">
              <w:rPr>
                <w:rFonts w:ascii="Century Gothic" w:hAnsi="Century Gothic"/>
                <w:sz w:val="20"/>
                <w:szCs w:val="20"/>
              </w:rPr>
              <w:lastRenderedPageBreak/>
              <w:t>savings resulting from the discount</w:t>
            </w:r>
          </w:p>
          <w:p w14:paraId="68CB2667" w14:textId="77777777" w:rsidR="00A12EF0" w:rsidRPr="00551DA5" w:rsidRDefault="00A12EF0" w:rsidP="00551DA5">
            <w:pPr>
              <w:spacing w:after="0" w:line="240" w:lineRule="auto"/>
              <w:rPr>
                <w:rFonts w:ascii="Century Gothic" w:hAnsi="Century Gothic"/>
                <w:sz w:val="20"/>
                <w:szCs w:val="20"/>
              </w:rPr>
            </w:pPr>
          </w:p>
        </w:tc>
      </w:tr>
      <w:tr w:rsidR="00A12EF0" w:rsidRPr="0012326C" w14:paraId="355CDA84" w14:textId="77777777" w:rsidTr="00551DA5">
        <w:trPr>
          <w:trHeight w:val="1962"/>
        </w:trPr>
        <w:tc>
          <w:tcPr>
            <w:tcW w:w="755" w:type="pct"/>
          </w:tcPr>
          <w:p w14:paraId="492B9250" w14:textId="69742C5D" w:rsidR="00A12EF0" w:rsidRPr="00551DA5" w:rsidRDefault="00A12EF0" w:rsidP="00A12EF0">
            <w:pPr>
              <w:rPr>
                <w:rFonts w:ascii="Century Gothic" w:hAnsi="Century Gothic"/>
                <w:sz w:val="20"/>
                <w:szCs w:val="20"/>
              </w:rPr>
            </w:pPr>
            <w:r w:rsidRPr="00551DA5">
              <w:rPr>
                <w:rFonts w:ascii="Century Gothic" w:hAnsi="Century Gothic"/>
                <w:sz w:val="20"/>
                <w:szCs w:val="20"/>
              </w:rPr>
              <w:lastRenderedPageBreak/>
              <w:t xml:space="preserve">Small </w:t>
            </w:r>
            <w:r w:rsidR="00901D4E">
              <w:rPr>
                <w:rFonts w:ascii="Century Gothic" w:hAnsi="Century Gothic"/>
                <w:sz w:val="20"/>
                <w:szCs w:val="20"/>
              </w:rPr>
              <w:t>B</w:t>
            </w:r>
            <w:r w:rsidRPr="00551DA5">
              <w:rPr>
                <w:rFonts w:ascii="Century Gothic" w:hAnsi="Century Gothic"/>
                <w:sz w:val="20"/>
                <w:szCs w:val="20"/>
              </w:rPr>
              <w:t xml:space="preserve">usiness </w:t>
            </w:r>
          </w:p>
        </w:tc>
        <w:tc>
          <w:tcPr>
            <w:tcW w:w="1213" w:type="pct"/>
          </w:tcPr>
          <w:p w14:paraId="2798E8FF"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Support small business development and retention</w:t>
            </w:r>
          </w:p>
          <w:p w14:paraId="302F41A0"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Increase the credit profile of small businesses within the BDD</w:t>
            </w:r>
          </w:p>
          <w:p w14:paraId="1FF55970"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affordable small business credit products</w:t>
            </w:r>
          </w:p>
          <w:p w14:paraId="2274EE03"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Increase small business development through organizing annual workshops/conferences to assist small businesses in the area with capacity building</w:t>
            </w:r>
          </w:p>
          <w:p w14:paraId="7ADBB823"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Increase small business lending and the number of small business account holders</w:t>
            </w:r>
          </w:p>
          <w:p w14:paraId="5A3408C1"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Expand access to credit for small businesses</w:t>
            </w:r>
          </w:p>
        </w:tc>
        <w:tc>
          <w:tcPr>
            <w:tcW w:w="1576" w:type="pct"/>
          </w:tcPr>
          <w:p w14:paraId="1940BFA3"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Host Small Business Days at the Branch to provide information and learn of small business credit needs in the community</w:t>
            </w:r>
          </w:p>
          <w:p w14:paraId="64049CCA"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technical assistance to small businesses seeking small business loans</w:t>
            </w:r>
          </w:p>
          <w:p w14:paraId="1FFFE3A7"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or create affordable small business loan products, including small dollar loans</w:t>
            </w:r>
          </w:p>
          <w:p w14:paraId="36CD3138"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Create partnerships with organizations that provide support to small businesses</w:t>
            </w:r>
          </w:p>
          <w:p w14:paraId="78E609FB"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small business loan incentives in the form of discounted rates, fast-track decision making where appropriate, etc.</w:t>
            </w:r>
          </w:p>
          <w:p w14:paraId="2C19DDD1"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Make grants to community-based organizations to support small business development</w:t>
            </w:r>
          </w:p>
          <w:p w14:paraId="775F69AC"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Conduct calls and local visits to small business to provide business development guidance and information</w:t>
            </w:r>
          </w:p>
          <w:p w14:paraId="2265E804"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Maintain business services partnerships</w:t>
            </w:r>
          </w:p>
          <w:p w14:paraId="3A82B719"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Maintain small business lending partnerships</w:t>
            </w:r>
          </w:p>
        </w:tc>
        <w:tc>
          <w:tcPr>
            <w:tcW w:w="1456" w:type="pct"/>
          </w:tcPr>
          <w:p w14:paraId="43B70529"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Small Business Days hosted at branch, and:</w:t>
            </w:r>
          </w:p>
          <w:p w14:paraId="5F4DCFE2" w14:textId="77777777" w:rsidR="00A12EF0" w:rsidRPr="00551DA5" w:rsidRDefault="00A12EF0" w:rsidP="00551DA5">
            <w:pPr>
              <w:numPr>
                <w:ilvl w:val="0"/>
                <w:numId w:val="46"/>
              </w:numPr>
              <w:spacing w:after="0" w:line="240" w:lineRule="auto"/>
              <w:rPr>
                <w:rFonts w:ascii="Century Gothic" w:hAnsi="Century Gothic"/>
                <w:sz w:val="20"/>
                <w:szCs w:val="20"/>
              </w:rPr>
            </w:pPr>
            <w:r w:rsidRPr="00551DA5">
              <w:rPr>
                <w:rFonts w:ascii="Century Gothic" w:hAnsi="Century Gothic"/>
                <w:sz w:val="20"/>
                <w:szCs w:val="20"/>
              </w:rPr>
              <w:t>Number of attendees</w:t>
            </w:r>
          </w:p>
          <w:p w14:paraId="472CF0B6" w14:textId="77777777" w:rsidR="00A12EF0" w:rsidRPr="00551DA5" w:rsidRDefault="00A12EF0" w:rsidP="00551DA5">
            <w:pPr>
              <w:numPr>
                <w:ilvl w:val="0"/>
                <w:numId w:val="46"/>
              </w:numPr>
              <w:spacing w:after="0" w:line="240" w:lineRule="auto"/>
              <w:rPr>
                <w:rFonts w:ascii="Century Gothic" w:hAnsi="Century Gothic"/>
                <w:sz w:val="20"/>
                <w:szCs w:val="20"/>
              </w:rPr>
            </w:pPr>
            <w:r w:rsidRPr="00551DA5">
              <w:rPr>
                <w:rFonts w:ascii="Century Gothic" w:hAnsi="Century Gothic"/>
                <w:sz w:val="20"/>
                <w:szCs w:val="20"/>
              </w:rPr>
              <w:t>Information learned from event</w:t>
            </w:r>
          </w:p>
          <w:p w14:paraId="221B4744" w14:textId="77777777" w:rsidR="00A12EF0" w:rsidRPr="00551DA5" w:rsidRDefault="00A12EF0" w:rsidP="00551DA5">
            <w:pPr>
              <w:numPr>
                <w:ilvl w:val="0"/>
                <w:numId w:val="46"/>
              </w:numPr>
              <w:spacing w:after="0" w:line="240" w:lineRule="auto"/>
              <w:rPr>
                <w:rFonts w:ascii="Century Gothic" w:hAnsi="Century Gothic"/>
                <w:sz w:val="20"/>
                <w:szCs w:val="20"/>
              </w:rPr>
            </w:pPr>
            <w:r w:rsidRPr="00551DA5">
              <w:rPr>
                <w:rFonts w:ascii="Century Gothic" w:hAnsi="Century Gothic"/>
                <w:sz w:val="20"/>
                <w:szCs w:val="20"/>
              </w:rPr>
              <w:t>Loan applications received</w:t>
            </w:r>
          </w:p>
          <w:p w14:paraId="0B89CAAE" w14:textId="77777777" w:rsidR="00A12EF0" w:rsidRPr="00551DA5" w:rsidRDefault="00A12EF0" w:rsidP="00551DA5">
            <w:pPr>
              <w:numPr>
                <w:ilvl w:val="0"/>
                <w:numId w:val="46"/>
              </w:numPr>
              <w:spacing w:after="0" w:line="240" w:lineRule="auto"/>
              <w:rPr>
                <w:rFonts w:ascii="Century Gothic" w:hAnsi="Century Gothic"/>
                <w:sz w:val="20"/>
                <w:szCs w:val="20"/>
              </w:rPr>
            </w:pPr>
            <w:r w:rsidRPr="00551DA5">
              <w:rPr>
                <w:rFonts w:ascii="Century Gothic" w:hAnsi="Century Gothic"/>
                <w:sz w:val="20"/>
                <w:szCs w:val="20"/>
              </w:rPr>
              <w:t>Originations resulting from event outreach</w:t>
            </w:r>
          </w:p>
          <w:p w14:paraId="403139EC" w14:textId="77777777" w:rsidR="00A12EF0" w:rsidRPr="00551DA5" w:rsidRDefault="00A12EF0" w:rsidP="00551DA5">
            <w:pPr>
              <w:numPr>
                <w:ilvl w:val="0"/>
                <w:numId w:val="46"/>
              </w:numPr>
              <w:spacing w:after="0" w:line="240" w:lineRule="auto"/>
              <w:rPr>
                <w:rFonts w:ascii="Century Gothic" w:hAnsi="Century Gothic"/>
                <w:sz w:val="20"/>
                <w:szCs w:val="20"/>
              </w:rPr>
            </w:pPr>
            <w:r w:rsidRPr="00551DA5">
              <w:rPr>
                <w:rFonts w:ascii="Century Gothic" w:hAnsi="Century Gothic"/>
                <w:sz w:val="20"/>
                <w:szCs w:val="20"/>
              </w:rPr>
              <w:t>Follow-up provided to unsuccessful applicants, and etc.</w:t>
            </w:r>
          </w:p>
          <w:p w14:paraId="3B87DBDD"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small business owners that were provided technical assistance in:</w:t>
            </w:r>
          </w:p>
          <w:p w14:paraId="660A91E9" w14:textId="77777777" w:rsidR="00A12EF0" w:rsidRPr="00551DA5" w:rsidRDefault="00A12EF0" w:rsidP="00551DA5">
            <w:pPr>
              <w:numPr>
                <w:ilvl w:val="0"/>
                <w:numId w:val="47"/>
              </w:numPr>
              <w:spacing w:after="0" w:line="240" w:lineRule="auto"/>
              <w:rPr>
                <w:rFonts w:ascii="Century Gothic" w:hAnsi="Century Gothic"/>
                <w:sz w:val="20"/>
                <w:szCs w:val="20"/>
              </w:rPr>
            </w:pPr>
            <w:r w:rsidRPr="00551DA5">
              <w:rPr>
                <w:rFonts w:ascii="Century Gothic" w:hAnsi="Century Gothic"/>
                <w:sz w:val="20"/>
                <w:szCs w:val="20"/>
              </w:rPr>
              <w:t>Loan application completion</w:t>
            </w:r>
          </w:p>
          <w:p w14:paraId="3E8C95AD" w14:textId="77777777" w:rsidR="00A12EF0" w:rsidRPr="00551DA5" w:rsidRDefault="00A12EF0" w:rsidP="00551DA5">
            <w:pPr>
              <w:numPr>
                <w:ilvl w:val="0"/>
                <w:numId w:val="47"/>
              </w:numPr>
              <w:spacing w:after="0" w:line="240" w:lineRule="auto"/>
              <w:rPr>
                <w:rFonts w:ascii="Century Gothic" w:hAnsi="Century Gothic"/>
                <w:sz w:val="20"/>
                <w:szCs w:val="20"/>
              </w:rPr>
            </w:pPr>
            <w:r w:rsidRPr="00551DA5">
              <w:rPr>
                <w:rFonts w:ascii="Century Gothic" w:hAnsi="Century Gothic"/>
                <w:sz w:val="20"/>
                <w:szCs w:val="20"/>
              </w:rPr>
              <w:t>Business plan development</w:t>
            </w:r>
          </w:p>
          <w:p w14:paraId="3256D541" w14:textId="77777777" w:rsidR="00A12EF0" w:rsidRPr="00551DA5" w:rsidRDefault="00A12EF0" w:rsidP="00551DA5">
            <w:pPr>
              <w:numPr>
                <w:ilvl w:val="0"/>
                <w:numId w:val="48"/>
              </w:numPr>
              <w:spacing w:after="0" w:line="240" w:lineRule="auto"/>
              <w:rPr>
                <w:rFonts w:ascii="Century Gothic" w:hAnsi="Century Gothic"/>
                <w:sz w:val="20"/>
                <w:szCs w:val="20"/>
              </w:rPr>
            </w:pPr>
            <w:r w:rsidRPr="00551DA5">
              <w:rPr>
                <w:rFonts w:ascii="Century Gothic" w:hAnsi="Century Gothic"/>
                <w:sz w:val="20"/>
                <w:szCs w:val="20"/>
              </w:rPr>
              <w:t>Other areas of guidance</w:t>
            </w:r>
          </w:p>
          <w:p w14:paraId="483FFC6C"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new accounts, loan applications, loan originations, and loan denials resulting from affordable small business products</w:t>
            </w:r>
          </w:p>
          <w:p w14:paraId="59C3A4F5" w14:textId="77777777" w:rsidR="00A12EF0" w:rsidRPr="00551DA5" w:rsidRDefault="00A12EF0" w:rsidP="00551DA5">
            <w:pPr>
              <w:numPr>
                <w:ilvl w:val="0"/>
                <w:numId w:val="49"/>
              </w:numPr>
              <w:spacing w:after="0" w:line="240" w:lineRule="auto"/>
              <w:rPr>
                <w:rFonts w:ascii="Century Gothic" w:hAnsi="Century Gothic"/>
                <w:sz w:val="20"/>
                <w:szCs w:val="20"/>
              </w:rPr>
            </w:pPr>
            <w:r w:rsidRPr="00551DA5">
              <w:rPr>
                <w:rFonts w:ascii="Century Gothic" w:hAnsi="Century Gothic"/>
                <w:sz w:val="20"/>
                <w:szCs w:val="20"/>
              </w:rPr>
              <w:t>In case of loan denials, note the follow-up provided to applicant, referrals, etc.</w:t>
            </w:r>
          </w:p>
          <w:p w14:paraId="419C3028"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small dollar loan applications, loan originations and loan denials</w:t>
            </w:r>
          </w:p>
          <w:p w14:paraId="1FF0509D" w14:textId="77777777" w:rsidR="00A12EF0" w:rsidRPr="00551DA5" w:rsidRDefault="00A12EF0" w:rsidP="00551DA5">
            <w:pPr>
              <w:numPr>
                <w:ilvl w:val="0"/>
                <w:numId w:val="50"/>
              </w:numPr>
              <w:spacing w:after="0" w:line="240" w:lineRule="auto"/>
              <w:rPr>
                <w:rFonts w:ascii="Century Gothic" w:hAnsi="Century Gothic"/>
                <w:sz w:val="20"/>
                <w:szCs w:val="20"/>
              </w:rPr>
            </w:pPr>
            <w:r w:rsidRPr="00551DA5">
              <w:rPr>
                <w:rFonts w:ascii="Century Gothic" w:hAnsi="Century Gothic"/>
                <w:sz w:val="20"/>
                <w:szCs w:val="20"/>
              </w:rPr>
              <w:t>In case of loan denials, note the follow-up provided to applicants, referrals, etc.</w:t>
            </w:r>
          </w:p>
          <w:p w14:paraId="615167F5"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 xml:space="preserve">Number of area businesses that benefited from support provided to organizations serving the </w:t>
            </w:r>
            <w:r w:rsidRPr="00551DA5">
              <w:rPr>
                <w:rFonts w:ascii="Century Gothic" w:hAnsi="Century Gothic"/>
                <w:sz w:val="20"/>
                <w:szCs w:val="20"/>
              </w:rPr>
              <w:lastRenderedPageBreak/>
              <w:t>interests of small businesses within the BDD</w:t>
            </w:r>
          </w:p>
          <w:p w14:paraId="0B0E0271"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loan originations that resulted from small business loan incentives</w:t>
            </w:r>
          </w:p>
          <w:p w14:paraId="338053C3"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referrals made and offers accepted</w:t>
            </w:r>
          </w:p>
          <w:p w14:paraId="4F7778A9" w14:textId="443AD320"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referrals made, loans originated and amount</w:t>
            </w:r>
          </w:p>
        </w:tc>
      </w:tr>
      <w:tr w:rsidR="00A12EF0" w:rsidRPr="0012326C" w14:paraId="31A2E675" w14:textId="77777777" w:rsidTr="00551DA5">
        <w:trPr>
          <w:trHeight w:val="1717"/>
        </w:trPr>
        <w:tc>
          <w:tcPr>
            <w:tcW w:w="755" w:type="pct"/>
          </w:tcPr>
          <w:p w14:paraId="4637BBBD" w14:textId="3F9243AD" w:rsidR="00A12EF0" w:rsidRPr="00551DA5" w:rsidRDefault="00A12EF0" w:rsidP="00A12EF0">
            <w:pPr>
              <w:rPr>
                <w:rFonts w:ascii="Century Gothic" w:hAnsi="Century Gothic"/>
                <w:sz w:val="20"/>
                <w:szCs w:val="20"/>
              </w:rPr>
            </w:pPr>
            <w:r w:rsidRPr="00551DA5">
              <w:rPr>
                <w:rFonts w:ascii="Century Gothic" w:hAnsi="Century Gothic"/>
                <w:sz w:val="20"/>
                <w:szCs w:val="20"/>
              </w:rPr>
              <w:lastRenderedPageBreak/>
              <w:t xml:space="preserve">Expand </w:t>
            </w:r>
            <w:r w:rsidR="00901D4E">
              <w:rPr>
                <w:rFonts w:ascii="Century Gothic" w:hAnsi="Century Gothic"/>
                <w:sz w:val="20"/>
                <w:szCs w:val="20"/>
              </w:rPr>
              <w:t>A</w:t>
            </w:r>
            <w:r w:rsidRPr="00551DA5">
              <w:rPr>
                <w:rFonts w:ascii="Century Gothic" w:hAnsi="Century Gothic"/>
                <w:sz w:val="20"/>
                <w:szCs w:val="20"/>
              </w:rPr>
              <w:t xml:space="preserve">ccess </w:t>
            </w:r>
            <w:r w:rsidR="00901D4E">
              <w:rPr>
                <w:rFonts w:ascii="Century Gothic" w:hAnsi="Century Gothic"/>
                <w:sz w:val="20"/>
                <w:szCs w:val="20"/>
              </w:rPr>
              <w:t>To</w:t>
            </w:r>
            <w:r w:rsidRPr="00551DA5">
              <w:rPr>
                <w:rFonts w:ascii="Century Gothic" w:hAnsi="Century Gothic"/>
                <w:sz w:val="20"/>
                <w:szCs w:val="20"/>
              </w:rPr>
              <w:t xml:space="preserve"> </w:t>
            </w:r>
            <w:r w:rsidR="00901D4E">
              <w:rPr>
                <w:rFonts w:ascii="Century Gothic" w:hAnsi="Century Gothic"/>
                <w:sz w:val="20"/>
                <w:szCs w:val="20"/>
              </w:rPr>
              <w:t>C</w:t>
            </w:r>
            <w:r w:rsidRPr="00551DA5">
              <w:rPr>
                <w:rFonts w:ascii="Century Gothic" w:hAnsi="Century Gothic"/>
                <w:sz w:val="20"/>
                <w:szCs w:val="20"/>
              </w:rPr>
              <w:t xml:space="preserve">redit </w:t>
            </w:r>
          </w:p>
        </w:tc>
        <w:tc>
          <w:tcPr>
            <w:tcW w:w="1213" w:type="pct"/>
          </w:tcPr>
          <w:p w14:paraId="632A2DEE" w14:textId="77777777" w:rsidR="00A12EF0" w:rsidRPr="00551DA5" w:rsidRDefault="00A12EF0" w:rsidP="00551DA5">
            <w:pPr>
              <w:numPr>
                <w:ilvl w:val="0"/>
                <w:numId w:val="44"/>
              </w:numPr>
              <w:spacing w:after="0" w:line="240" w:lineRule="auto"/>
              <w:ind w:left="202" w:hanging="202"/>
              <w:rPr>
                <w:rFonts w:ascii="Century Gothic" w:hAnsi="Century Gothic"/>
                <w:sz w:val="20"/>
                <w:szCs w:val="20"/>
              </w:rPr>
            </w:pPr>
            <w:r w:rsidRPr="00551DA5">
              <w:rPr>
                <w:rFonts w:ascii="Century Gothic" w:hAnsi="Century Gothic"/>
                <w:sz w:val="20"/>
                <w:szCs w:val="20"/>
              </w:rPr>
              <w:t>Increase the credit profile of residents within the BDD</w:t>
            </w:r>
          </w:p>
          <w:p w14:paraId="6430EF5B" w14:textId="77777777" w:rsidR="00A12EF0" w:rsidRPr="00551DA5" w:rsidRDefault="00A12EF0" w:rsidP="00551DA5">
            <w:pPr>
              <w:numPr>
                <w:ilvl w:val="0"/>
                <w:numId w:val="44"/>
              </w:numPr>
              <w:spacing w:after="0" w:line="240" w:lineRule="auto"/>
              <w:ind w:left="202" w:hanging="202"/>
              <w:rPr>
                <w:rFonts w:ascii="Century Gothic" w:hAnsi="Century Gothic"/>
                <w:sz w:val="20"/>
                <w:szCs w:val="20"/>
              </w:rPr>
            </w:pPr>
            <w:r w:rsidRPr="00551DA5">
              <w:rPr>
                <w:rFonts w:ascii="Century Gothic" w:hAnsi="Century Gothic"/>
                <w:sz w:val="20"/>
                <w:szCs w:val="20"/>
              </w:rPr>
              <w:t>Provide credit-related financial education as a tool for expanding access to credit</w:t>
            </w:r>
          </w:p>
          <w:p w14:paraId="445B657A" w14:textId="77777777" w:rsidR="00A12EF0" w:rsidRPr="00551DA5" w:rsidRDefault="00A12EF0" w:rsidP="00551DA5">
            <w:pPr>
              <w:numPr>
                <w:ilvl w:val="0"/>
                <w:numId w:val="44"/>
              </w:numPr>
              <w:spacing w:after="0" w:line="240" w:lineRule="auto"/>
              <w:ind w:left="202" w:hanging="202"/>
              <w:rPr>
                <w:rFonts w:ascii="Century Gothic" w:hAnsi="Century Gothic"/>
                <w:sz w:val="20"/>
                <w:szCs w:val="20"/>
              </w:rPr>
            </w:pPr>
            <w:r w:rsidRPr="00551DA5">
              <w:rPr>
                <w:rFonts w:ascii="Century Gothic" w:hAnsi="Century Gothic"/>
                <w:sz w:val="20"/>
                <w:szCs w:val="20"/>
              </w:rPr>
              <w:t>Expand access to credit for consumers</w:t>
            </w:r>
          </w:p>
          <w:p w14:paraId="0150D6FC" w14:textId="77777777" w:rsidR="00A12EF0" w:rsidRPr="00551DA5" w:rsidRDefault="00A12EF0" w:rsidP="00551DA5">
            <w:pPr>
              <w:numPr>
                <w:ilvl w:val="0"/>
                <w:numId w:val="44"/>
              </w:numPr>
              <w:spacing w:after="0" w:line="240" w:lineRule="auto"/>
              <w:ind w:left="202" w:hanging="202"/>
              <w:rPr>
                <w:rFonts w:ascii="Century Gothic" w:hAnsi="Century Gothic"/>
                <w:sz w:val="20"/>
                <w:szCs w:val="20"/>
              </w:rPr>
            </w:pPr>
            <w:r w:rsidRPr="00551DA5">
              <w:rPr>
                <w:rFonts w:ascii="Century Gothic" w:hAnsi="Century Gothic"/>
                <w:sz w:val="20"/>
                <w:szCs w:val="20"/>
              </w:rPr>
              <w:t>Bolster the credit profile and provide access to capital within the BDD</w:t>
            </w:r>
          </w:p>
        </w:tc>
        <w:tc>
          <w:tcPr>
            <w:tcW w:w="1576" w:type="pct"/>
          </w:tcPr>
          <w:p w14:paraId="155436F9"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credit builder product and note the features, requirements, and outreach to be undertaken to provide the product, whether in the form of partnerships with area organizations, marketing, advertising, etc.</w:t>
            </w:r>
          </w:p>
          <w:p w14:paraId="5ACDB57D"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or support credit-related financial education workshops or initiatives that aim to increase credit profile, such as: financial empowerment series, goal-oriented financial education, one-on-one financial counseling, debt consolidation etc.</w:t>
            </w:r>
          </w:p>
          <w:p w14:paraId="20B8693F"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assistance to consumers in need of creation or improvement to credit by way of referrals, credit reviews, assistance with action plans for credit improvement, etc.</w:t>
            </w:r>
          </w:p>
          <w:p w14:paraId="5DAA562C"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Provide loan products aimed at helping consumers establish or re-establish credit</w:t>
            </w:r>
          </w:p>
        </w:tc>
        <w:tc>
          <w:tcPr>
            <w:tcW w:w="1456" w:type="pct"/>
          </w:tcPr>
          <w:p w14:paraId="6AB8D057"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enrollees in credit builder product, and loan amounts approved</w:t>
            </w:r>
          </w:p>
          <w:p w14:paraId="4F1D8B32"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Follow-up to be provided to applicants that are denied</w:t>
            </w:r>
          </w:p>
          <w:p w14:paraId="3B71E517"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financial education workshop participants that:</w:t>
            </w:r>
          </w:p>
          <w:p w14:paraId="1B6E7AB9" w14:textId="77777777" w:rsidR="00A12EF0" w:rsidRPr="00551DA5" w:rsidRDefault="00A12EF0" w:rsidP="00551DA5">
            <w:pPr>
              <w:numPr>
                <w:ilvl w:val="0"/>
                <w:numId w:val="51"/>
              </w:numPr>
              <w:spacing w:after="0" w:line="240" w:lineRule="auto"/>
              <w:rPr>
                <w:rFonts w:ascii="Century Gothic" w:hAnsi="Century Gothic"/>
                <w:sz w:val="20"/>
                <w:szCs w:val="20"/>
              </w:rPr>
            </w:pPr>
            <w:r w:rsidRPr="00551DA5">
              <w:rPr>
                <w:rFonts w:ascii="Century Gothic" w:hAnsi="Century Gothic"/>
                <w:sz w:val="20"/>
                <w:szCs w:val="20"/>
              </w:rPr>
              <w:t>Apply for a loan and are approved</w:t>
            </w:r>
          </w:p>
          <w:p w14:paraId="7866DD1A" w14:textId="77777777" w:rsidR="00A12EF0" w:rsidRPr="00551DA5" w:rsidRDefault="00A12EF0" w:rsidP="00551DA5">
            <w:pPr>
              <w:numPr>
                <w:ilvl w:val="0"/>
                <w:numId w:val="51"/>
              </w:numPr>
              <w:spacing w:after="0" w:line="240" w:lineRule="auto"/>
              <w:rPr>
                <w:rFonts w:ascii="Century Gothic" w:hAnsi="Century Gothic"/>
                <w:sz w:val="20"/>
                <w:szCs w:val="20"/>
              </w:rPr>
            </w:pPr>
            <w:r w:rsidRPr="00551DA5">
              <w:rPr>
                <w:rFonts w:ascii="Century Gothic" w:hAnsi="Century Gothic"/>
                <w:sz w:val="20"/>
                <w:szCs w:val="20"/>
              </w:rPr>
              <w:t>Apply for a loan and are denied (and follow-up provided)</w:t>
            </w:r>
          </w:p>
          <w:p w14:paraId="1D3D1CBE" w14:textId="77777777" w:rsidR="00A12EF0" w:rsidRPr="00551DA5" w:rsidRDefault="00A12EF0" w:rsidP="00551DA5">
            <w:pPr>
              <w:numPr>
                <w:ilvl w:val="0"/>
                <w:numId w:val="51"/>
              </w:numPr>
              <w:spacing w:after="0" w:line="240" w:lineRule="auto"/>
              <w:rPr>
                <w:rFonts w:ascii="Century Gothic" w:hAnsi="Century Gothic"/>
                <w:sz w:val="20"/>
                <w:szCs w:val="20"/>
              </w:rPr>
            </w:pPr>
            <w:r w:rsidRPr="00551DA5">
              <w:rPr>
                <w:rFonts w:ascii="Century Gothic" w:hAnsi="Century Gothic"/>
                <w:sz w:val="20"/>
                <w:szCs w:val="20"/>
              </w:rPr>
              <w:t>Create spending/budget plans</w:t>
            </w:r>
          </w:p>
          <w:p w14:paraId="4C8466E3" w14:textId="77777777" w:rsidR="00A12EF0" w:rsidRPr="00551DA5" w:rsidRDefault="00A12EF0" w:rsidP="00551DA5">
            <w:pPr>
              <w:numPr>
                <w:ilvl w:val="0"/>
                <w:numId w:val="51"/>
              </w:numPr>
              <w:spacing w:after="0" w:line="240" w:lineRule="auto"/>
              <w:rPr>
                <w:rFonts w:ascii="Century Gothic" w:hAnsi="Century Gothic"/>
                <w:sz w:val="20"/>
                <w:szCs w:val="20"/>
              </w:rPr>
            </w:pPr>
            <w:r w:rsidRPr="00551DA5">
              <w:rPr>
                <w:rFonts w:ascii="Century Gothic" w:hAnsi="Century Gothic"/>
                <w:sz w:val="20"/>
                <w:szCs w:val="20"/>
              </w:rPr>
              <w:t>Review their credit reports and create improvement plans</w:t>
            </w:r>
          </w:p>
          <w:p w14:paraId="0E6BDF58" w14:textId="77777777" w:rsidR="00A12EF0" w:rsidRPr="00551DA5" w:rsidRDefault="00A12EF0" w:rsidP="00551DA5">
            <w:pPr>
              <w:numPr>
                <w:ilvl w:val="0"/>
                <w:numId w:val="51"/>
              </w:numPr>
              <w:spacing w:after="0" w:line="240" w:lineRule="auto"/>
              <w:rPr>
                <w:rFonts w:ascii="Century Gothic" w:hAnsi="Century Gothic"/>
                <w:sz w:val="20"/>
                <w:szCs w:val="20"/>
              </w:rPr>
            </w:pPr>
            <w:r w:rsidRPr="00551DA5">
              <w:rPr>
                <w:rFonts w:ascii="Century Gothic" w:hAnsi="Century Gothic"/>
                <w:sz w:val="20"/>
                <w:szCs w:val="20"/>
              </w:rPr>
              <w:t>Other measurable outcomes</w:t>
            </w:r>
          </w:p>
          <w:p w14:paraId="5B63F461"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customers to whom assistance was provided in:</w:t>
            </w:r>
          </w:p>
          <w:p w14:paraId="24A31D09" w14:textId="77777777" w:rsidR="00A12EF0" w:rsidRPr="00551DA5" w:rsidRDefault="00A12EF0" w:rsidP="00551DA5">
            <w:pPr>
              <w:numPr>
                <w:ilvl w:val="0"/>
                <w:numId w:val="52"/>
              </w:numPr>
              <w:spacing w:after="0" w:line="240" w:lineRule="auto"/>
              <w:rPr>
                <w:rFonts w:ascii="Century Gothic" w:hAnsi="Century Gothic"/>
                <w:sz w:val="20"/>
                <w:szCs w:val="20"/>
              </w:rPr>
            </w:pPr>
            <w:r w:rsidRPr="00551DA5">
              <w:rPr>
                <w:rFonts w:ascii="Century Gothic" w:hAnsi="Century Gothic"/>
                <w:sz w:val="20"/>
                <w:szCs w:val="20"/>
              </w:rPr>
              <w:t>Credit assistance referrals</w:t>
            </w:r>
          </w:p>
          <w:p w14:paraId="209D960C" w14:textId="77777777" w:rsidR="00A12EF0" w:rsidRPr="00551DA5" w:rsidRDefault="00A12EF0" w:rsidP="00551DA5">
            <w:pPr>
              <w:numPr>
                <w:ilvl w:val="0"/>
                <w:numId w:val="52"/>
              </w:numPr>
              <w:spacing w:after="0" w:line="240" w:lineRule="auto"/>
              <w:rPr>
                <w:rFonts w:ascii="Century Gothic" w:hAnsi="Century Gothic"/>
                <w:sz w:val="20"/>
                <w:szCs w:val="20"/>
              </w:rPr>
            </w:pPr>
            <w:r w:rsidRPr="00551DA5">
              <w:rPr>
                <w:rFonts w:ascii="Century Gothic" w:hAnsi="Century Gothic"/>
                <w:sz w:val="20"/>
                <w:szCs w:val="20"/>
              </w:rPr>
              <w:t>Action plans for credit improvement</w:t>
            </w:r>
          </w:p>
          <w:p w14:paraId="5892118A" w14:textId="77777777" w:rsidR="00A12EF0" w:rsidRPr="00551DA5" w:rsidRDefault="00A12EF0" w:rsidP="00551DA5">
            <w:pPr>
              <w:numPr>
                <w:ilvl w:val="0"/>
                <w:numId w:val="52"/>
              </w:numPr>
              <w:spacing w:after="0" w:line="240" w:lineRule="auto"/>
              <w:rPr>
                <w:rFonts w:ascii="Century Gothic" w:hAnsi="Century Gothic"/>
                <w:sz w:val="20"/>
                <w:szCs w:val="20"/>
              </w:rPr>
            </w:pPr>
            <w:r w:rsidRPr="00551DA5">
              <w:rPr>
                <w:rFonts w:ascii="Century Gothic" w:hAnsi="Century Gothic"/>
                <w:sz w:val="20"/>
                <w:szCs w:val="20"/>
              </w:rPr>
              <w:t>Credit reviews</w:t>
            </w:r>
          </w:p>
          <w:p w14:paraId="76B7CA66" w14:textId="77777777" w:rsidR="00A12EF0" w:rsidRPr="00551DA5" w:rsidRDefault="00A12EF0" w:rsidP="00551DA5">
            <w:pPr>
              <w:numPr>
                <w:ilvl w:val="0"/>
                <w:numId w:val="52"/>
              </w:numPr>
              <w:spacing w:after="0" w:line="240" w:lineRule="auto"/>
              <w:rPr>
                <w:rFonts w:ascii="Century Gothic" w:hAnsi="Century Gothic"/>
                <w:sz w:val="20"/>
                <w:szCs w:val="20"/>
              </w:rPr>
            </w:pPr>
            <w:r w:rsidRPr="00551DA5">
              <w:rPr>
                <w:rFonts w:ascii="Century Gothic" w:hAnsi="Century Gothic"/>
                <w:sz w:val="20"/>
                <w:szCs w:val="20"/>
              </w:rPr>
              <w:t>Other credit-related measurable outcomes</w:t>
            </w:r>
          </w:p>
          <w:p w14:paraId="03DCA125"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credit building/improvement loans originated</w:t>
            </w:r>
          </w:p>
          <w:p w14:paraId="421EC61C"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Description of follow-up provided to credit building/improvement loan applicants that are denied</w:t>
            </w:r>
          </w:p>
        </w:tc>
      </w:tr>
      <w:tr w:rsidR="00A12EF0" w:rsidRPr="0012326C" w14:paraId="10662F3B" w14:textId="77777777" w:rsidTr="00551DA5">
        <w:trPr>
          <w:trHeight w:val="1717"/>
        </w:trPr>
        <w:tc>
          <w:tcPr>
            <w:tcW w:w="755" w:type="pct"/>
          </w:tcPr>
          <w:p w14:paraId="516FD884" w14:textId="77777777" w:rsidR="00A12EF0" w:rsidRPr="00551DA5" w:rsidRDefault="00A12EF0" w:rsidP="00A12EF0">
            <w:pPr>
              <w:rPr>
                <w:rFonts w:ascii="Century Gothic" w:hAnsi="Century Gothic"/>
                <w:sz w:val="20"/>
                <w:szCs w:val="20"/>
              </w:rPr>
            </w:pPr>
            <w:r w:rsidRPr="00551DA5">
              <w:rPr>
                <w:rFonts w:ascii="Century Gothic" w:hAnsi="Century Gothic"/>
                <w:sz w:val="20"/>
                <w:szCs w:val="20"/>
              </w:rPr>
              <w:lastRenderedPageBreak/>
              <w:t>Affordable Products and Services</w:t>
            </w:r>
          </w:p>
        </w:tc>
        <w:tc>
          <w:tcPr>
            <w:tcW w:w="1213" w:type="pct"/>
          </w:tcPr>
          <w:p w14:paraId="4AD21AC4" w14:textId="77777777" w:rsidR="00A12EF0" w:rsidRPr="00551DA5" w:rsidRDefault="00A12EF0" w:rsidP="00551DA5">
            <w:pPr>
              <w:numPr>
                <w:ilvl w:val="0"/>
                <w:numId w:val="44"/>
              </w:numPr>
              <w:spacing w:after="0" w:line="240" w:lineRule="auto"/>
              <w:ind w:left="202" w:hanging="202"/>
              <w:rPr>
                <w:rFonts w:ascii="Century Gothic" w:hAnsi="Century Gothic"/>
                <w:sz w:val="20"/>
                <w:szCs w:val="20"/>
              </w:rPr>
            </w:pPr>
            <w:r w:rsidRPr="00551DA5">
              <w:rPr>
                <w:rFonts w:ascii="Century Gothic" w:hAnsi="Century Gothic"/>
                <w:sz w:val="20"/>
                <w:szCs w:val="20"/>
              </w:rPr>
              <w:t>Expand access to low-cost basic banking products for consumers and non-profits.</w:t>
            </w:r>
          </w:p>
          <w:p w14:paraId="7959B0BC" w14:textId="77777777" w:rsidR="00A12EF0" w:rsidRPr="00551DA5" w:rsidRDefault="00A12EF0" w:rsidP="00551DA5">
            <w:pPr>
              <w:numPr>
                <w:ilvl w:val="0"/>
                <w:numId w:val="44"/>
              </w:numPr>
              <w:spacing w:after="0" w:line="240" w:lineRule="auto"/>
              <w:ind w:left="202" w:hanging="202"/>
              <w:rPr>
                <w:rFonts w:ascii="Century Gothic" w:hAnsi="Century Gothic"/>
                <w:sz w:val="20"/>
                <w:szCs w:val="20"/>
              </w:rPr>
            </w:pPr>
            <w:r w:rsidRPr="00551DA5">
              <w:rPr>
                <w:rFonts w:ascii="Century Gothic" w:hAnsi="Century Gothic"/>
                <w:sz w:val="20"/>
                <w:szCs w:val="20"/>
              </w:rPr>
              <w:t>Offer affordable products and services</w:t>
            </w:r>
          </w:p>
        </w:tc>
        <w:tc>
          <w:tcPr>
            <w:tcW w:w="1576" w:type="pct"/>
          </w:tcPr>
          <w:p w14:paraId="00DE0CD8"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Introduce/Continue to offer an affordable checking product</w:t>
            </w:r>
          </w:p>
          <w:p w14:paraId="619F6759"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Introduce/Continue to offer affordable savings product</w:t>
            </w:r>
          </w:p>
          <w:p w14:paraId="3B4CB9F8"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Offer reduced fee or no fee products and services</w:t>
            </w:r>
          </w:p>
          <w:p w14:paraId="09872EF9"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Customize existing products for the BDD market</w:t>
            </w:r>
          </w:p>
        </w:tc>
        <w:tc>
          <w:tcPr>
            <w:tcW w:w="1456" w:type="pct"/>
          </w:tcPr>
          <w:p w14:paraId="2221ABB3"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accounts opened</w:t>
            </w:r>
          </w:p>
          <w:p w14:paraId="00C4B012"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Number of individuals that benefitted from the service such as notary services, free photocopies, US currency exchange for smaller bills, outgoing fax service, cellphone charging, outgoing local phone calls and payroll check cashing</w:t>
            </w:r>
          </w:p>
          <w:p w14:paraId="14A3654E"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Total number of transactions and amount of money saved by consumers from services such as reduced fee ATMs and money orders</w:t>
            </w:r>
          </w:p>
          <w:p w14:paraId="5B720EBE" w14:textId="77777777" w:rsidR="00A12EF0" w:rsidRPr="00551DA5" w:rsidRDefault="00A12EF0" w:rsidP="00551DA5">
            <w:pPr>
              <w:numPr>
                <w:ilvl w:val="0"/>
                <w:numId w:val="43"/>
              </w:numPr>
              <w:spacing w:after="0" w:line="240" w:lineRule="auto"/>
              <w:ind w:left="202" w:hanging="202"/>
              <w:rPr>
                <w:rFonts w:ascii="Century Gothic" w:hAnsi="Century Gothic"/>
                <w:sz w:val="20"/>
                <w:szCs w:val="20"/>
              </w:rPr>
            </w:pPr>
            <w:r w:rsidRPr="00551DA5">
              <w:rPr>
                <w:rFonts w:ascii="Century Gothic" w:hAnsi="Century Gothic"/>
                <w:sz w:val="20"/>
                <w:szCs w:val="20"/>
              </w:rPr>
              <w:t>Total number of transactions, accounts, or relationships resulting from customized product, and amount of money saved or earned by customers as a result of customized product</w:t>
            </w:r>
          </w:p>
          <w:p w14:paraId="41AC7736" w14:textId="77777777" w:rsidR="00A12EF0" w:rsidRPr="00551DA5" w:rsidRDefault="00A12EF0" w:rsidP="00551DA5">
            <w:pPr>
              <w:spacing w:after="0" w:line="240" w:lineRule="auto"/>
              <w:ind w:left="202" w:hanging="202"/>
              <w:rPr>
                <w:rFonts w:ascii="Century Gothic" w:hAnsi="Century Gothic"/>
                <w:sz w:val="20"/>
                <w:szCs w:val="20"/>
              </w:rPr>
            </w:pPr>
          </w:p>
        </w:tc>
      </w:tr>
      <w:tr w:rsidR="00A12EF0" w:rsidRPr="0012326C" w14:paraId="1F289F1D" w14:textId="77777777" w:rsidTr="00551DA5">
        <w:trPr>
          <w:trHeight w:val="1070"/>
        </w:trPr>
        <w:tc>
          <w:tcPr>
            <w:tcW w:w="755" w:type="pct"/>
          </w:tcPr>
          <w:p w14:paraId="3B2EB164" w14:textId="77777777" w:rsidR="00A12EF0" w:rsidRPr="00551DA5" w:rsidRDefault="00A12EF0" w:rsidP="00A12EF0">
            <w:pPr>
              <w:rPr>
                <w:rFonts w:ascii="Century Gothic" w:hAnsi="Century Gothic"/>
                <w:sz w:val="20"/>
                <w:szCs w:val="20"/>
              </w:rPr>
            </w:pPr>
            <w:r w:rsidRPr="00551DA5">
              <w:rPr>
                <w:rFonts w:ascii="Century Gothic" w:hAnsi="Century Gothic"/>
                <w:sz w:val="20"/>
                <w:szCs w:val="20"/>
              </w:rPr>
              <w:t>Area Revitalization</w:t>
            </w:r>
          </w:p>
        </w:tc>
        <w:tc>
          <w:tcPr>
            <w:tcW w:w="1213" w:type="pct"/>
          </w:tcPr>
          <w:p w14:paraId="095823B2"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Promote area revitalization and stabilization</w:t>
            </w:r>
          </w:p>
          <w:p w14:paraId="155E1964"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affordable banking products and services to community-based organizations and municipalities within the BDD</w:t>
            </w:r>
          </w:p>
          <w:p w14:paraId="5600CDDF"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Assist with the revitalization of the BDD area to help spur the growth of small business and development</w:t>
            </w:r>
          </w:p>
        </w:tc>
        <w:tc>
          <w:tcPr>
            <w:tcW w:w="1576" w:type="pct"/>
          </w:tcPr>
          <w:p w14:paraId="77E6B4DB"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Actively support revitalization initiatives within the BDD by either participating in events, associations, meetings, etc., where the main objective is area revitalization/stabilization economic development</w:t>
            </w:r>
          </w:p>
          <w:p w14:paraId="68B53562"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Promote affordable banking and credit products for community-based organizations within or serving the BDD</w:t>
            </w:r>
          </w:p>
          <w:p w14:paraId="0ACDEC50"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Promote banking services for BDD municipalities</w:t>
            </w:r>
          </w:p>
          <w:p w14:paraId="18EF6845"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Offer various  lending products such as small business, construction, commercial loans, home repair loans, home equity loans and home equity lines of credit</w:t>
            </w:r>
          </w:p>
          <w:p w14:paraId="337FE32D"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 xml:space="preserve">Offer municipal banking products and services such </w:t>
            </w:r>
            <w:r w:rsidRPr="00551DA5">
              <w:rPr>
                <w:rFonts w:ascii="Century Gothic" w:hAnsi="Century Gothic"/>
                <w:sz w:val="20"/>
                <w:szCs w:val="20"/>
              </w:rPr>
              <w:lastRenderedPageBreak/>
              <w:t>as: bond issuance, cash management, tax collection, waiving incoming wire transfer fees, etc.</w:t>
            </w:r>
          </w:p>
          <w:p w14:paraId="4C3B1375" w14:textId="77777777" w:rsidR="00A12EF0" w:rsidRPr="00551DA5" w:rsidRDefault="00A12EF0" w:rsidP="00551DA5">
            <w:pPr>
              <w:spacing w:after="0" w:line="240" w:lineRule="auto"/>
              <w:ind w:left="202" w:hanging="202"/>
              <w:rPr>
                <w:rFonts w:ascii="Century Gothic" w:hAnsi="Century Gothic"/>
                <w:sz w:val="20"/>
                <w:szCs w:val="20"/>
              </w:rPr>
            </w:pPr>
          </w:p>
        </w:tc>
        <w:tc>
          <w:tcPr>
            <w:tcW w:w="1456" w:type="pct"/>
          </w:tcPr>
          <w:p w14:paraId="11664EBE"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lastRenderedPageBreak/>
              <w:t>Milestones reached in revitalization initiatives</w:t>
            </w:r>
          </w:p>
          <w:p w14:paraId="1CE77D55"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New banking relationships (or maintenance thereof)</w:t>
            </w:r>
          </w:p>
          <w:p w14:paraId="77BFE318"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Other measurable outcomes resulting from support of local revitalization initiatives</w:t>
            </w:r>
          </w:p>
          <w:p w14:paraId="1777F8EC"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of organizations enrolled in a banking product or service</w:t>
            </w:r>
          </w:p>
          <w:p w14:paraId="70952A1B"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of transactions completed as a result of providing municipal banking services</w:t>
            </w:r>
          </w:p>
          <w:p w14:paraId="257D4CBD"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and amount of small business loans originated</w:t>
            </w:r>
          </w:p>
          <w:p w14:paraId="52F5BD1C"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and amount of construction loans originated</w:t>
            </w:r>
          </w:p>
          <w:p w14:paraId="3864BBD5"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and amount of commercial loans</w:t>
            </w:r>
          </w:p>
          <w:p w14:paraId="45CE8748" w14:textId="1FC245DF"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 xml:space="preserve">Number and amount of bonds issued, number of </w:t>
            </w:r>
            <w:r w:rsidRPr="00551DA5">
              <w:rPr>
                <w:rFonts w:ascii="Century Gothic" w:hAnsi="Century Gothic"/>
                <w:sz w:val="20"/>
                <w:szCs w:val="20"/>
              </w:rPr>
              <w:lastRenderedPageBreak/>
              <w:t>municipal payroll deposits processed, number and amount of tax collections processed</w:t>
            </w:r>
          </w:p>
        </w:tc>
      </w:tr>
      <w:tr w:rsidR="00A12EF0" w:rsidRPr="0012326C" w14:paraId="75E3F9F1" w14:textId="77777777" w:rsidTr="00551DA5">
        <w:trPr>
          <w:trHeight w:val="3185"/>
        </w:trPr>
        <w:tc>
          <w:tcPr>
            <w:tcW w:w="755" w:type="pct"/>
          </w:tcPr>
          <w:p w14:paraId="746CD9B9" w14:textId="77777777" w:rsidR="00A12EF0" w:rsidRPr="00551DA5" w:rsidRDefault="00A12EF0" w:rsidP="00A12EF0">
            <w:pPr>
              <w:rPr>
                <w:rFonts w:ascii="Century Gothic" w:hAnsi="Century Gothic"/>
                <w:sz w:val="20"/>
                <w:szCs w:val="20"/>
              </w:rPr>
            </w:pPr>
            <w:r w:rsidRPr="00551DA5">
              <w:rPr>
                <w:rFonts w:ascii="Century Gothic" w:hAnsi="Century Gothic"/>
                <w:sz w:val="20"/>
                <w:szCs w:val="20"/>
              </w:rPr>
              <w:lastRenderedPageBreak/>
              <w:t>Community Development</w:t>
            </w:r>
          </w:p>
        </w:tc>
        <w:tc>
          <w:tcPr>
            <w:tcW w:w="1213" w:type="pct"/>
          </w:tcPr>
          <w:p w14:paraId="0EE98545"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Support community organizations</w:t>
            </w:r>
          </w:p>
          <w:p w14:paraId="2FAA73AC"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support to community development projects and groups through loans, grants, technical assistance, and branch involvement</w:t>
            </w:r>
          </w:p>
          <w:p w14:paraId="39244B87"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Support community- based initiatives targeted to or inclusive of BDD residents.</w:t>
            </w:r>
          </w:p>
        </w:tc>
        <w:tc>
          <w:tcPr>
            <w:tcW w:w="1576" w:type="pct"/>
          </w:tcPr>
          <w:p w14:paraId="40723CCE"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in-kind or monetary donations to organizations within or serving the BDD</w:t>
            </w:r>
          </w:p>
          <w:p w14:paraId="79937E9A"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Participate in community activities that address area concerns</w:t>
            </w:r>
          </w:p>
          <w:p w14:paraId="2A6CDCFF"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technical assistance to community-based organizations</w:t>
            </w:r>
          </w:p>
        </w:tc>
        <w:tc>
          <w:tcPr>
            <w:tcW w:w="1456" w:type="pct"/>
          </w:tcPr>
          <w:p w14:paraId="2D66F0A3"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and amount of donations to local food banks, back to school  and holiday events, etc.</w:t>
            </w:r>
          </w:p>
          <w:p w14:paraId="612A7A6D"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of BDD branch staff that participate on boards of organizations within/serving the BDD, and description of benefit such as assistance with securing grants/loans, financial literacy related to money management, fraud, etc.</w:t>
            </w:r>
          </w:p>
          <w:p w14:paraId="35A77FF0"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 xml:space="preserve">Number of BDD branch staff that volunteered at events within or serving the BDD </w:t>
            </w:r>
          </w:p>
        </w:tc>
      </w:tr>
      <w:tr w:rsidR="00A12EF0" w:rsidRPr="0012326C" w14:paraId="6798A51D" w14:textId="77777777" w:rsidTr="00551DA5">
        <w:trPr>
          <w:trHeight w:val="890"/>
        </w:trPr>
        <w:tc>
          <w:tcPr>
            <w:tcW w:w="755" w:type="pct"/>
          </w:tcPr>
          <w:p w14:paraId="45F897FF" w14:textId="77777777" w:rsidR="00A12EF0" w:rsidRPr="00551DA5" w:rsidRDefault="00A12EF0" w:rsidP="00A12EF0">
            <w:pPr>
              <w:rPr>
                <w:rFonts w:ascii="Century Gothic" w:hAnsi="Century Gothic"/>
                <w:sz w:val="20"/>
                <w:szCs w:val="20"/>
              </w:rPr>
            </w:pPr>
            <w:r w:rsidRPr="00551DA5">
              <w:rPr>
                <w:rFonts w:ascii="Century Gothic" w:hAnsi="Century Gothic"/>
                <w:sz w:val="20"/>
                <w:szCs w:val="20"/>
              </w:rPr>
              <w:t xml:space="preserve">Provide Bilingual Services </w:t>
            </w:r>
          </w:p>
        </w:tc>
        <w:tc>
          <w:tcPr>
            <w:tcW w:w="1213" w:type="pct"/>
          </w:tcPr>
          <w:p w14:paraId="6CEBFECE"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 xml:space="preserve">To provide access to capital and bolster the credit profile of residents and business owners in the BDD through offering bilingual services </w:t>
            </w:r>
          </w:p>
          <w:p w14:paraId="349B17A1"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Promote banking products and services to non-English speakers</w:t>
            </w:r>
          </w:p>
          <w:p w14:paraId="3CE63974"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range of affordable banking services to the BDD inclusive of bilingual services and other low cost/no cost products.</w:t>
            </w:r>
          </w:p>
        </w:tc>
        <w:tc>
          <w:tcPr>
            <w:tcW w:w="1576" w:type="pct"/>
          </w:tcPr>
          <w:p w14:paraId="6736F94B"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Offer credit builder loan product with translation services available to all applicants</w:t>
            </w:r>
          </w:p>
          <w:p w14:paraId="4306B080"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bilingual one-on one small business technical assistance on topics such as documentation requirements, underwriting process and guidelines and criteria of credit and borrowing</w:t>
            </w:r>
          </w:p>
          <w:p w14:paraId="72ADFACF"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bilingual assistance with utilizing banking technologies</w:t>
            </w:r>
          </w:p>
          <w:p w14:paraId="177BCF03"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bilingual services for account openings</w:t>
            </w:r>
          </w:p>
          <w:p w14:paraId="03C16AA7"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personal and business loans with translation services available to all applicants</w:t>
            </w:r>
          </w:p>
          <w:p w14:paraId="2E2543DD"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Provide financial literacy workshops conducted in a language other than English</w:t>
            </w:r>
          </w:p>
          <w:p w14:paraId="66A93BCA"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Market banking products and services in non-English periodicals</w:t>
            </w:r>
          </w:p>
          <w:p w14:paraId="0567B1AB"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 xml:space="preserve">Provide product disclosures in a language other than English </w:t>
            </w:r>
          </w:p>
          <w:p w14:paraId="76179534" w14:textId="77777777" w:rsidR="00A12EF0" w:rsidRPr="00551DA5" w:rsidRDefault="00A12EF0" w:rsidP="00551DA5">
            <w:pPr>
              <w:spacing w:after="0" w:line="240" w:lineRule="auto"/>
              <w:ind w:left="202" w:hanging="202"/>
              <w:rPr>
                <w:rFonts w:ascii="Century Gothic" w:hAnsi="Century Gothic"/>
                <w:sz w:val="20"/>
                <w:szCs w:val="20"/>
              </w:rPr>
            </w:pPr>
          </w:p>
        </w:tc>
        <w:tc>
          <w:tcPr>
            <w:tcW w:w="1456" w:type="pct"/>
          </w:tcPr>
          <w:p w14:paraId="01C3F2EA"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lastRenderedPageBreak/>
              <w:t>Number of loan applicants that used bilingual services and the number of loans originated</w:t>
            </w:r>
          </w:p>
          <w:p w14:paraId="554ABAC5"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of one-on-one technical assistance sessions delivered to local business owners and the number of applications received number and amount of  loans originated</w:t>
            </w:r>
          </w:p>
          <w:p w14:paraId="2EEC0783"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of ATM deposits and remote check deposits in languages other than English</w:t>
            </w:r>
          </w:p>
          <w:p w14:paraId="2FE9054E"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and types of accounts opened using bilingual services</w:t>
            </w:r>
          </w:p>
          <w:p w14:paraId="197D5D93"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,type and amount of loans originated using translation services</w:t>
            </w:r>
          </w:p>
          <w:p w14:paraId="797B9AE1"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Language of instruction, topic, number of participants and participant outcomes as a result of the financial literacy session</w:t>
            </w:r>
          </w:p>
          <w:p w14:paraId="15F198B6"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lastRenderedPageBreak/>
              <w:t>Language or instruction, method of marketing(digital, print, email, in-branch), type of products and services marketed, and number of accounts opened as a result of marketing</w:t>
            </w:r>
          </w:p>
          <w:p w14:paraId="707C320A" w14:textId="77777777" w:rsidR="00A12EF0" w:rsidRPr="00551DA5" w:rsidRDefault="00A12EF0" w:rsidP="00551DA5">
            <w:pPr>
              <w:numPr>
                <w:ilvl w:val="0"/>
                <w:numId w:val="45"/>
              </w:numPr>
              <w:spacing w:after="0" w:line="240" w:lineRule="auto"/>
              <w:ind w:left="202" w:hanging="202"/>
              <w:rPr>
                <w:rFonts w:ascii="Century Gothic" w:hAnsi="Century Gothic"/>
                <w:sz w:val="20"/>
                <w:szCs w:val="20"/>
              </w:rPr>
            </w:pPr>
            <w:r w:rsidRPr="00551DA5">
              <w:rPr>
                <w:rFonts w:ascii="Century Gothic" w:hAnsi="Century Gothic"/>
                <w:sz w:val="20"/>
                <w:szCs w:val="20"/>
              </w:rPr>
              <w:t>Number of written disclosures provided in a language other than English</w:t>
            </w:r>
          </w:p>
        </w:tc>
      </w:tr>
    </w:tbl>
    <w:p w14:paraId="23AA757D" w14:textId="058B7D82" w:rsidR="00A853E5" w:rsidRDefault="00A853E5" w:rsidP="00A853E5"/>
    <w:p w14:paraId="535AA7D0" w14:textId="57E4AA42" w:rsidR="007969BF" w:rsidRDefault="007969BF" w:rsidP="00A853E5"/>
    <w:p w14:paraId="7A647BB1" w14:textId="7BEA2DB5" w:rsidR="007969BF" w:rsidRDefault="007969BF" w:rsidP="00A853E5"/>
    <w:p w14:paraId="61E8750F" w14:textId="2DDFA77A" w:rsidR="007969BF" w:rsidRDefault="007969BF" w:rsidP="00A853E5"/>
    <w:p w14:paraId="7828C3CA" w14:textId="4EEC1FBB" w:rsidR="007969BF" w:rsidRDefault="007969BF" w:rsidP="00A853E5"/>
    <w:p w14:paraId="538A32CE" w14:textId="77CBFBEC" w:rsidR="007969BF" w:rsidRDefault="007969BF" w:rsidP="00A853E5"/>
    <w:p w14:paraId="678C8CEF" w14:textId="1607A4F0" w:rsidR="007969BF" w:rsidRDefault="007969BF" w:rsidP="00A853E5"/>
    <w:p w14:paraId="3E4F452F" w14:textId="021DE62F" w:rsidR="007969BF" w:rsidRDefault="007969BF" w:rsidP="00A853E5"/>
    <w:p w14:paraId="50143ED6" w14:textId="33BB8691" w:rsidR="007969BF" w:rsidRDefault="007969BF" w:rsidP="00A853E5"/>
    <w:p w14:paraId="3C262598" w14:textId="1E7D058C" w:rsidR="007969BF" w:rsidRDefault="007969BF" w:rsidP="00A853E5"/>
    <w:p w14:paraId="3D4A90B8" w14:textId="709EB9E8" w:rsidR="007969BF" w:rsidRDefault="007969BF" w:rsidP="00A853E5"/>
    <w:p w14:paraId="144EFC09" w14:textId="35279766" w:rsidR="007969BF" w:rsidRDefault="007969BF" w:rsidP="00A853E5"/>
    <w:p w14:paraId="4AE7EB63" w14:textId="3E3E0BCF" w:rsidR="007969BF" w:rsidRDefault="007969BF" w:rsidP="00A853E5"/>
    <w:p w14:paraId="6D57CBAE" w14:textId="7F088C28" w:rsidR="007969BF" w:rsidRDefault="007969BF" w:rsidP="00A853E5"/>
    <w:p w14:paraId="05F5D438" w14:textId="42DB1B38" w:rsidR="00CB6B87" w:rsidRDefault="00CB6B87" w:rsidP="00A853E5"/>
    <w:p w14:paraId="6AB019FE" w14:textId="00E21FA3" w:rsidR="00CB6B87" w:rsidRDefault="00CB6B87" w:rsidP="00A853E5"/>
    <w:p w14:paraId="7DE45513" w14:textId="3BA0C831" w:rsidR="00CB6B87" w:rsidRDefault="00CB6B87" w:rsidP="00A853E5"/>
    <w:p w14:paraId="222CE2C8" w14:textId="2F04EA79" w:rsidR="00CB6B87" w:rsidRDefault="00CB6B87" w:rsidP="00A853E5"/>
    <w:p w14:paraId="6AA3F94C" w14:textId="2F9FD48B" w:rsidR="00CB6B87" w:rsidRDefault="00CB6B87" w:rsidP="00A853E5"/>
    <w:p w14:paraId="21A99C9C" w14:textId="02E9C46C" w:rsidR="00CB6B87" w:rsidRDefault="00CB6B87" w:rsidP="00A853E5"/>
    <w:p w14:paraId="5D211C1A" w14:textId="77777777" w:rsidR="00CB6B87" w:rsidRDefault="00CB6B87" w:rsidP="00A853E5"/>
    <w:p w14:paraId="5D6A01F1" w14:textId="6D129898" w:rsidR="00A853E5" w:rsidRDefault="00CB6B87" w:rsidP="00A853E5">
      <w:pPr>
        <w:shd w:val="clear" w:color="auto" w:fill="007681"/>
        <w:spacing w:after="0" w:line="240" w:lineRule="auto"/>
        <w:rPr>
          <w:rFonts w:ascii="Century Gothic" w:hAnsi="Century Gothic"/>
          <w:b/>
          <w:color w:val="FFFFFF" w:themeColor="background1"/>
          <w:sz w:val="28"/>
          <w:szCs w:val="28"/>
        </w:rPr>
      </w:pPr>
      <w:r>
        <w:rPr>
          <w:rFonts w:ascii="Century Gothic" w:hAnsi="Century Gothic"/>
          <w:b/>
          <w:color w:val="FFFFFF" w:themeColor="background1"/>
          <w:sz w:val="28"/>
          <w:szCs w:val="28"/>
        </w:rPr>
        <w:lastRenderedPageBreak/>
        <w:t>SUPPLEMENT III</w:t>
      </w:r>
      <w:r w:rsidR="00E72785" w:rsidRPr="00CB6B87">
        <w:rPr>
          <w:rFonts w:ascii="Century Gothic" w:hAnsi="Century Gothic"/>
          <w:b/>
          <w:color w:val="FFFFFF" w:themeColor="background1"/>
          <w:sz w:val="28"/>
          <w:szCs w:val="28"/>
        </w:rPr>
        <w:t>:</w:t>
      </w:r>
      <w:r w:rsidR="00E72785" w:rsidRPr="00C83955">
        <w:rPr>
          <w:rFonts w:ascii="Century Gothic" w:hAnsi="Century Gothic"/>
          <w:b/>
          <w:color w:val="FFFFFF" w:themeColor="background1"/>
          <w:sz w:val="28"/>
          <w:szCs w:val="28"/>
        </w:rPr>
        <w:t xml:space="preserve"> </w:t>
      </w:r>
      <w:r w:rsidR="00A853E5">
        <w:rPr>
          <w:rFonts w:ascii="Century Gothic" w:hAnsi="Century Gothic"/>
          <w:b/>
          <w:color w:val="FFFFFF" w:themeColor="background1"/>
          <w:sz w:val="28"/>
          <w:szCs w:val="28"/>
        </w:rPr>
        <w:t>MAP OF PROPOSED BDD AREA</w:t>
      </w:r>
    </w:p>
    <w:p w14:paraId="6EE650D7" w14:textId="77777777" w:rsidR="00A12EF0" w:rsidRDefault="00A12EF0"/>
    <w:p w14:paraId="0E6BF579" w14:textId="388F2028" w:rsidR="00BD374E" w:rsidRDefault="00A12EF0" w:rsidP="00864261">
      <w:pPr>
        <w:contextualSpacing/>
        <w:rPr>
          <w:rFonts w:ascii="Century Gothic" w:hAnsi="Century Gothic"/>
        </w:rPr>
      </w:pPr>
      <w:r>
        <w:rPr>
          <w:rFonts w:ascii="Century Gothic" w:hAnsi="Century Gothic"/>
          <w:b/>
          <w:bCs/>
          <w:color w:val="FFFFFF" w:themeColor="background1"/>
        </w:rPr>
        <w:t>SA</w:t>
      </w:r>
      <w:r w:rsidRPr="00551DA5">
        <w:rPr>
          <w:rFonts w:ascii="Century Gothic" w:hAnsi="Century Gothic"/>
          <w:b/>
          <w:bCs/>
          <w:color w:val="FFFFFF" w:themeColor="background1"/>
        </w:rPr>
        <w:t>SAM</w:t>
      </w:r>
    </w:p>
    <w:p w14:paraId="5DCC2CE1" w14:textId="65D1743F" w:rsidR="00BD374E" w:rsidRPr="00C83955" w:rsidRDefault="00BD374E" w:rsidP="00864261">
      <w:pPr>
        <w:contextualSpacing/>
        <w:rPr>
          <w:rFonts w:ascii="Century Gothic" w:hAnsi="Century Gothic"/>
        </w:rPr>
      </w:pPr>
    </w:p>
    <w:sectPr w:rsidR="00BD374E" w:rsidRPr="00C83955" w:rsidSect="003A128E">
      <w:footerReference w:type="default" r:id="rId11"/>
      <w:footerReference w:type="first" r:id="rId12"/>
      <w:pgSz w:w="12240" w:h="15840"/>
      <w:pgMar w:top="126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CD18" w14:textId="77777777" w:rsidR="000F02D7" w:rsidRDefault="000F02D7" w:rsidP="003320C0">
      <w:pPr>
        <w:spacing w:after="0" w:line="240" w:lineRule="auto"/>
      </w:pPr>
      <w:r>
        <w:separator/>
      </w:r>
    </w:p>
  </w:endnote>
  <w:endnote w:type="continuationSeparator" w:id="0">
    <w:p w14:paraId="6B8F5B33" w14:textId="77777777" w:rsidR="000F02D7" w:rsidRDefault="000F02D7" w:rsidP="0033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EE"/>
    <w:family w:val="script"/>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65D4" w14:textId="6B6485C6" w:rsidR="001518A2" w:rsidRPr="00F27710" w:rsidRDefault="001518A2" w:rsidP="007F2E2A">
    <w:pPr>
      <w:pStyle w:val="Footer"/>
      <w:tabs>
        <w:tab w:val="clear" w:pos="9360"/>
        <w:tab w:val="right" w:pos="9180"/>
      </w:tabs>
      <w:rPr>
        <w:rFonts w:ascii="Times New Roman" w:hAnsi="Times New Roman" w:cs="Times New Roman"/>
      </w:rPr>
    </w:pPr>
    <w:r>
      <w:rPr>
        <w:rFonts w:ascii="Coronet" w:eastAsia="Times New Roman" w:hAnsi="Coronet" w:cs="Times New Roman"/>
        <w:snapToGrid/>
        <w:color w:val="9B2809"/>
        <w:spacing w:val="50"/>
        <w:sz w:val="36"/>
        <w:szCs w:val="36"/>
      </w:rPr>
      <w:tab/>
    </w:r>
    <w:r w:rsidRPr="006E3DA3">
      <w:rPr>
        <w:rFonts w:ascii="Cambria" w:eastAsia="Times New Roman" w:hAnsi="Cambria" w:cs="Times New Roman"/>
        <w:i/>
        <w:snapToGrid/>
        <w:color w:val="4F6228"/>
        <w:sz w:val="20"/>
        <w:szCs w:val="20"/>
      </w:rPr>
      <w:t>-</w:t>
    </w:r>
    <w:r w:rsidRPr="006E3DA3">
      <w:rPr>
        <w:rFonts w:ascii="Cambria" w:eastAsia="Times New Roman" w:hAnsi="Cambria" w:cs="Times New Roman"/>
        <w:i/>
        <w:snapToGrid/>
        <w:color w:val="4F6228"/>
        <w:sz w:val="20"/>
        <w:szCs w:val="20"/>
      </w:rPr>
      <w:fldChar w:fldCharType="begin"/>
    </w:r>
    <w:r w:rsidRPr="006E3DA3">
      <w:rPr>
        <w:rFonts w:ascii="Cambria" w:eastAsia="Times New Roman" w:hAnsi="Cambria" w:cs="Times New Roman"/>
        <w:i/>
        <w:snapToGrid/>
        <w:color w:val="4F6228"/>
        <w:sz w:val="20"/>
        <w:szCs w:val="20"/>
      </w:rPr>
      <w:instrText xml:space="preserve"> PAGE  \* roman  \* MERGEFORMAT </w:instrText>
    </w:r>
    <w:r w:rsidRPr="006E3DA3">
      <w:rPr>
        <w:rFonts w:ascii="Cambria" w:eastAsia="Times New Roman" w:hAnsi="Cambria" w:cs="Times New Roman"/>
        <w:i/>
        <w:snapToGrid/>
        <w:color w:val="4F6228"/>
        <w:sz w:val="20"/>
        <w:szCs w:val="20"/>
      </w:rPr>
      <w:fldChar w:fldCharType="separate"/>
    </w:r>
    <w:r>
      <w:rPr>
        <w:rFonts w:ascii="Cambria" w:eastAsia="Times New Roman" w:hAnsi="Cambria" w:cs="Times New Roman"/>
        <w:i/>
        <w:noProof/>
        <w:snapToGrid/>
        <w:color w:val="4F6228"/>
        <w:sz w:val="20"/>
        <w:szCs w:val="20"/>
      </w:rPr>
      <w:t>ii</w:t>
    </w:r>
    <w:r w:rsidRPr="006E3DA3">
      <w:rPr>
        <w:rFonts w:ascii="Cambria" w:eastAsia="Times New Roman" w:hAnsi="Cambria" w:cs="Times New Roman"/>
        <w:i/>
        <w:snapToGrid/>
        <w:color w:val="4F6228"/>
        <w:sz w:val="20"/>
        <w:szCs w:val="20"/>
      </w:rPr>
      <w:fldChar w:fldCharType="end"/>
    </w:r>
    <w:r w:rsidRPr="006E3DA3">
      <w:rPr>
        <w:rFonts w:ascii="Cambria" w:eastAsia="Times New Roman" w:hAnsi="Cambria" w:cs="Times New Roman"/>
        <w:i/>
        <w:snapToGrid/>
        <w:color w:val="4F6228"/>
        <w:sz w:val="20"/>
        <w:szCs w:val="20"/>
      </w:rPr>
      <w:t>-</w:t>
    </w:r>
    <w:r w:rsidRPr="007F2E2A">
      <w:rPr>
        <w:rFonts w:ascii="Times New Roman" w:hAnsi="Times New Roman" w:cs="Times New Roman"/>
        <w:i/>
        <w:sz w:val="20"/>
        <w:szCs w:val="20"/>
      </w:rPr>
      <w:tab/>
    </w:r>
    <w:r w:rsidRPr="00F27710">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021932653"/>
      <w:docPartObj>
        <w:docPartGallery w:val="Page Numbers (Bottom of Page)"/>
        <w:docPartUnique/>
      </w:docPartObj>
    </w:sdtPr>
    <w:sdtEndPr>
      <w:rPr>
        <w:noProof/>
      </w:rPr>
    </w:sdtEndPr>
    <w:sdtContent>
      <w:p w14:paraId="7B26F643" w14:textId="42EA2CDD" w:rsidR="001518A2" w:rsidRPr="0072594C" w:rsidRDefault="001518A2">
        <w:pPr>
          <w:pStyle w:val="Footer"/>
          <w:jc w:val="center"/>
          <w:rPr>
            <w:rFonts w:ascii="Century Gothic" w:hAnsi="Century Gothic"/>
          </w:rPr>
        </w:pPr>
        <w:r w:rsidRPr="0072594C">
          <w:rPr>
            <w:rFonts w:ascii="Century Gothic" w:hAnsi="Century Gothic"/>
          </w:rPr>
          <w:t>page -</w:t>
        </w:r>
        <w:r w:rsidRPr="0072594C">
          <w:rPr>
            <w:rFonts w:ascii="Century Gothic" w:hAnsi="Century Gothic"/>
          </w:rPr>
          <w:fldChar w:fldCharType="begin"/>
        </w:r>
        <w:r w:rsidRPr="0072594C">
          <w:rPr>
            <w:rFonts w:ascii="Century Gothic" w:hAnsi="Century Gothic"/>
          </w:rPr>
          <w:instrText xml:space="preserve"> PAGE   \* MERGEFORMAT </w:instrText>
        </w:r>
        <w:r w:rsidRPr="0072594C">
          <w:rPr>
            <w:rFonts w:ascii="Century Gothic" w:hAnsi="Century Gothic"/>
          </w:rPr>
          <w:fldChar w:fldCharType="separate"/>
        </w:r>
        <w:r>
          <w:rPr>
            <w:rFonts w:ascii="Century Gothic" w:hAnsi="Century Gothic"/>
            <w:noProof/>
          </w:rPr>
          <w:t>14</w:t>
        </w:r>
        <w:r w:rsidRPr="0072594C">
          <w:rPr>
            <w:rFonts w:ascii="Century Gothic" w:hAnsi="Century Gothic"/>
            <w:noProof/>
          </w:rPr>
          <w:fldChar w:fldCharType="end"/>
        </w:r>
      </w:p>
    </w:sdtContent>
  </w:sdt>
  <w:p w14:paraId="73235062" w14:textId="2D4996B2" w:rsidR="001518A2" w:rsidRPr="00AB3C13" w:rsidRDefault="001518A2">
    <w:pPr>
      <w:pStyle w:val="Footer"/>
      <w:rPr>
        <w:rFonts w:ascii="Century Gothic" w:hAnsi="Century Gothic"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252C" w14:textId="07D4DA49" w:rsidR="001518A2" w:rsidRPr="00AB3C13" w:rsidRDefault="001518A2">
    <w:pPr>
      <w:pStyle w:val="Footer"/>
      <w:rPr>
        <w:rFonts w:ascii="Century Gothic" w:hAnsi="Century Gothic"/>
      </w:rPr>
    </w:pPr>
    <w:r>
      <w:rPr>
        <w:rFonts w:ascii="Coronet" w:eastAsia="Times New Roman" w:hAnsi="Coronet" w:cs="Times New Roman"/>
        <w:snapToGrid/>
        <w:color w:val="9B2809"/>
        <w:spacing w:val="50"/>
        <w:sz w:val="36"/>
        <w:szCs w:val="36"/>
      </w:rPr>
      <w:tab/>
    </w:r>
    <w:r w:rsidRPr="00AB3C13">
      <w:rPr>
        <w:rFonts w:ascii="Century Gothic" w:eastAsia="Times New Roman" w:hAnsi="Century Gothic" w:cs="Times New Roman"/>
        <w:snapToGrid/>
        <w:sz w:val="20"/>
        <w:szCs w:val="20"/>
      </w:rPr>
      <w:t>Appendix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BA45" w14:textId="77777777" w:rsidR="000F02D7" w:rsidRDefault="000F02D7" w:rsidP="003320C0">
      <w:pPr>
        <w:spacing w:after="0" w:line="240" w:lineRule="auto"/>
      </w:pPr>
      <w:r>
        <w:separator/>
      </w:r>
    </w:p>
  </w:footnote>
  <w:footnote w:type="continuationSeparator" w:id="0">
    <w:p w14:paraId="7488A01D" w14:textId="77777777" w:rsidR="000F02D7" w:rsidRDefault="000F02D7" w:rsidP="003320C0">
      <w:pPr>
        <w:spacing w:after="0" w:line="240" w:lineRule="auto"/>
      </w:pPr>
      <w:r>
        <w:continuationSeparator/>
      </w:r>
    </w:p>
  </w:footnote>
  <w:footnote w:id="1">
    <w:p w14:paraId="5FC83D27" w14:textId="77777777" w:rsidR="001518A2" w:rsidRPr="00D653FF" w:rsidRDefault="001518A2" w:rsidP="00CF3D63">
      <w:pPr>
        <w:pStyle w:val="FootnoteText"/>
        <w:rPr>
          <w:rFonts w:ascii="Century Gothic" w:hAnsi="Century Gothic" w:cs="Times New Roman"/>
          <w:sz w:val="18"/>
          <w:szCs w:val="18"/>
        </w:rPr>
      </w:pPr>
      <w:r w:rsidRPr="00D653FF">
        <w:rPr>
          <w:rStyle w:val="FootnoteReference"/>
          <w:rFonts w:ascii="Century Gothic" w:hAnsi="Century Gothic" w:cs="Times New Roman"/>
          <w:sz w:val="18"/>
          <w:szCs w:val="18"/>
        </w:rPr>
        <w:footnoteRef/>
      </w:r>
      <w:r w:rsidRPr="00D653FF">
        <w:rPr>
          <w:rFonts w:ascii="Century Gothic" w:hAnsi="Century Gothic" w:cs="Times New Roman"/>
          <w:sz w:val="18"/>
          <w:szCs w:val="18"/>
        </w:rPr>
        <w:t xml:space="preserve">  Loans of $1mm or less.  </w:t>
      </w:r>
    </w:p>
  </w:footnote>
  <w:footnote w:id="2">
    <w:p w14:paraId="1FDEEE6A" w14:textId="712F03E0" w:rsidR="001518A2" w:rsidRPr="00D84253" w:rsidRDefault="001518A2" w:rsidP="00CF3D63">
      <w:pPr>
        <w:pStyle w:val="FootnoteText"/>
        <w:rPr>
          <w:rFonts w:ascii="Cambria" w:hAnsi="Cambria"/>
          <w:sz w:val="16"/>
          <w:szCs w:val="16"/>
        </w:rPr>
      </w:pPr>
      <w:r w:rsidRPr="00D653FF">
        <w:rPr>
          <w:rStyle w:val="FootnoteReference"/>
          <w:rFonts w:ascii="Century Gothic" w:hAnsi="Century Gothic" w:cs="Times New Roman"/>
          <w:sz w:val="18"/>
          <w:szCs w:val="18"/>
        </w:rPr>
        <w:footnoteRef/>
      </w:r>
      <w:r w:rsidRPr="00D653FF">
        <w:rPr>
          <w:rFonts w:ascii="Century Gothic" w:hAnsi="Century Gothic" w:cs="Times New Roman"/>
          <w:sz w:val="18"/>
          <w:szCs w:val="18"/>
        </w:rPr>
        <w:t xml:space="preserve">  </w:t>
      </w:r>
    </w:p>
  </w:footnote>
  <w:footnote w:id="3">
    <w:p w14:paraId="5A7621A7" w14:textId="52684C7E" w:rsidR="00925E7C" w:rsidRPr="00BD1E2B" w:rsidRDefault="00925E7C" w:rsidP="00257D3B">
      <w:pPr>
        <w:pStyle w:val="FootnoteText"/>
        <w:jc w:val="both"/>
        <w:rPr>
          <w:rFonts w:ascii="Century Gothic" w:hAnsi="Century Gothic" w:cs="Times New Roman"/>
          <w:sz w:val="18"/>
          <w:szCs w:val="18"/>
        </w:rPr>
      </w:pPr>
      <w:r w:rsidRPr="00BD1E2B">
        <w:rPr>
          <w:rStyle w:val="FootnoteReference"/>
          <w:rFonts w:ascii="Century Gothic" w:hAnsi="Century Gothic" w:cs="Times New Roman"/>
          <w:sz w:val="18"/>
          <w:szCs w:val="18"/>
        </w:rPr>
        <w:footnoteRef/>
      </w:r>
      <w:r w:rsidRPr="00BD1E2B">
        <w:rPr>
          <w:rFonts w:ascii="Century Gothic" w:hAnsi="Century Gothic" w:cs="Times New Roman"/>
          <w:sz w:val="18"/>
          <w:szCs w:val="18"/>
        </w:rPr>
        <w:t xml:space="preserve">  </w:t>
      </w:r>
      <w:r w:rsidR="00D96EE8">
        <w:rPr>
          <w:rFonts w:ascii="Century Gothic" w:hAnsi="Century Gothic" w:cs="Times New Roman"/>
          <w:sz w:val="18"/>
          <w:szCs w:val="18"/>
        </w:rPr>
        <w:t>A</w:t>
      </w:r>
      <w:r w:rsidRPr="00BD1E2B">
        <w:rPr>
          <w:rFonts w:ascii="Century Gothic" w:hAnsi="Century Gothic" w:cs="Times New Roman"/>
          <w:sz w:val="18"/>
          <w:szCs w:val="18"/>
        </w:rPr>
        <w:t>lternative service provider</w:t>
      </w:r>
      <w:r w:rsidR="00D96EE8">
        <w:rPr>
          <w:rFonts w:ascii="Century Gothic" w:hAnsi="Century Gothic" w:cs="Times New Roman"/>
          <w:sz w:val="18"/>
          <w:szCs w:val="18"/>
        </w:rPr>
        <w:t>s</w:t>
      </w:r>
      <w:r w:rsidRPr="00BD1E2B">
        <w:rPr>
          <w:rFonts w:ascii="Century Gothic" w:hAnsi="Century Gothic" w:cs="Times New Roman"/>
          <w:sz w:val="18"/>
          <w:szCs w:val="18"/>
        </w:rPr>
        <w:t xml:space="preserve"> may include, but is not limited to</w:t>
      </w:r>
      <w:r w:rsidR="00901D4E">
        <w:rPr>
          <w:rFonts w:ascii="Century Gothic" w:hAnsi="Century Gothic" w:cs="Times New Roman"/>
          <w:sz w:val="18"/>
          <w:szCs w:val="18"/>
        </w:rPr>
        <w:t>:</w:t>
      </w:r>
      <w:r w:rsidRPr="00BD1E2B">
        <w:rPr>
          <w:rFonts w:ascii="Century Gothic" w:hAnsi="Century Gothic" w:cs="Times New Roman"/>
          <w:sz w:val="18"/>
          <w:szCs w:val="18"/>
        </w:rPr>
        <w:t xml:space="preserve"> check cashers, mortgage bankers, licensed lenders, post offices, etc.</w:t>
      </w:r>
    </w:p>
  </w:footnote>
  <w:footnote w:id="4">
    <w:p w14:paraId="00F5EA66" w14:textId="064B53F2" w:rsidR="00925E7C" w:rsidRPr="00D84253" w:rsidRDefault="00925E7C" w:rsidP="00257D3B">
      <w:pPr>
        <w:pStyle w:val="FootnoteText"/>
        <w:jc w:val="both"/>
        <w:rPr>
          <w:rFonts w:ascii="Cambria" w:hAnsi="Cambria" w:cs="Times New Roman"/>
          <w:sz w:val="18"/>
          <w:szCs w:val="18"/>
        </w:rPr>
      </w:pPr>
      <w:r w:rsidRPr="00BD1E2B">
        <w:rPr>
          <w:rStyle w:val="FootnoteReference"/>
          <w:rFonts w:ascii="Century Gothic" w:hAnsi="Century Gothic" w:cs="Times New Roman"/>
          <w:sz w:val="18"/>
          <w:szCs w:val="18"/>
        </w:rPr>
        <w:footnoteRef/>
      </w:r>
      <w:r w:rsidRPr="00BD1E2B">
        <w:rPr>
          <w:rFonts w:ascii="Century Gothic" w:hAnsi="Century Gothic" w:cs="Times New Roman"/>
          <w:sz w:val="18"/>
          <w:szCs w:val="18"/>
        </w:rPr>
        <w:t xml:space="preserve">  Alternative service provider</w:t>
      </w:r>
      <w:r w:rsidR="00901D4E">
        <w:rPr>
          <w:rFonts w:ascii="Century Gothic" w:hAnsi="Century Gothic" w:cs="Times New Roman"/>
          <w:sz w:val="18"/>
          <w:szCs w:val="18"/>
        </w:rPr>
        <w:t>s</w:t>
      </w:r>
      <w:r w:rsidRPr="00BD1E2B">
        <w:rPr>
          <w:rFonts w:ascii="Century Gothic" w:hAnsi="Century Gothic" w:cs="Times New Roman"/>
          <w:sz w:val="18"/>
          <w:szCs w:val="18"/>
        </w:rPr>
        <w:t xml:space="preserve"> may include, but is not limited to</w:t>
      </w:r>
      <w:r w:rsidR="00901D4E">
        <w:rPr>
          <w:rFonts w:ascii="Century Gothic" w:hAnsi="Century Gothic" w:cs="Times New Roman"/>
          <w:sz w:val="18"/>
          <w:szCs w:val="18"/>
        </w:rPr>
        <w:t>:</w:t>
      </w:r>
      <w:r w:rsidRPr="00BD1E2B">
        <w:rPr>
          <w:rFonts w:ascii="Century Gothic" w:hAnsi="Century Gothic" w:cs="Times New Roman"/>
          <w:sz w:val="18"/>
          <w:szCs w:val="18"/>
        </w:rPr>
        <w:t xml:space="preserve"> check cashers, mortgage bankers, licensed lenders, post offices,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9E"/>
    <w:multiLevelType w:val="hybridMultilevel"/>
    <w:tmpl w:val="40A2E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24CBA"/>
    <w:multiLevelType w:val="hybridMultilevel"/>
    <w:tmpl w:val="1EFE73C2"/>
    <w:lvl w:ilvl="0" w:tplc="01128754">
      <w:start w:val="1"/>
      <w:numFmt w:val="upperLetter"/>
      <w:lvlText w:val="%1."/>
      <w:lvlJc w:val="left"/>
      <w:pPr>
        <w:ind w:left="360" w:hanging="360"/>
      </w:pPr>
      <w:rPr>
        <w:rFonts w:ascii="Century Gothic" w:hAnsi="Century Gothic" w:hint="default"/>
        <w:b w:val="0"/>
        <w:color w:val="auto"/>
        <w:sz w:val="22"/>
        <w:szCs w:val="22"/>
      </w:rPr>
    </w:lvl>
    <w:lvl w:ilvl="1" w:tplc="54F6DB6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4DF2"/>
    <w:multiLevelType w:val="hybridMultilevel"/>
    <w:tmpl w:val="04F69C0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346DE4"/>
    <w:multiLevelType w:val="hybridMultilevel"/>
    <w:tmpl w:val="29446AC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5F1648"/>
    <w:multiLevelType w:val="hybridMultilevel"/>
    <w:tmpl w:val="619642A8"/>
    <w:lvl w:ilvl="0" w:tplc="04090015">
      <w:start w:val="1"/>
      <w:numFmt w:val="upperLetter"/>
      <w:lvlText w:val="%1."/>
      <w:lvlJc w:val="left"/>
      <w:pPr>
        <w:ind w:left="360" w:hanging="360"/>
      </w:pPr>
      <w:rPr>
        <w:rFonts w:hint="default"/>
      </w:rPr>
    </w:lvl>
    <w:lvl w:ilvl="1" w:tplc="0826F718">
      <w:start w:val="1"/>
      <w:numFmt w:val="decimal"/>
      <w:lvlText w:val="%2."/>
      <w:lvlJc w:val="left"/>
      <w:pPr>
        <w:ind w:left="720" w:hanging="720"/>
      </w:pPr>
      <w:rPr>
        <w:rFonts w:ascii="Century Gothic" w:eastAsia="Calibri" w:hAnsi="Century Gothic"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0234C"/>
    <w:multiLevelType w:val="hybridMultilevel"/>
    <w:tmpl w:val="09E03BFC"/>
    <w:lvl w:ilvl="0" w:tplc="FFFFFFFF">
      <w:start w:val="1"/>
      <w:numFmt w:val="upperLetter"/>
      <w:lvlText w:val="%1."/>
      <w:lvlJc w:val="left"/>
      <w:pPr>
        <w:ind w:left="360" w:hanging="360"/>
      </w:pPr>
    </w:lvl>
    <w:lvl w:ilvl="1" w:tplc="54F6DB6E">
      <w:start w:val="1"/>
      <w:numFmt w:val="bullet"/>
      <w:lvlText w:val="□"/>
      <w:lvlJc w:val="left"/>
      <w:pPr>
        <w:ind w:left="1080" w:hanging="360"/>
      </w:pPr>
      <w:rPr>
        <w:rFonts w:ascii="Courier New" w:hAnsi="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765C0D"/>
    <w:multiLevelType w:val="hybridMultilevel"/>
    <w:tmpl w:val="621EB792"/>
    <w:lvl w:ilvl="0" w:tplc="04090015">
      <w:start w:val="1"/>
      <w:numFmt w:val="upperLetter"/>
      <w:lvlText w:val="%1."/>
      <w:lvlJc w:val="left"/>
      <w:pPr>
        <w:ind w:left="360" w:hanging="360"/>
      </w:pPr>
      <w:rPr>
        <w:rFonts w:hint="default"/>
      </w:rPr>
    </w:lvl>
    <w:lvl w:ilvl="1" w:tplc="0826F718">
      <w:start w:val="1"/>
      <w:numFmt w:val="decimal"/>
      <w:lvlText w:val="%2."/>
      <w:lvlJc w:val="left"/>
      <w:pPr>
        <w:ind w:left="720" w:hanging="720"/>
      </w:pPr>
      <w:rPr>
        <w:rFonts w:ascii="Century Gothic" w:eastAsia="Calibri" w:hAnsi="Century Gothic"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922FD"/>
    <w:multiLevelType w:val="hybridMultilevel"/>
    <w:tmpl w:val="528E97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6AF6"/>
    <w:multiLevelType w:val="hybridMultilevel"/>
    <w:tmpl w:val="66681AB2"/>
    <w:lvl w:ilvl="0" w:tplc="04090015">
      <w:start w:val="1"/>
      <w:numFmt w:val="upperLetter"/>
      <w:lvlText w:val="%1."/>
      <w:lvlJc w:val="left"/>
      <w:pPr>
        <w:ind w:left="360" w:hanging="360"/>
      </w:pPr>
      <w:rPr>
        <w:rFonts w:hint="default"/>
      </w:rPr>
    </w:lvl>
    <w:lvl w:ilvl="1" w:tplc="6710646E">
      <w:start w:val="1"/>
      <w:numFmt w:val="decimal"/>
      <w:lvlText w:val="%2."/>
      <w:lvlJc w:val="left"/>
      <w:pPr>
        <w:ind w:left="720" w:hanging="720"/>
      </w:pPr>
      <w:rPr>
        <w:rFonts w:ascii="Century Gothic" w:eastAsia="Calibri" w:hAnsi="Century Gothic"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6B228B"/>
    <w:multiLevelType w:val="hybridMultilevel"/>
    <w:tmpl w:val="C4D804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C22603"/>
    <w:multiLevelType w:val="hybridMultilevel"/>
    <w:tmpl w:val="5B6E06E4"/>
    <w:lvl w:ilvl="0" w:tplc="A388213A">
      <w:start w:val="1"/>
      <w:numFmt w:val="upperLetter"/>
      <w:lvlText w:val="%1."/>
      <w:lvlJc w:val="left"/>
      <w:pPr>
        <w:ind w:left="360" w:hanging="360"/>
      </w:pPr>
      <w:rPr>
        <w:color w:val="auto"/>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D82941"/>
    <w:multiLevelType w:val="hybridMultilevel"/>
    <w:tmpl w:val="34D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B5EF4"/>
    <w:multiLevelType w:val="hybridMultilevel"/>
    <w:tmpl w:val="6A629A60"/>
    <w:lvl w:ilvl="0" w:tplc="E0469F0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503383D"/>
    <w:multiLevelType w:val="hybridMultilevel"/>
    <w:tmpl w:val="B7CE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C7525"/>
    <w:multiLevelType w:val="hybridMultilevel"/>
    <w:tmpl w:val="DE529584"/>
    <w:lvl w:ilvl="0" w:tplc="54F6DB6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4C4412"/>
    <w:multiLevelType w:val="hybridMultilevel"/>
    <w:tmpl w:val="548633B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63636C"/>
    <w:multiLevelType w:val="hybridMultilevel"/>
    <w:tmpl w:val="8A4CFE5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261E09"/>
    <w:multiLevelType w:val="hybridMultilevel"/>
    <w:tmpl w:val="4C9EA5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A825FF"/>
    <w:multiLevelType w:val="hybridMultilevel"/>
    <w:tmpl w:val="F06CE618"/>
    <w:lvl w:ilvl="0" w:tplc="04090015">
      <w:start w:val="1"/>
      <w:numFmt w:val="upperLetter"/>
      <w:lvlText w:val="%1."/>
      <w:lvlJc w:val="left"/>
      <w:pPr>
        <w:ind w:left="360" w:hanging="360"/>
      </w:pPr>
    </w:lvl>
    <w:lvl w:ilvl="1" w:tplc="3B9E6F0A">
      <w:start w:val="1"/>
      <w:numFmt w:val="upperLetter"/>
      <w:lvlText w:val="%2."/>
      <w:lvlJc w:val="left"/>
      <w:pPr>
        <w:ind w:left="360" w:hanging="360"/>
      </w:pPr>
      <w:rPr>
        <w:rFonts w:ascii="Century Gothic" w:hAnsi="Century Gothic" w:hint="default"/>
        <w:b w:val="0"/>
        <w:sz w:val="22"/>
        <w:szCs w:val="22"/>
      </w:rPr>
    </w:lvl>
    <w:lvl w:ilvl="2" w:tplc="2FFE76DE">
      <w:start w:val="1"/>
      <w:numFmt w:val="decimal"/>
      <w:lvlText w:val="%3."/>
      <w:lvlJc w:val="left"/>
      <w:pPr>
        <w:ind w:left="360" w:hanging="360"/>
      </w:pPr>
      <w:rPr>
        <w:rFonts w:eastAsia="Times New Roman" w:cs="Times New Roman" w:hint="default"/>
        <w:b/>
        <w:color w:val="FFFFFF"/>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214BE"/>
    <w:multiLevelType w:val="hybridMultilevel"/>
    <w:tmpl w:val="DDE67CB8"/>
    <w:lvl w:ilvl="0" w:tplc="54F6DB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963AF"/>
    <w:multiLevelType w:val="hybridMultilevel"/>
    <w:tmpl w:val="E4D2EFF2"/>
    <w:lvl w:ilvl="0" w:tplc="CD50F2F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036C1"/>
    <w:multiLevelType w:val="hybridMultilevel"/>
    <w:tmpl w:val="7C36A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B755B2"/>
    <w:multiLevelType w:val="hybridMultilevel"/>
    <w:tmpl w:val="AB4ABD38"/>
    <w:lvl w:ilvl="0" w:tplc="01128754">
      <w:start w:val="1"/>
      <w:numFmt w:val="upperLetter"/>
      <w:lvlText w:val="%1."/>
      <w:lvlJc w:val="left"/>
      <w:pPr>
        <w:ind w:left="720" w:hanging="360"/>
      </w:pPr>
      <w:rPr>
        <w:rFonts w:ascii="Century Gothic" w:hAnsi="Century Gothic"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E423C"/>
    <w:multiLevelType w:val="hybridMultilevel"/>
    <w:tmpl w:val="6384168E"/>
    <w:lvl w:ilvl="0" w:tplc="54F6DB6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A6172A"/>
    <w:multiLevelType w:val="hybridMultilevel"/>
    <w:tmpl w:val="926CA7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71FF3"/>
    <w:multiLevelType w:val="hybridMultilevel"/>
    <w:tmpl w:val="CCE88D9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0295E4D"/>
    <w:multiLevelType w:val="hybridMultilevel"/>
    <w:tmpl w:val="13ECA2B6"/>
    <w:lvl w:ilvl="0" w:tplc="CD50F2F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DC73D1"/>
    <w:multiLevelType w:val="hybridMultilevel"/>
    <w:tmpl w:val="CB76E89E"/>
    <w:lvl w:ilvl="0" w:tplc="A9AA679E">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783955"/>
    <w:multiLevelType w:val="hybridMultilevel"/>
    <w:tmpl w:val="7FD6C7F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5F536E2"/>
    <w:multiLevelType w:val="hybridMultilevel"/>
    <w:tmpl w:val="5BCE4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B65A74"/>
    <w:multiLevelType w:val="hybridMultilevel"/>
    <w:tmpl w:val="B0C6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4354B8"/>
    <w:multiLevelType w:val="hybridMultilevel"/>
    <w:tmpl w:val="338E3F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E4772C0"/>
    <w:multiLevelType w:val="hybridMultilevel"/>
    <w:tmpl w:val="CD62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1F3D98"/>
    <w:multiLevelType w:val="hybridMultilevel"/>
    <w:tmpl w:val="4D066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4816A8"/>
    <w:multiLevelType w:val="hybridMultilevel"/>
    <w:tmpl w:val="DCD8E7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1F05791"/>
    <w:multiLevelType w:val="hybridMultilevel"/>
    <w:tmpl w:val="63F04B10"/>
    <w:lvl w:ilvl="0" w:tplc="00925C42">
      <w:start w:val="1"/>
      <w:numFmt w:val="bullet"/>
      <w:lvlText w:val=""/>
      <w:lvlJc w:val="left"/>
      <w:pPr>
        <w:ind w:left="360" w:hanging="360"/>
      </w:pPr>
      <w:rPr>
        <w:rFonts w:ascii="Symbol" w:hAnsi="Symbol" w:hint="default"/>
        <w:color w:val="00768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40D6E55"/>
    <w:multiLevelType w:val="hybridMultilevel"/>
    <w:tmpl w:val="BFF21D9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342CDD"/>
    <w:multiLevelType w:val="hybridMultilevel"/>
    <w:tmpl w:val="7DC094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BC1BD8"/>
    <w:multiLevelType w:val="hybridMultilevel"/>
    <w:tmpl w:val="FEC2F344"/>
    <w:lvl w:ilvl="0" w:tplc="0409000F">
      <w:start w:val="1"/>
      <w:numFmt w:val="decimal"/>
      <w:lvlText w:val="%1."/>
      <w:lvlJc w:val="left"/>
      <w:pPr>
        <w:ind w:left="360" w:hanging="360"/>
      </w:pPr>
      <w:rPr>
        <w:rFonts w:hint="default"/>
      </w:rPr>
    </w:lvl>
    <w:lvl w:ilvl="1" w:tplc="D960DCDE">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3369D8"/>
    <w:multiLevelType w:val="hybridMultilevel"/>
    <w:tmpl w:val="A524F70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9D0DF6"/>
    <w:multiLevelType w:val="hybridMultilevel"/>
    <w:tmpl w:val="B36A8D9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0912013"/>
    <w:multiLevelType w:val="hybridMultilevel"/>
    <w:tmpl w:val="E4DAFE20"/>
    <w:lvl w:ilvl="0" w:tplc="0409000F">
      <w:start w:val="1"/>
      <w:numFmt w:val="decimal"/>
      <w:lvlText w:val="%1."/>
      <w:lvlJc w:val="left"/>
      <w:pPr>
        <w:ind w:left="360" w:hanging="360"/>
      </w:pPr>
      <w:rPr>
        <w:rFonts w:hint="default"/>
      </w:rPr>
    </w:lvl>
    <w:lvl w:ilvl="1" w:tplc="D960DCDE">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5CD5F2B"/>
    <w:multiLevelType w:val="hybridMultilevel"/>
    <w:tmpl w:val="0230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56943A48"/>
    <w:multiLevelType w:val="hybridMultilevel"/>
    <w:tmpl w:val="54B4D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E027BA"/>
    <w:multiLevelType w:val="hybridMultilevel"/>
    <w:tmpl w:val="9BE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3F5806"/>
    <w:multiLevelType w:val="hybridMultilevel"/>
    <w:tmpl w:val="6DF6F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217C24"/>
    <w:multiLevelType w:val="hybridMultilevel"/>
    <w:tmpl w:val="3850E4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114A6A"/>
    <w:multiLevelType w:val="hybridMultilevel"/>
    <w:tmpl w:val="21007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7E1793"/>
    <w:multiLevelType w:val="hybridMultilevel"/>
    <w:tmpl w:val="4CF2744A"/>
    <w:lvl w:ilvl="0" w:tplc="0409000F">
      <w:start w:val="1"/>
      <w:numFmt w:val="decimal"/>
      <w:lvlText w:val="%1."/>
      <w:lvlJc w:val="left"/>
      <w:pPr>
        <w:ind w:left="360" w:hanging="360"/>
      </w:pPr>
      <w:rPr>
        <w:rFonts w:hint="default"/>
      </w:rPr>
    </w:lvl>
    <w:lvl w:ilvl="1" w:tplc="0826F718">
      <w:start w:val="1"/>
      <w:numFmt w:val="decimal"/>
      <w:lvlText w:val="%2."/>
      <w:lvlJc w:val="left"/>
      <w:pPr>
        <w:ind w:left="720" w:hanging="720"/>
      </w:pPr>
      <w:rPr>
        <w:rFonts w:ascii="Century Gothic" w:eastAsia="Calibri" w:hAnsi="Century Gothic"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9467A3"/>
    <w:multiLevelType w:val="hybridMultilevel"/>
    <w:tmpl w:val="E79CCBFC"/>
    <w:lvl w:ilvl="0" w:tplc="9E8040C8">
      <w:start w:val="1"/>
      <w:numFmt w:val="decimal"/>
      <w:lvlText w:val="%1."/>
      <w:lvlJc w:val="left"/>
      <w:pPr>
        <w:ind w:left="360" w:hanging="360"/>
      </w:pPr>
      <w:rPr>
        <w:rFonts w:hint="default"/>
        <w:color w:val="FFFFFF" w:themeColor="background1"/>
      </w:rPr>
    </w:lvl>
    <w:lvl w:ilvl="1" w:tplc="6F06D750">
      <w:start w:val="1"/>
      <w:numFmt w:val="upp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94142E"/>
    <w:multiLevelType w:val="hybridMultilevel"/>
    <w:tmpl w:val="D0E209A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3334605"/>
    <w:multiLevelType w:val="hybridMultilevel"/>
    <w:tmpl w:val="E2DE1CBE"/>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8E3EE9"/>
    <w:multiLevelType w:val="hybridMultilevel"/>
    <w:tmpl w:val="1EA050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7"/>
  </w:num>
  <w:num w:numId="3">
    <w:abstractNumId w:val="38"/>
  </w:num>
  <w:num w:numId="4">
    <w:abstractNumId w:val="37"/>
  </w:num>
  <w:num w:numId="5">
    <w:abstractNumId w:val="4"/>
  </w:num>
  <w:num w:numId="6">
    <w:abstractNumId w:val="7"/>
  </w:num>
  <w:num w:numId="7">
    <w:abstractNumId w:val="47"/>
  </w:num>
  <w:num w:numId="8">
    <w:abstractNumId w:val="41"/>
  </w:num>
  <w:num w:numId="9">
    <w:abstractNumId w:val="46"/>
  </w:num>
  <w:num w:numId="10">
    <w:abstractNumId w:val="36"/>
  </w:num>
  <w:num w:numId="11">
    <w:abstractNumId w:val="16"/>
  </w:num>
  <w:num w:numId="12">
    <w:abstractNumId w:val="1"/>
  </w:num>
  <w:num w:numId="13">
    <w:abstractNumId w:val="0"/>
  </w:num>
  <w:num w:numId="14">
    <w:abstractNumId w:val="33"/>
  </w:num>
  <w:num w:numId="15">
    <w:abstractNumId w:val="24"/>
  </w:num>
  <w:num w:numId="16">
    <w:abstractNumId w:val="10"/>
  </w:num>
  <w:num w:numId="17">
    <w:abstractNumId w:val="18"/>
  </w:num>
  <w:num w:numId="18">
    <w:abstractNumId w:val="45"/>
  </w:num>
  <w:num w:numId="19">
    <w:abstractNumId w:val="49"/>
  </w:num>
  <w:num w:numId="20">
    <w:abstractNumId w:val="44"/>
  </w:num>
  <w:num w:numId="21">
    <w:abstractNumId w:val="51"/>
  </w:num>
  <w:num w:numId="22">
    <w:abstractNumId w:val="8"/>
  </w:num>
  <w:num w:numId="23">
    <w:abstractNumId w:val="48"/>
  </w:num>
  <w:num w:numId="24">
    <w:abstractNumId w:val="6"/>
  </w:num>
  <w:num w:numId="25">
    <w:abstractNumId w:val="42"/>
  </w:num>
  <w:num w:numId="26">
    <w:abstractNumId w:val="52"/>
  </w:num>
  <w:num w:numId="27">
    <w:abstractNumId w:val="9"/>
  </w:num>
  <w:num w:numId="28">
    <w:abstractNumId w:val="39"/>
  </w:num>
  <w:num w:numId="29">
    <w:abstractNumId w:val="12"/>
  </w:num>
  <w:num w:numId="30">
    <w:abstractNumId w:val="35"/>
  </w:num>
  <w:num w:numId="31">
    <w:abstractNumId w:val="34"/>
  </w:num>
  <w:num w:numId="32">
    <w:abstractNumId w:val="20"/>
  </w:num>
  <w:num w:numId="33">
    <w:abstractNumId w:val="26"/>
  </w:num>
  <w:num w:numId="34">
    <w:abstractNumId w:val="32"/>
  </w:num>
  <w:num w:numId="35">
    <w:abstractNumId w:val="19"/>
  </w:num>
  <w:num w:numId="36">
    <w:abstractNumId w:val="14"/>
  </w:num>
  <w:num w:numId="37">
    <w:abstractNumId w:val="23"/>
  </w:num>
  <w:num w:numId="38">
    <w:abstractNumId w:val="5"/>
  </w:num>
  <w:num w:numId="39">
    <w:abstractNumId w:val="17"/>
  </w:num>
  <w:num w:numId="40">
    <w:abstractNumId w:val="30"/>
  </w:num>
  <w:num w:numId="41">
    <w:abstractNumId w:val="21"/>
  </w:num>
  <w:num w:numId="42">
    <w:abstractNumId w:val="29"/>
  </w:num>
  <w:num w:numId="43">
    <w:abstractNumId w:val="11"/>
  </w:num>
  <w:num w:numId="44">
    <w:abstractNumId w:val="43"/>
  </w:num>
  <w:num w:numId="45">
    <w:abstractNumId w:val="13"/>
  </w:num>
  <w:num w:numId="46">
    <w:abstractNumId w:val="50"/>
  </w:num>
  <w:num w:numId="47">
    <w:abstractNumId w:val="2"/>
  </w:num>
  <w:num w:numId="48">
    <w:abstractNumId w:val="40"/>
  </w:num>
  <w:num w:numId="49">
    <w:abstractNumId w:val="28"/>
  </w:num>
  <w:num w:numId="50">
    <w:abstractNumId w:val="25"/>
  </w:num>
  <w:num w:numId="51">
    <w:abstractNumId w:val="3"/>
  </w:num>
  <w:num w:numId="52">
    <w:abstractNumId w:val="15"/>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7D"/>
    <w:rsid w:val="00005817"/>
    <w:rsid w:val="00005DC9"/>
    <w:rsid w:val="0001159E"/>
    <w:rsid w:val="000139A4"/>
    <w:rsid w:val="0001506E"/>
    <w:rsid w:val="0002028A"/>
    <w:rsid w:val="00026406"/>
    <w:rsid w:val="00026E53"/>
    <w:rsid w:val="00027E34"/>
    <w:rsid w:val="00031520"/>
    <w:rsid w:val="00032029"/>
    <w:rsid w:val="000325B1"/>
    <w:rsid w:val="00032BF7"/>
    <w:rsid w:val="00037DAD"/>
    <w:rsid w:val="00041B66"/>
    <w:rsid w:val="00047CF5"/>
    <w:rsid w:val="000509EC"/>
    <w:rsid w:val="000539AC"/>
    <w:rsid w:val="000565F7"/>
    <w:rsid w:val="00057B1D"/>
    <w:rsid w:val="00057C19"/>
    <w:rsid w:val="000604D0"/>
    <w:rsid w:val="00062212"/>
    <w:rsid w:val="00066561"/>
    <w:rsid w:val="000704C1"/>
    <w:rsid w:val="0007131A"/>
    <w:rsid w:val="000818B0"/>
    <w:rsid w:val="00083FE3"/>
    <w:rsid w:val="0008600A"/>
    <w:rsid w:val="000A2E24"/>
    <w:rsid w:val="000B3542"/>
    <w:rsid w:val="000B614E"/>
    <w:rsid w:val="000B6C1D"/>
    <w:rsid w:val="000C17A7"/>
    <w:rsid w:val="000C2003"/>
    <w:rsid w:val="000D0D2A"/>
    <w:rsid w:val="000D17BF"/>
    <w:rsid w:val="000D53F2"/>
    <w:rsid w:val="000E0FC8"/>
    <w:rsid w:val="000E2128"/>
    <w:rsid w:val="000E6EEB"/>
    <w:rsid w:val="000F02D7"/>
    <w:rsid w:val="000F45CF"/>
    <w:rsid w:val="001036F2"/>
    <w:rsid w:val="001054EE"/>
    <w:rsid w:val="0011173C"/>
    <w:rsid w:val="00113917"/>
    <w:rsid w:val="001141FF"/>
    <w:rsid w:val="0011435B"/>
    <w:rsid w:val="00120CA7"/>
    <w:rsid w:val="0012326C"/>
    <w:rsid w:val="00123748"/>
    <w:rsid w:val="00125DA1"/>
    <w:rsid w:val="001322BE"/>
    <w:rsid w:val="001363BC"/>
    <w:rsid w:val="00143333"/>
    <w:rsid w:val="0014759E"/>
    <w:rsid w:val="00147B1E"/>
    <w:rsid w:val="001518A2"/>
    <w:rsid w:val="00161FCC"/>
    <w:rsid w:val="00162182"/>
    <w:rsid w:val="0017365F"/>
    <w:rsid w:val="00176AFA"/>
    <w:rsid w:val="00177177"/>
    <w:rsid w:val="001822FE"/>
    <w:rsid w:val="00182C0C"/>
    <w:rsid w:val="0018414E"/>
    <w:rsid w:val="00185ACA"/>
    <w:rsid w:val="00191C4A"/>
    <w:rsid w:val="001975F9"/>
    <w:rsid w:val="001B00D3"/>
    <w:rsid w:val="001B0745"/>
    <w:rsid w:val="001B3005"/>
    <w:rsid w:val="001B3CF8"/>
    <w:rsid w:val="001B4308"/>
    <w:rsid w:val="001C0CC4"/>
    <w:rsid w:val="001C1619"/>
    <w:rsid w:val="001C1A69"/>
    <w:rsid w:val="001C3F15"/>
    <w:rsid w:val="001C4C59"/>
    <w:rsid w:val="001C7D7E"/>
    <w:rsid w:val="001E3FED"/>
    <w:rsid w:val="001E41BD"/>
    <w:rsid w:val="001E5632"/>
    <w:rsid w:val="001E753E"/>
    <w:rsid w:val="001F7D6B"/>
    <w:rsid w:val="00205F13"/>
    <w:rsid w:val="00214671"/>
    <w:rsid w:val="00221DD3"/>
    <w:rsid w:val="002225CA"/>
    <w:rsid w:val="00223C84"/>
    <w:rsid w:val="002254BF"/>
    <w:rsid w:val="0024623A"/>
    <w:rsid w:val="00246D4B"/>
    <w:rsid w:val="0025090E"/>
    <w:rsid w:val="00252FB5"/>
    <w:rsid w:val="00256A95"/>
    <w:rsid w:val="002657EE"/>
    <w:rsid w:val="00265D33"/>
    <w:rsid w:val="00267301"/>
    <w:rsid w:val="00271346"/>
    <w:rsid w:val="00272449"/>
    <w:rsid w:val="0028011E"/>
    <w:rsid w:val="0028012D"/>
    <w:rsid w:val="0028170D"/>
    <w:rsid w:val="00283A4A"/>
    <w:rsid w:val="00286022"/>
    <w:rsid w:val="0029725F"/>
    <w:rsid w:val="002A0CA5"/>
    <w:rsid w:val="002A3C43"/>
    <w:rsid w:val="002B1C28"/>
    <w:rsid w:val="002B320D"/>
    <w:rsid w:val="002B4B0C"/>
    <w:rsid w:val="002B53E4"/>
    <w:rsid w:val="002C5BED"/>
    <w:rsid w:val="002C7ECB"/>
    <w:rsid w:val="002D095A"/>
    <w:rsid w:val="002D41FE"/>
    <w:rsid w:val="002D7363"/>
    <w:rsid w:val="002E0561"/>
    <w:rsid w:val="002E6AC1"/>
    <w:rsid w:val="002F37F2"/>
    <w:rsid w:val="002F7676"/>
    <w:rsid w:val="00304E92"/>
    <w:rsid w:val="00306C8B"/>
    <w:rsid w:val="003129F8"/>
    <w:rsid w:val="00314A65"/>
    <w:rsid w:val="00314C31"/>
    <w:rsid w:val="00323A5D"/>
    <w:rsid w:val="00325388"/>
    <w:rsid w:val="003320C0"/>
    <w:rsid w:val="00333C28"/>
    <w:rsid w:val="00334E73"/>
    <w:rsid w:val="00342336"/>
    <w:rsid w:val="00353CBE"/>
    <w:rsid w:val="00360A3B"/>
    <w:rsid w:val="00360CDA"/>
    <w:rsid w:val="003618AC"/>
    <w:rsid w:val="00367BA1"/>
    <w:rsid w:val="003705BB"/>
    <w:rsid w:val="00384765"/>
    <w:rsid w:val="00385FE6"/>
    <w:rsid w:val="00387C6E"/>
    <w:rsid w:val="0039141F"/>
    <w:rsid w:val="00393D53"/>
    <w:rsid w:val="003A05FB"/>
    <w:rsid w:val="003A128E"/>
    <w:rsid w:val="003A3744"/>
    <w:rsid w:val="003A6406"/>
    <w:rsid w:val="003B2CE3"/>
    <w:rsid w:val="003B3364"/>
    <w:rsid w:val="003B5599"/>
    <w:rsid w:val="003B6268"/>
    <w:rsid w:val="003B79A2"/>
    <w:rsid w:val="003C105A"/>
    <w:rsid w:val="003D078B"/>
    <w:rsid w:val="003D34D8"/>
    <w:rsid w:val="003E4333"/>
    <w:rsid w:val="003F06FB"/>
    <w:rsid w:val="003F39A2"/>
    <w:rsid w:val="003F5320"/>
    <w:rsid w:val="003F7C46"/>
    <w:rsid w:val="00403617"/>
    <w:rsid w:val="0041057B"/>
    <w:rsid w:val="00412618"/>
    <w:rsid w:val="0041496F"/>
    <w:rsid w:val="004276E1"/>
    <w:rsid w:val="004332AE"/>
    <w:rsid w:val="004410A6"/>
    <w:rsid w:val="00443F99"/>
    <w:rsid w:val="00444B95"/>
    <w:rsid w:val="00445B18"/>
    <w:rsid w:val="00445D1F"/>
    <w:rsid w:val="00447BA9"/>
    <w:rsid w:val="00450502"/>
    <w:rsid w:val="0045338D"/>
    <w:rsid w:val="004564BC"/>
    <w:rsid w:val="004576E8"/>
    <w:rsid w:val="004605ED"/>
    <w:rsid w:val="004616EB"/>
    <w:rsid w:val="00462889"/>
    <w:rsid w:val="00464976"/>
    <w:rsid w:val="00465D97"/>
    <w:rsid w:val="004702F2"/>
    <w:rsid w:val="00472563"/>
    <w:rsid w:val="0047600D"/>
    <w:rsid w:val="00483FE0"/>
    <w:rsid w:val="00497B10"/>
    <w:rsid w:val="004A108B"/>
    <w:rsid w:val="004A34EE"/>
    <w:rsid w:val="004A6DA2"/>
    <w:rsid w:val="004A78AA"/>
    <w:rsid w:val="004A7FA7"/>
    <w:rsid w:val="004B371B"/>
    <w:rsid w:val="004C1929"/>
    <w:rsid w:val="004C2418"/>
    <w:rsid w:val="004C261F"/>
    <w:rsid w:val="004C5909"/>
    <w:rsid w:val="004D2319"/>
    <w:rsid w:val="004D7C16"/>
    <w:rsid w:val="004E341F"/>
    <w:rsid w:val="004E3A86"/>
    <w:rsid w:val="004F0679"/>
    <w:rsid w:val="004F2B05"/>
    <w:rsid w:val="004F7CB3"/>
    <w:rsid w:val="00501405"/>
    <w:rsid w:val="005023B7"/>
    <w:rsid w:val="00504481"/>
    <w:rsid w:val="0050494E"/>
    <w:rsid w:val="00506D3B"/>
    <w:rsid w:val="00520281"/>
    <w:rsid w:val="00520BAC"/>
    <w:rsid w:val="00522237"/>
    <w:rsid w:val="00522657"/>
    <w:rsid w:val="005246A3"/>
    <w:rsid w:val="00526533"/>
    <w:rsid w:val="0053728C"/>
    <w:rsid w:val="00542745"/>
    <w:rsid w:val="00547A75"/>
    <w:rsid w:val="00551DA5"/>
    <w:rsid w:val="00562F3B"/>
    <w:rsid w:val="005656A0"/>
    <w:rsid w:val="00566CE4"/>
    <w:rsid w:val="00571952"/>
    <w:rsid w:val="005759D0"/>
    <w:rsid w:val="00576D91"/>
    <w:rsid w:val="00583A00"/>
    <w:rsid w:val="005853B4"/>
    <w:rsid w:val="00587D06"/>
    <w:rsid w:val="0059007E"/>
    <w:rsid w:val="005A1643"/>
    <w:rsid w:val="005A2493"/>
    <w:rsid w:val="005B2228"/>
    <w:rsid w:val="005B3121"/>
    <w:rsid w:val="005B7F81"/>
    <w:rsid w:val="005C3F14"/>
    <w:rsid w:val="005C4005"/>
    <w:rsid w:val="005C5651"/>
    <w:rsid w:val="005D4D21"/>
    <w:rsid w:val="005F644D"/>
    <w:rsid w:val="005F6E2F"/>
    <w:rsid w:val="0060657A"/>
    <w:rsid w:val="00607DB1"/>
    <w:rsid w:val="0061006C"/>
    <w:rsid w:val="006113C6"/>
    <w:rsid w:val="00613AAE"/>
    <w:rsid w:val="00613E36"/>
    <w:rsid w:val="00615FF5"/>
    <w:rsid w:val="00616685"/>
    <w:rsid w:val="006204FE"/>
    <w:rsid w:val="006206CC"/>
    <w:rsid w:val="00621496"/>
    <w:rsid w:val="00621CA7"/>
    <w:rsid w:val="00630194"/>
    <w:rsid w:val="006331C7"/>
    <w:rsid w:val="0064053E"/>
    <w:rsid w:val="00641403"/>
    <w:rsid w:val="00641C1F"/>
    <w:rsid w:val="00642EFB"/>
    <w:rsid w:val="00644F8F"/>
    <w:rsid w:val="0064603F"/>
    <w:rsid w:val="0064690C"/>
    <w:rsid w:val="00647235"/>
    <w:rsid w:val="0065457D"/>
    <w:rsid w:val="00654A21"/>
    <w:rsid w:val="006565D2"/>
    <w:rsid w:val="00663122"/>
    <w:rsid w:val="006708F3"/>
    <w:rsid w:val="00670A6B"/>
    <w:rsid w:val="00672DCB"/>
    <w:rsid w:val="00672F82"/>
    <w:rsid w:val="0067601E"/>
    <w:rsid w:val="006850B2"/>
    <w:rsid w:val="00686C7B"/>
    <w:rsid w:val="00692EA8"/>
    <w:rsid w:val="00697B48"/>
    <w:rsid w:val="006A0B79"/>
    <w:rsid w:val="006A2F98"/>
    <w:rsid w:val="006A4ACC"/>
    <w:rsid w:val="006A6542"/>
    <w:rsid w:val="006B06F4"/>
    <w:rsid w:val="006B3D76"/>
    <w:rsid w:val="006D2F11"/>
    <w:rsid w:val="006D50AB"/>
    <w:rsid w:val="006D7ED8"/>
    <w:rsid w:val="006E1BB1"/>
    <w:rsid w:val="006E1FE8"/>
    <w:rsid w:val="006E3DA3"/>
    <w:rsid w:val="006E4085"/>
    <w:rsid w:val="006E7AF4"/>
    <w:rsid w:val="006F207F"/>
    <w:rsid w:val="006F2751"/>
    <w:rsid w:val="00700C25"/>
    <w:rsid w:val="00703C36"/>
    <w:rsid w:val="00703E2E"/>
    <w:rsid w:val="00704844"/>
    <w:rsid w:val="00710D4F"/>
    <w:rsid w:val="00711ABB"/>
    <w:rsid w:val="00714371"/>
    <w:rsid w:val="00714C4A"/>
    <w:rsid w:val="00721244"/>
    <w:rsid w:val="00723DCD"/>
    <w:rsid w:val="00724301"/>
    <w:rsid w:val="0072594C"/>
    <w:rsid w:val="00725B19"/>
    <w:rsid w:val="00730326"/>
    <w:rsid w:val="007338AE"/>
    <w:rsid w:val="00736137"/>
    <w:rsid w:val="00743274"/>
    <w:rsid w:val="00745DD3"/>
    <w:rsid w:val="00751E20"/>
    <w:rsid w:val="00756116"/>
    <w:rsid w:val="007613FB"/>
    <w:rsid w:val="00762E9E"/>
    <w:rsid w:val="00765A24"/>
    <w:rsid w:val="00766B81"/>
    <w:rsid w:val="00766F02"/>
    <w:rsid w:val="00771EEC"/>
    <w:rsid w:val="00776DDE"/>
    <w:rsid w:val="00777B8E"/>
    <w:rsid w:val="00782E0A"/>
    <w:rsid w:val="00784DE0"/>
    <w:rsid w:val="0078679F"/>
    <w:rsid w:val="007878D8"/>
    <w:rsid w:val="007969BF"/>
    <w:rsid w:val="007A2090"/>
    <w:rsid w:val="007A30C8"/>
    <w:rsid w:val="007B7612"/>
    <w:rsid w:val="007B7E7C"/>
    <w:rsid w:val="007C1A2E"/>
    <w:rsid w:val="007C1CBB"/>
    <w:rsid w:val="007C3DE0"/>
    <w:rsid w:val="007C5061"/>
    <w:rsid w:val="007D43D9"/>
    <w:rsid w:val="007D719D"/>
    <w:rsid w:val="007E1FD6"/>
    <w:rsid w:val="007E2377"/>
    <w:rsid w:val="007E4B58"/>
    <w:rsid w:val="007F2E2A"/>
    <w:rsid w:val="008115E9"/>
    <w:rsid w:val="00812761"/>
    <w:rsid w:val="008149F9"/>
    <w:rsid w:val="008200A8"/>
    <w:rsid w:val="00823014"/>
    <w:rsid w:val="00827568"/>
    <w:rsid w:val="00832803"/>
    <w:rsid w:val="00832A4B"/>
    <w:rsid w:val="00835862"/>
    <w:rsid w:val="0084058C"/>
    <w:rsid w:val="00841B94"/>
    <w:rsid w:val="0084205A"/>
    <w:rsid w:val="008433A7"/>
    <w:rsid w:val="0084520D"/>
    <w:rsid w:val="0084732E"/>
    <w:rsid w:val="0085546A"/>
    <w:rsid w:val="00856507"/>
    <w:rsid w:val="00861DFB"/>
    <w:rsid w:val="00862CE2"/>
    <w:rsid w:val="00864261"/>
    <w:rsid w:val="00875CAD"/>
    <w:rsid w:val="00876FCF"/>
    <w:rsid w:val="00881AD0"/>
    <w:rsid w:val="0089064A"/>
    <w:rsid w:val="008965E6"/>
    <w:rsid w:val="008A502C"/>
    <w:rsid w:val="008A5B30"/>
    <w:rsid w:val="008B1B32"/>
    <w:rsid w:val="008B3876"/>
    <w:rsid w:val="008B40DF"/>
    <w:rsid w:val="008C1FD9"/>
    <w:rsid w:val="008C3F1B"/>
    <w:rsid w:val="008D0DD7"/>
    <w:rsid w:val="008D3DEB"/>
    <w:rsid w:val="008E34C1"/>
    <w:rsid w:val="008E4271"/>
    <w:rsid w:val="008E607F"/>
    <w:rsid w:val="008F284B"/>
    <w:rsid w:val="008F4883"/>
    <w:rsid w:val="008F5411"/>
    <w:rsid w:val="00901D4E"/>
    <w:rsid w:val="009044D9"/>
    <w:rsid w:val="00905746"/>
    <w:rsid w:val="00905D60"/>
    <w:rsid w:val="00911A99"/>
    <w:rsid w:val="00911EAD"/>
    <w:rsid w:val="00915EAB"/>
    <w:rsid w:val="00916D89"/>
    <w:rsid w:val="0091761D"/>
    <w:rsid w:val="00920B15"/>
    <w:rsid w:val="00923A10"/>
    <w:rsid w:val="00925E7C"/>
    <w:rsid w:val="00925F85"/>
    <w:rsid w:val="00926ADC"/>
    <w:rsid w:val="00930D26"/>
    <w:rsid w:val="0093121F"/>
    <w:rsid w:val="00933709"/>
    <w:rsid w:val="00943DFD"/>
    <w:rsid w:val="009468B2"/>
    <w:rsid w:val="009509B4"/>
    <w:rsid w:val="00966C02"/>
    <w:rsid w:val="009674D5"/>
    <w:rsid w:val="00976FBB"/>
    <w:rsid w:val="00983226"/>
    <w:rsid w:val="009902C7"/>
    <w:rsid w:val="00990A7D"/>
    <w:rsid w:val="0099603D"/>
    <w:rsid w:val="00997195"/>
    <w:rsid w:val="0099768C"/>
    <w:rsid w:val="0099775F"/>
    <w:rsid w:val="009A42C7"/>
    <w:rsid w:val="009B00B2"/>
    <w:rsid w:val="009B4D8E"/>
    <w:rsid w:val="009C0A70"/>
    <w:rsid w:val="009C700B"/>
    <w:rsid w:val="009D0F11"/>
    <w:rsid w:val="009E2F1B"/>
    <w:rsid w:val="009E48CB"/>
    <w:rsid w:val="009E5787"/>
    <w:rsid w:val="009E6E80"/>
    <w:rsid w:val="009F267B"/>
    <w:rsid w:val="009F5237"/>
    <w:rsid w:val="00A01CEF"/>
    <w:rsid w:val="00A02A49"/>
    <w:rsid w:val="00A05621"/>
    <w:rsid w:val="00A05AA0"/>
    <w:rsid w:val="00A11582"/>
    <w:rsid w:val="00A121D2"/>
    <w:rsid w:val="00A12EF0"/>
    <w:rsid w:val="00A161A6"/>
    <w:rsid w:val="00A16633"/>
    <w:rsid w:val="00A1668C"/>
    <w:rsid w:val="00A31ABC"/>
    <w:rsid w:val="00A330E9"/>
    <w:rsid w:val="00A338C3"/>
    <w:rsid w:val="00A365CB"/>
    <w:rsid w:val="00A42175"/>
    <w:rsid w:val="00A455FF"/>
    <w:rsid w:val="00A50728"/>
    <w:rsid w:val="00A513E3"/>
    <w:rsid w:val="00A556B8"/>
    <w:rsid w:val="00A572CE"/>
    <w:rsid w:val="00A6323B"/>
    <w:rsid w:val="00A74120"/>
    <w:rsid w:val="00A81309"/>
    <w:rsid w:val="00A853E5"/>
    <w:rsid w:val="00A8590E"/>
    <w:rsid w:val="00A90473"/>
    <w:rsid w:val="00A933BC"/>
    <w:rsid w:val="00AA3B28"/>
    <w:rsid w:val="00AB3C13"/>
    <w:rsid w:val="00AB3D6A"/>
    <w:rsid w:val="00AB589E"/>
    <w:rsid w:val="00AD0284"/>
    <w:rsid w:val="00AD0809"/>
    <w:rsid w:val="00AD28D6"/>
    <w:rsid w:val="00AD7565"/>
    <w:rsid w:val="00AE60BF"/>
    <w:rsid w:val="00AF0AD7"/>
    <w:rsid w:val="00AF155C"/>
    <w:rsid w:val="00AF361B"/>
    <w:rsid w:val="00AF595B"/>
    <w:rsid w:val="00B010A4"/>
    <w:rsid w:val="00B02EB8"/>
    <w:rsid w:val="00B04210"/>
    <w:rsid w:val="00B04752"/>
    <w:rsid w:val="00B07FE4"/>
    <w:rsid w:val="00B11EFD"/>
    <w:rsid w:val="00B14A40"/>
    <w:rsid w:val="00B14BA5"/>
    <w:rsid w:val="00B27BBD"/>
    <w:rsid w:val="00B30491"/>
    <w:rsid w:val="00B360D3"/>
    <w:rsid w:val="00B424E5"/>
    <w:rsid w:val="00B42DF4"/>
    <w:rsid w:val="00B4498F"/>
    <w:rsid w:val="00B45D5B"/>
    <w:rsid w:val="00B610E9"/>
    <w:rsid w:val="00B670E3"/>
    <w:rsid w:val="00B80DB8"/>
    <w:rsid w:val="00B81135"/>
    <w:rsid w:val="00B819D2"/>
    <w:rsid w:val="00B960F9"/>
    <w:rsid w:val="00B9662A"/>
    <w:rsid w:val="00BA034B"/>
    <w:rsid w:val="00BA12EB"/>
    <w:rsid w:val="00BA489B"/>
    <w:rsid w:val="00BB0A4E"/>
    <w:rsid w:val="00BB2C41"/>
    <w:rsid w:val="00BC3664"/>
    <w:rsid w:val="00BC5E19"/>
    <w:rsid w:val="00BD1E2B"/>
    <w:rsid w:val="00BD374E"/>
    <w:rsid w:val="00BE20AF"/>
    <w:rsid w:val="00BE317F"/>
    <w:rsid w:val="00BE37E3"/>
    <w:rsid w:val="00BE497D"/>
    <w:rsid w:val="00BE6FF3"/>
    <w:rsid w:val="00BF51D4"/>
    <w:rsid w:val="00C045DD"/>
    <w:rsid w:val="00C04DBA"/>
    <w:rsid w:val="00C053EC"/>
    <w:rsid w:val="00C057FF"/>
    <w:rsid w:val="00C0631B"/>
    <w:rsid w:val="00C065EB"/>
    <w:rsid w:val="00C079D7"/>
    <w:rsid w:val="00C102F3"/>
    <w:rsid w:val="00C15B77"/>
    <w:rsid w:val="00C20E3E"/>
    <w:rsid w:val="00C22631"/>
    <w:rsid w:val="00C272B4"/>
    <w:rsid w:val="00C31D3D"/>
    <w:rsid w:val="00C36689"/>
    <w:rsid w:val="00C36D89"/>
    <w:rsid w:val="00C40A3C"/>
    <w:rsid w:val="00C4160A"/>
    <w:rsid w:val="00C42023"/>
    <w:rsid w:val="00C46E3E"/>
    <w:rsid w:val="00C5093A"/>
    <w:rsid w:val="00C50AB0"/>
    <w:rsid w:val="00C51B79"/>
    <w:rsid w:val="00C55EEF"/>
    <w:rsid w:val="00C57117"/>
    <w:rsid w:val="00C61FEE"/>
    <w:rsid w:val="00C63296"/>
    <w:rsid w:val="00C71C22"/>
    <w:rsid w:val="00C73149"/>
    <w:rsid w:val="00C731E2"/>
    <w:rsid w:val="00C836BC"/>
    <w:rsid w:val="00C83801"/>
    <w:rsid w:val="00C83955"/>
    <w:rsid w:val="00C83B20"/>
    <w:rsid w:val="00C879CA"/>
    <w:rsid w:val="00C90860"/>
    <w:rsid w:val="00CB0626"/>
    <w:rsid w:val="00CB6096"/>
    <w:rsid w:val="00CB6B87"/>
    <w:rsid w:val="00CC131B"/>
    <w:rsid w:val="00CC4739"/>
    <w:rsid w:val="00CC6DD8"/>
    <w:rsid w:val="00CD146A"/>
    <w:rsid w:val="00CD5415"/>
    <w:rsid w:val="00CE7952"/>
    <w:rsid w:val="00CE79C2"/>
    <w:rsid w:val="00CF1845"/>
    <w:rsid w:val="00CF3D63"/>
    <w:rsid w:val="00CF3EDC"/>
    <w:rsid w:val="00CF4242"/>
    <w:rsid w:val="00CF44F0"/>
    <w:rsid w:val="00CF67DB"/>
    <w:rsid w:val="00D0388D"/>
    <w:rsid w:val="00D0491B"/>
    <w:rsid w:val="00D076B6"/>
    <w:rsid w:val="00D11691"/>
    <w:rsid w:val="00D12521"/>
    <w:rsid w:val="00D133D1"/>
    <w:rsid w:val="00D157A1"/>
    <w:rsid w:val="00D1775A"/>
    <w:rsid w:val="00D17C09"/>
    <w:rsid w:val="00D22636"/>
    <w:rsid w:val="00D2767A"/>
    <w:rsid w:val="00D32F94"/>
    <w:rsid w:val="00D33E94"/>
    <w:rsid w:val="00D41A62"/>
    <w:rsid w:val="00D42763"/>
    <w:rsid w:val="00D53079"/>
    <w:rsid w:val="00D541C0"/>
    <w:rsid w:val="00D57519"/>
    <w:rsid w:val="00D61DAF"/>
    <w:rsid w:val="00D62962"/>
    <w:rsid w:val="00D62BB8"/>
    <w:rsid w:val="00D63D8F"/>
    <w:rsid w:val="00D653FF"/>
    <w:rsid w:val="00D673A9"/>
    <w:rsid w:val="00D71455"/>
    <w:rsid w:val="00D84253"/>
    <w:rsid w:val="00D86527"/>
    <w:rsid w:val="00D86F3C"/>
    <w:rsid w:val="00D96EE8"/>
    <w:rsid w:val="00DA1553"/>
    <w:rsid w:val="00DA2B7C"/>
    <w:rsid w:val="00DA3DF0"/>
    <w:rsid w:val="00DB0184"/>
    <w:rsid w:val="00DB022E"/>
    <w:rsid w:val="00DB4104"/>
    <w:rsid w:val="00DB6142"/>
    <w:rsid w:val="00DC2834"/>
    <w:rsid w:val="00DC5638"/>
    <w:rsid w:val="00DC62D7"/>
    <w:rsid w:val="00DD447B"/>
    <w:rsid w:val="00DE2932"/>
    <w:rsid w:val="00DE3105"/>
    <w:rsid w:val="00DF55EA"/>
    <w:rsid w:val="00DF6BBA"/>
    <w:rsid w:val="00E00C1C"/>
    <w:rsid w:val="00E02082"/>
    <w:rsid w:val="00E170C8"/>
    <w:rsid w:val="00E176B1"/>
    <w:rsid w:val="00E26EB7"/>
    <w:rsid w:val="00E310BA"/>
    <w:rsid w:val="00E33AD0"/>
    <w:rsid w:val="00E40544"/>
    <w:rsid w:val="00E44042"/>
    <w:rsid w:val="00E45854"/>
    <w:rsid w:val="00E47F68"/>
    <w:rsid w:val="00E51F90"/>
    <w:rsid w:val="00E55216"/>
    <w:rsid w:val="00E63D73"/>
    <w:rsid w:val="00E65AA0"/>
    <w:rsid w:val="00E66143"/>
    <w:rsid w:val="00E67242"/>
    <w:rsid w:val="00E70F92"/>
    <w:rsid w:val="00E72785"/>
    <w:rsid w:val="00E730A2"/>
    <w:rsid w:val="00E7796A"/>
    <w:rsid w:val="00E80C6C"/>
    <w:rsid w:val="00E80DA9"/>
    <w:rsid w:val="00E82D1D"/>
    <w:rsid w:val="00E85DB4"/>
    <w:rsid w:val="00E92152"/>
    <w:rsid w:val="00E93A4A"/>
    <w:rsid w:val="00E97BDC"/>
    <w:rsid w:val="00EA1FD5"/>
    <w:rsid w:val="00EB0E86"/>
    <w:rsid w:val="00EB4052"/>
    <w:rsid w:val="00EB4453"/>
    <w:rsid w:val="00EB5A23"/>
    <w:rsid w:val="00EB6D79"/>
    <w:rsid w:val="00EB708D"/>
    <w:rsid w:val="00EB76A2"/>
    <w:rsid w:val="00EC4FAD"/>
    <w:rsid w:val="00EC662E"/>
    <w:rsid w:val="00EC68FE"/>
    <w:rsid w:val="00ED10E6"/>
    <w:rsid w:val="00ED30EF"/>
    <w:rsid w:val="00ED3EAB"/>
    <w:rsid w:val="00EE2D03"/>
    <w:rsid w:val="00EE3C00"/>
    <w:rsid w:val="00EF18A8"/>
    <w:rsid w:val="00EF35AA"/>
    <w:rsid w:val="00EF5909"/>
    <w:rsid w:val="00EF6039"/>
    <w:rsid w:val="00F02652"/>
    <w:rsid w:val="00F17CFA"/>
    <w:rsid w:val="00F27710"/>
    <w:rsid w:val="00F36BF0"/>
    <w:rsid w:val="00F37D7A"/>
    <w:rsid w:val="00F40293"/>
    <w:rsid w:val="00F427B6"/>
    <w:rsid w:val="00F45090"/>
    <w:rsid w:val="00F45FDD"/>
    <w:rsid w:val="00F4750D"/>
    <w:rsid w:val="00F477C3"/>
    <w:rsid w:val="00F5087F"/>
    <w:rsid w:val="00F51897"/>
    <w:rsid w:val="00F51B8C"/>
    <w:rsid w:val="00F522C8"/>
    <w:rsid w:val="00F57408"/>
    <w:rsid w:val="00F600D7"/>
    <w:rsid w:val="00F60F5F"/>
    <w:rsid w:val="00F673DF"/>
    <w:rsid w:val="00F76CE8"/>
    <w:rsid w:val="00F84D8A"/>
    <w:rsid w:val="00F923B2"/>
    <w:rsid w:val="00F93655"/>
    <w:rsid w:val="00F96C2D"/>
    <w:rsid w:val="00F97379"/>
    <w:rsid w:val="00FA2427"/>
    <w:rsid w:val="00FA2B7B"/>
    <w:rsid w:val="00FA530E"/>
    <w:rsid w:val="00FA64E8"/>
    <w:rsid w:val="00FB19F9"/>
    <w:rsid w:val="00FB249B"/>
    <w:rsid w:val="00FB31C6"/>
    <w:rsid w:val="00FC26A9"/>
    <w:rsid w:val="00FC58D0"/>
    <w:rsid w:val="00FC772D"/>
    <w:rsid w:val="00FE1F07"/>
    <w:rsid w:val="00FE363E"/>
    <w:rsid w:val="00FE7F63"/>
    <w:rsid w:val="00FF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D41E"/>
  <w15:chartTrackingRefBased/>
  <w15:docId w15:val="{8FC2D70D-001D-4425-95C7-353E15D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0E"/>
    <w:pPr>
      <w:spacing w:after="200" w:line="276" w:lineRule="auto"/>
    </w:pPr>
    <w:rPr>
      <w:snapToGrid w:val="0"/>
      <w:sz w:val="22"/>
      <w:szCs w:val="22"/>
    </w:rPr>
  </w:style>
  <w:style w:type="paragraph" w:styleId="Heading1">
    <w:name w:val="heading 1"/>
    <w:basedOn w:val="Normal"/>
    <w:next w:val="Normal"/>
    <w:link w:val="Heading1Char"/>
    <w:uiPriority w:val="9"/>
    <w:qFormat/>
    <w:rsid w:val="00367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79D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F4750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4750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583A00"/>
    <w:pPr>
      <w:keepNext/>
      <w:shd w:val="clear" w:color="auto" w:fill="007681"/>
      <w:tabs>
        <w:tab w:val="left" w:pos="-450"/>
      </w:tabs>
      <w:spacing w:after="0" w:line="240" w:lineRule="auto"/>
      <w:outlineLvl w:val="4"/>
    </w:pPr>
    <w:rPr>
      <w:rFonts w:ascii="Century Gothic" w:hAnsi="Century Gothic"/>
      <w:b/>
      <w:color w:val="FFFFFF" w:themeColor="background1"/>
      <w:sz w:val="28"/>
      <w:szCs w:val="28"/>
    </w:rPr>
  </w:style>
  <w:style w:type="paragraph" w:styleId="Heading6">
    <w:name w:val="heading 6"/>
    <w:basedOn w:val="Normal"/>
    <w:next w:val="Normal"/>
    <w:link w:val="Heading6Char"/>
    <w:uiPriority w:val="9"/>
    <w:unhideWhenUsed/>
    <w:qFormat/>
    <w:rsid w:val="001E5632"/>
    <w:pPr>
      <w:keepNext/>
      <w:spacing w:after="0"/>
      <w:outlineLvl w:val="5"/>
    </w:pPr>
  </w:style>
  <w:style w:type="paragraph" w:styleId="Heading7">
    <w:name w:val="heading 7"/>
    <w:basedOn w:val="Normal"/>
    <w:next w:val="Normal"/>
    <w:link w:val="Heading7Char"/>
    <w:qFormat/>
    <w:rsid w:val="00005817"/>
    <w:pPr>
      <w:keepNext/>
      <w:spacing w:after="0" w:line="240" w:lineRule="auto"/>
      <w:ind w:rightChars="225" w:right="540"/>
      <w:jc w:val="both"/>
      <w:outlineLvl w:val="6"/>
    </w:pPr>
    <w:rPr>
      <w:rFonts w:ascii="Verdana" w:eastAsia="Times New Roman" w:hAnsi="Verdana"/>
      <w:b/>
      <w:bCs/>
      <w:snapToGri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57D"/>
    <w:pPr>
      <w:ind w:left="720"/>
      <w:contextualSpacing/>
    </w:pPr>
  </w:style>
  <w:style w:type="character" w:customStyle="1" w:styleId="Heading7Char">
    <w:name w:val="Heading 7 Char"/>
    <w:link w:val="Heading7"/>
    <w:rsid w:val="00005817"/>
    <w:rPr>
      <w:rFonts w:ascii="Verdana" w:eastAsia="Times New Roman" w:hAnsi="Verdana"/>
      <w:b/>
      <w:bCs/>
      <w:snapToGrid/>
      <w:sz w:val="20"/>
      <w:szCs w:val="20"/>
    </w:rPr>
  </w:style>
  <w:style w:type="paragraph" w:styleId="FootnoteText">
    <w:name w:val="footnote text"/>
    <w:basedOn w:val="Normal"/>
    <w:link w:val="FootnoteTextChar"/>
    <w:uiPriority w:val="99"/>
    <w:semiHidden/>
    <w:unhideWhenUsed/>
    <w:rsid w:val="003320C0"/>
    <w:pPr>
      <w:spacing w:after="0" w:line="240" w:lineRule="auto"/>
    </w:pPr>
    <w:rPr>
      <w:sz w:val="20"/>
      <w:szCs w:val="20"/>
    </w:rPr>
  </w:style>
  <w:style w:type="character" w:customStyle="1" w:styleId="FootnoteTextChar">
    <w:name w:val="Footnote Text Char"/>
    <w:link w:val="FootnoteText"/>
    <w:uiPriority w:val="99"/>
    <w:semiHidden/>
    <w:rsid w:val="003320C0"/>
    <w:rPr>
      <w:sz w:val="20"/>
      <w:szCs w:val="20"/>
    </w:rPr>
  </w:style>
  <w:style w:type="character" w:styleId="FootnoteReference">
    <w:name w:val="footnote reference"/>
    <w:uiPriority w:val="99"/>
    <w:semiHidden/>
    <w:unhideWhenUsed/>
    <w:rsid w:val="003320C0"/>
    <w:rPr>
      <w:vertAlign w:val="superscript"/>
    </w:rPr>
  </w:style>
  <w:style w:type="paragraph" w:styleId="BalloonText">
    <w:name w:val="Balloon Text"/>
    <w:basedOn w:val="Normal"/>
    <w:link w:val="BalloonTextChar"/>
    <w:uiPriority w:val="99"/>
    <w:semiHidden/>
    <w:unhideWhenUsed/>
    <w:rsid w:val="001B30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3005"/>
    <w:rPr>
      <w:rFonts w:ascii="Tahoma" w:hAnsi="Tahoma" w:cs="Tahoma"/>
      <w:sz w:val="16"/>
      <w:szCs w:val="16"/>
    </w:rPr>
  </w:style>
  <w:style w:type="character" w:styleId="Hyperlink">
    <w:name w:val="Hyperlink"/>
    <w:uiPriority w:val="99"/>
    <w:unhideWhenUsed/>
    <w:rsid w:val="00743274"/>
    <w:rPr>
      <w:color w:val="0000FF"/>
      <w:u w:val="single"/>
    </w:rPr>
  </w:style>
  <w:style w:type="paragraph" w:styleId="Header">
    <w:name w:val="header"/>
    <w:basedOn w:val="Normal"/>
    <w:link w:val="HeaderChar"/>
    <w:uiPriority w:val="99"/>
    <w:unhideWhenUsed/>
    <w:rsid w:val="00C5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B0"/>
  </w:style>
  <w:style w:type="paragraph" w:styleId="Footer">
    <w:name w:val="footer"/>
    <w:basedOn w:val="Normal"/>
    <w:link w:val="FooterChar"/>
    <w:uiPriority w:val="99"/>
    <w:unhideWhenUsed/>
    <w:rsid w:val="00C5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B0"/>
  </w:style>
  <w:style w:type="paragraph" w:styleId="NormalWeb">
    <w:name w:val="Normal (Web)"/>
    <w:basedOn w:val="Normal"/>
    <w:uiPriority w:val="99"/>
    <w:unhideWhenUsed/>
    <w:rsid w:val="00C079D7"/>
    <w:pPr>
      <w:spacing w:before="100" w:beforeAutospacing="1" w:after="100" w:afterAutospacing="1" w:line="240" w:lineRule="auto"/>
    </w:pPr>
    <w:rPr>
      <w:rFonts w:ascii="Times New Roman" w:eastAsia="Times New Roman" w:hAnsi="Times New Roman" w:cs="Times New Roman"/>
      <w:snapToGrid/>
      <w:sz w:val="24"/>
      <w:szCs w:val="24"/>
    </w:rPr>
  </w:style>
  <w:style w:type="character" w:customStyle="1" w:styleId="bodytextbold">
    <w:name w:val="bodytextbold"/>
    <w:basedOn w:val="DefaultParagraphFont"/>
    <w:rsid w:val="00C079D7"/>
  </w:style>
  <w:style w:type="character" w:customStyle="1" w:styleId="Heading2Char">
    <w:name w:val="Heading 2 Char"/>
    <w:link w:val="Heading2"/>
    <w:uiPriority w:val="9"/>
    <w:semiHidden/>
    <w:rsid w:val="00C079D7"/>
    <w:rPr>
      <w:rFonts w:ascii="Cambria" w:eastAsia="Times New Roman" w:hAnsi="Cambria" w:cs="Times New Roman"/>
      <w:b/>
      <w:bCs/>
      <w:color w:val="4F81BD"/>
      <w:sz w:val="26"/>
      <w:szCs w:val="26"/>
    </w:rPr>
  </w:style>
  <w:style w:type="paragraph" w:styleId="NoSpacing">
    <w:name w:val="No Spacing"/>
    <w:uiPriority w:val="1"/>
    <w:qFormat/>
    <w:rsid w:val="00576D91"/>
    <w:rPr>
      <w:rFonts w:ascii="Calibri" w:hAnsi="Calibri" w:cs="Times New Roman"/>
      <w:sz w:val="22"/>
      <w:szCs w:val="22"/>
    </w:rPr>
  </w:style>
  <w:style w:type="character" w:customStyle="1" w:styleId="Heading3Char">
    <w:name w:val="Heading 3 Char"/>
    <w:link w:val="Heading3"/>
    <w:uiPriority w:val="9"/>
    <w:semiHidden/>
    <w:rsid w:val="00F4750D"/>
    <w:rPr>
      <w:rFonts w:ascii="Cambria" w:eastAsia="Times New Roman" w:hAnsi="Cambria" w:cs="Times New Roman"/>
      <w:b/>
      <w:bCs/>
      <w:snapToGrid w:val="0"/>
      <w:sz w:val="26"/>
      <w:szCs w:val="26"/>
    </w:rPr>
  </w:style>
  <w:style w:type="character" w:customStyle="1" w:styleId="Heading4Char">
    <w:name w:val="Heading 4 Char"/>
    <w:link w:val="Heading4"/>
    <w:uiPriority w:val="9"/>
    <w:semiHidden/>
    <w:rsid w:val="00F4750D"/>
    <w:rPr>
      <w:rFonts w:ascii="Calibri" w:eastAsia="Times New Roman" w:hAnsi="Calibri" w:cs="Times New Roman"/>
      <w:b/>
      <w:bCs/>
      <w:snapToGrid w:val="0"/>
      <w:sz w:val="28"/>
      <w:szCs w:val="28"/>
    </w:rPr>
  </w:style>
  <w:style w:type="character" w:styleId="CommentReference">
    <w:name w:val="annotation reference"/>
    <w:uiPriority w:val="99"/>
    <w:semiHidden/>
    <w:rsid w:val="00F4750D"/>
    <w:rPr>
      <w:sz w:val="16"/>
      <w:szCs w:val="16"/>
    </w:rPr>
  </w:style>
  <w:style w:type="paragraph" w:styleId="CommentText">
    <w:name w:val="annotation text"/>
    <w:basedOn w:val="Normal"/>
    <w:link w:val="CommentTextChar"/>
    <w:uiPriority w:val="99"/>
    <w:semiHidden/>
    <w:rsid w:val="00F4750D"/>
    <w:pPr>
      <w:spacing w:after="0" w:line="240" w:lineRule="auto"/>
    </w:pPr>
    <w:rPr>
      <w:rFonts w:ascii="Times New Roman" w:eastAsia="Times New Roman" w:hAnsi="Times New Roman" w:cs="Times New Roman"/>
      <w:snapToGrid/>
      <w:sz w:val="20"/>
      <w:szCs w:val="20"/>
    </w:rPr>
  </w:style>
  <w:style w:type="character" w:customStyle="1" w:styleId="CommentTextChar">
    <w:name w:val="Comment Text Char"/>
    <w:link w:val="CommentText"/>
    <w:uiPriority w:val="99"/>
    <w:semiHidden/>
    <w:rsid w:val="00F4750D"/>
    <w:rPr>
      <w:rFonts w:ascii="Times New Roman" w:eastAsia="Times New Roman" w:hAnsi="Times New Roman" w:cs="Times New Roman"/>
    </w:rPr>
  </w:style>
  <w:style w:type="paragraph" w:styleId="BodyText2">
    <w:name w:val="Body Text 2"/>
    <w:basedOn w:val="Normal"/>
    <w:link w:val="BodyText2Char"/>
    <w:rsid w:val="009D0F11"/>
    <w:pPr>
      <w:spacing w:after="120" w:line="480" w:lineRule="auto"/>
    </w:pPr>
    <w:rPr>
      <w:rFonts w:ascii="Times New Roman" w:eastAsia="Times New Roman" w:hAnsi="Times New Roman" w:cs="Times New Roman"/>
      <w:snapToGrid/>
      <w:sz w:val="24"/>
      <w:szCs w:val="24"/>
    </w:rPr>
  </w:style>
  <w:style w:type="character" w:customStyle="1" w:styleId="BodyText2Char">
    <w:name w:val="Body Text 2 Char"/>
    <w:link w:val="BodyText2"/>
    <w:rsid w:val="009D0F1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0F92"/>
    <w:pPr>
      <w:spacing w:after="200" w:line="276" w:lineRule="auto"/>
    </w:pPr>
    <w:rPr>
      <w:rFonts w:ascii="Arial" w:eastAsia="Calibri" w:hAnsi="Arial" w:cs="Arial"/>
      <w:b/>
      <w:bCs/>
      <w:snapToGrid w:val="0"/>
    </w:rPr>
  </w:style>
  <w:style w:type="character" w:customStyle="1" w:styleId="CommentSubjectChar">
    <w:name w:val="Comment Subject Char"/>
    <w:basedOn w:val="CommentTextChar"/>
    <w:link w:val="CommentSubject"/>
    <w:uiPriority w:val="99"/>
    <w:semiHidden/>
    <w:rsid w:val="00E70F92"/>
    <w:rPr>
      <w:rFonts w:ascii="Times New Roman" w:eastAsia="Times New Roman" w:hAnsi="Times New Roman" w:cs="Times New Roman"/>
      <w:b/>
      <w:bCs/>
      <w:snapToGrid w:val="0"/>
    </w:rPr>
  </w:style>
  <w:style w:type="paragraph" w:styleId="Title">
    <w:name w:val="Title"/>
    <w:basedOn w:val="Normal"/>
    <w:next w:val="Normal"/>
    <w:link w:val="TitleChar"/>
    <w:uiPriority w:val="10"/>
    <w:qFormat/>
    <w:rsid w:val="00367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BA1"/>
    <w:rPr>
      <w:rFonts w:asciiTheme="majorHAnsi" w:eastAsiaTheme="majorEastAsia" w:hAnsiTheme="majorHAnsi" w:cstheme="majorBidi"/>
      <w:snapToGrid w:val="0"/>
      <w:spacing w:val="-10"/>
      <w:kern w:val="28"/>
      <w:sz w:val="56"/>
      <w:szCs w:val="56"/>
    </w:rPr>
  </w:style>
  <w:style w:type="character" w:customStyle="1" w:styleId="Heading1Char">
    <w:name w:val="Heading 1 Char"/>
    <w:basedOn w:val="DefaultParagraphFont"/>
    <w:link w:val="Heading1"/>
    <w:uiPriority w:val="9"/>
    <w:rsid w:val="00367BA1"/>
    <w:rPr>
      <w:rFonts w:asciiTheme="majorHAnsi" w:eastAsiaTheme="majorEastAsia" w:hAnsiTheme="majorHAnsi" w:cstheme="majorBidi"/>
      <w:snapToGrid w:val="0"/>
      <w:color w:val="2F5496" w:themeColor="accent1" w:themeShade="BF"/>
      <w:sz w:val="32"/>
      <w:szCs w:val="32"/>
    </w:rPr>
  </w:style>
  <w:style w:type="character" w:styleId="Mention">
    <w:name w:val="Mention"/>
    <w:basedOn w:val="DefaultParagraphFont"/>
    <w:uiPriority w:val="99"/>
    <w:semiHidden/>
    <w:unhideWhenUsed/>
    <w:rsid w:val="00B80DB8"/>
    <w:rPr>
      <w:color w:val="2B579A"/>
      <w:shd w:val="clear" w:color="auto" w:fill="E6E6E6"/>
    </w:rPr>
  </w:style>
  <w:style w:type="table" w:customStyle="1" w:styleId="TableGrid1">
    <w:name w:val="Table Grid1"/>
    <w:basedOn w:val="TableNormal"/>
    <w:next w:val="TableGrid"/>
    <w:uiPriority w:val="59"/>
    <w:rsid w:val="00C8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0AD7"/>
    <w:rPr>
      <w:snapToGrid w:val="0"/>
      <w:sz w:val="22"/>
      <w:szCs w:val="22"/>
    </w:rPr>
  </w:style>
  <w:style w:type="paragraph" w:styleId="TOCHeading">
    <w:name w:val="TOC Heading"/>
    <w:basedOn w:val="Heading1"/>
    <w:next w:val="Normal"/>
    <w:uiPriority w:val="39"/>
    <w:semiHidden/>
    <w:unhideWhenUsed/>
    <w:qFormat/>
    <w:rsid w:val="0011173C"/>
    <w:pPr>
      <w:spacing w:before="480" w:line="240" w:lineRule="auto"/>
      <w:outlineLvl w:val="9"/>
    </w:pPr>
    <w:rPr>
      <w:rFonts w:ascii="Cambria" w:eastAsia="Times New Roman" w:hAnsi="Cambria" w:cs="Times New Roman"/>
      <w:b/>
      <w:bCs/>
      <w:snapToGrid/>
      <w:color w:val="365F91"/>
      <w:sz w:val="28"/>
      <w:szCs w:val="28"/>
      <w:lang w:eastAsia="ja-JP"/>
    </w:rPr>
  </w:style>
  <w:style w:type="paragraph" w:styleId="TOC1">
    <w:name w:val="toc 1"/>
    <w:basedOn w:val="Normal"/>
    <w:next w:val="Normal"/>
    <w:autoRedefine/>
    <w:uiPriority w:val="39"/>
    <w:unhideWhenUsed/>
    <w:rsid w:val="0011173C"/>
    <w:pPr>
      <w:tabs>
        <w:tab w:val="right" w:leader="dot" w:pos="9350"/>
      </w:tabs>
      <w:spacing w:after="0" w:line="240" w:lineRule="auto"/>
    </w:pPr>
    <w:rPr>
      <w:rFonts w:ascii="Times New Roman" w:hAnsi="Times New Roman" w:cs="Times New Roman"/>
      <w:noProof/>
      <w:sz w:val="20"/>
    </w:rPr>
  </w:style>
  <w:style w:type="character" w:customStyle="1" w:styleId="Heading5Char">
    <w:name w:val="Heading 5 Char"/>
    <w:basedOn w:val="DefaultParagraphFont"/>
    <w:link w:val="Heading5"/>
    <w:uiPriority w:val="9"/>
    <w:rsid w:val="00583A00"/>
    <w:rPr>
      <w:rFonts w:ascii="Century Gothic" w:hAnsi="Century Gothic"/>
      <w:b/>
      <w:snapToGrid w:val="0"/>
      <w:color w:val="FFFFFF" w:themeColor="background1"/>
      <w:sz w:val="28"/>
      <w:szCs w:val="28"/>
      <w:shd w:val="clear" w:color="auto" w:fill="007681"/>
    </w:rPr>
  </w:style>
  <w:style w:type="character" w:customStyle="1" w:styleId="Heading6Char">
    <w:name w:val="Heading 6 Char"/>
    <w:basedOn w:val="DefaultParagraphFont"/>
    <w:link w:val="Heading6"/>
    <w:uiPriority w:val="9"/>
    <w:rsid w:val="001E5632"/>
    <w:rPr>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715">
      <w:bodyDiv w:val="1"/>
      <w:marLeft w:val="0"/>
      <w:marRight w:val="0"/>
      <w:marTop w:val="0"/>
      <w:marBottom w:val="0"/>
      <w:divBdr>
        <w:top w:val="none" w:sz="0" w:space="0" w:color="auto"/>
        <w:left w:val="none" w:sz="0" w:space="0" w:color="auto"/>
        <w:bottom w:val="none" w:sz="0" w:space="0" w:color="auto"/>
        <w:right w:val="none" w:sz="0" w:space="0" w:color="auto"/>
      </w:divBdr>
    </w:div>
    <w:div w:id="439616933">
      <w:bodyDiv w:val="1"/>
      <w:marLeft w:val="0"/>
      <w:marRight w:val="0"/>
      <w:marTop w:val="0"/>
      <w:marBottom w:val="0"/>
      <w:divBdr>
        <w:top w:val="none" w:sz="0" w:space="0" w:color="auto"/>
        <w:left w:val="none" w:sz="0" w:space="0" w:color="auto"/>
        <w:bottom w:val="none" w:sz="0" w:space="0" w:color="auto"/>
        <w:right w:val="none" w:sz="0" w:space="0" w:color="auto"/>
      </w:divBdr>
      <w:divsChild>
        <w:div w:id="30036638">
          <w:marLeft w:val="0"/>
          <w:marRight w:val="0"/>
          <w:marTop w:val="0"/>
          <w:marBottom w:val="0"/>
          <w:divBdr>
            <w:top w:val="none" w:sz="0" w:space="0" w:color="auto"/>
            <w:left w:val="none" w:sz="0" w:space="0" w:color="auto"/>
            <w:bottom w:val="none" w:sz="0" w:space="0" w:color="auto"/>
            <w:right w:val="none" w:sz="0" w:space="0" w:color="auto"/>
          </w:divBdr>
          <w:divsChild>
            <w:div w:id="67919474">
              <w:marLeft w:val="0"/>
              <w:marRight w:val="0"/>
              <w:marTop w:val="0"/>
              <w:marBottom w:val="0"/>
              <w:divBdr>
                <w:top w:val="none" w:sz="0" w:space="0" w:color="auto"/>
                <w:left w:val="none" w:sz="0" w:space="0" w:color="auto"/>
                <w:bottom w:val="none" w:sz="0" w:space="0" w:color="auto"/>
                <w:right w:val="none" w:sz="0" w:space="0" w:color="auto"/>
              </w:divBdr>
            </w:div>
            <w:div w:id="90245682">
              <w:marLeft w:val="0"/>
              <w:marRight w:val="0"/>
              <w:marTop w:val="0"/>
              <w:marBottom w:val="0"/>
              <w:divBdr>
                <w:top w:val="none" w:sz="0" w:space="0" w:color="auto"/>
                <w:left w:val="none" w:sz="0" w:space="0" w:color="auto"/>
                <w:bottom w:val="none" w:sz="0" w:space="0" w:color="auto"/>
                <w:right w:val="none" w:sz="0" w:space="0" w:color="auto"/>
              </w:divBdr>
            </w:div>
            <w:div w:id="95714527">
              <w:marLeft w:val="0"/>
              <w:marRight w:val="0"/>
              <w:marTop w:val="0"/>
              <w:marBottom w:val="0"/>
              <w:divBdr>
                <w:top w:val="none" w:sz="0" w:space="0" w:color="auto"/>
                <w:left w:val="none" w:sz="0" w:space="0" w:color="auto"/>
                <w:bottom w:val="none" w:sz="0" w:space="0" w:color="auto"/>
                <w:right w:val="none" w:sz="0" w:space="0" w:color="auto"/>
              </w:divBdr>
            </w:div>
            <w:div w:id="112986567">
              <w:marLeft w:val="0"/>
              <w:marRight w:val="0"/>
              <w:marTop w:val="0"/>
              <w:marBottom w:val="0"/>
              <w:divBdr>
                <w:top w:val="none" w:sz="0" w:space="0" w:color="auto"/>
                <w:left w:val="none" w:sz="0" w:space="0" w:color="auto"/>
                <w:bottom w:val="none" w:sz="0" w:space="0" w:color="auto"/>
                <w:right w:val="none" w:sz="0" w:space="0" w:color="auto"/>
              </w:divBdr>
            </w:div>
            <w:div w:id="181167778">
              <w:marLeft w:val="0"/>
              <w:marRight w:val="0"/>
              <w:marTop w:val="0"/>
              <w:marBottom w:val="0"/>
              <w:divBdr>
                <w:top w:val="none" w:sz="0" w:space="0" w:color="auto"/>
                <w:left w:val="none" w:sz="0" w:space="0" w:color="auto"/>
                <w:bottom w:val="none" w:sz="0" w:space="0" w:color="auto"/>
                <w:right w:val="none" w:sz="0" w:space="0" w:color="auto"/>
              </w:divBdr>
            </w:div>
            <w:div w:id="185682052">
              <w:marLeft w:val="0"/>
              <w:marRight w:val="0"/>
              <w:marTop w:val="0"/>
              <w:marBottom w:val="0"/>
              <w:divBdr>
                <w:top w:val="none" w:sz="0" w:space="0" w:color="auto"/>
                <w:left w:val="none" w:sz="0" w:space="0" w:color="auto"/>
                <w:bottom w:val="none" w:sz="0" w:space="0" w:color="auto"/>
                <w:right w:val="none" w:sz="0" w:space="0" w:color="auto"/>
              </w:divBdr>
            </w:div>
            <w:div w:id="222915835">
              <w:marLeft w:val="0"/>
              <w:marRight w:val="0"/>
              <w:marTop w:val="0"/>
              <w:marBottom w:val="0"/>
              <w:divBdr>
                <w:top w:val="none" w:sz="0" w:space="0" w:color="auto"/>
                <w:left w:val="none" w:sz="0" w:space="0" w:color="auto"/>
                <w:bottom w:val="none" w:sz="0" w:space="0" w:color="auto"/>
                <w:right w:val="none" w:sz="0" w:space="0" w:color="auto"/>
              </w:divBdr>
            </w:div>
            <w:div w:id="240606286">
              <w:marLeft w:val="0"/>
              <w:marRight w:val="0"/>
              <w:marTop w:val="0"/>
              <w:marBottom w:val="0"/>
              <w:divBdr>
                <w:top w:val="none" w:sz="0" w:space="0" w:color="auto"/>
                <w:left w:val="none" w:sz="0" w:space="0" w:color="auto"/>
                <w:bottom w:val="none" w:sz="0" w:space="0" w:color="auto"/>
                <w:right w:val="none" w:sz="0" w:space="0" w:color="auto"/>
              </w:divBdr>
            </w:div>
            <w:div w:id="266473365">
              <w:marLeft w:val="0"/>
              <w:marRight w:val="0"/>
              <w:marTop w:val="0"/>
              <w:marBottom w:val="0"/>
              <w:divBdr>
                <w:top w:val="none" w:sz="0" w:space="0" w:color="auto"/>
                <w:left w:val="none" w:sz="0" w:space="0" w:color="auto"/>
                <w:bottom w:val="none" w:sz="0" w:space="0" w:color="auto"/>
                <w:right w:val="none" w:sz="0" w:space="0" w:color="auto"/>
              </w:divBdr>
            </w:div>
            <w:div w:id="279655611">
              <w:marLeft w:val="0"/>
              <w:marRight w:val="0"/>
              <w:marTop w:val="0"/>
              <w:marBottom w:val="0"/>
              <w:divBdr>
                <w:top w:val="none" w:sz="0" w:space="0" w:color="auto"/>
                <w:left w:val="none" w:sz="0" w:space="0" w:color="auto"/>
                <w:bottom w:val="none" w:sz="0" w:space="0" w:color="auto"/>
                <w:right w:val="none" w:sz="0" w:space="0" w:color="auto"/>
              </w:divBdr>
            </w:div>
            <w:div w:id="344789690">
              <w:marLeft w:val="0"/>
              <w:marRight w:val="0"/>
              <w:marTop w:val="0"/>
              <w:marBottom w:val="0"/>
              <w:divBdr>
                <w:top w:val="none" w:sz="0" w:space="0" w:color="auto"/>
                <w:left w:val="none" w:sz="0" w:space="0" w:color="auto"/>
                <w:bottom w:val="none" w:sz="0" w:space="0" w:color="auto"/>
                <w:right w:val="none" w:sz="0" w:space="0" w:color="auto"/>
              </w:divBdr>
            </w:div>
            <w:div w:id="345793927">
              <w:marLeft w:val="0"/>
              <w:marRight w:val="0"/>
              <w:marTop w:val="0"/>
              <w:marBottom w:val="0"/>
              <w:divBdr>
                <w:top w:val="none" w:sz="0" w:space="0" w:color="auto"/>
                <w:left w:val="none" w:sz="0" w:space="0" w:color="auto"/>
                <w:bottom w:val="none" w:sz="0" w:space="0" w:color="auto"/>
                <w:right w:val="none" w:sz="0" w:space="0" w:color="auto"/>
              </w:divBdr>
            </w:div>
            <w:div w:id="367801787">
              <w:marLeft w:val="0"/>
              <w:marRight w:val="0"/>
              <w:marTop w:val="0"/>
              <w:marBottom w:val="0"/>
              <w:divBdr>
                <w:top w:val="none" w:sz="0" w:space="0" w:color="auto"/>
                <w:left w:val="none" w:sz="0" w:space="0" w:color="auto"/>
                <w:bottom w:val="none" w:sz="0" w:space="0" w:color="auto"/>
                <w:right w:val="none" w:sz="0" w:space="0" w:color="auto"/>
              </w:divBdr>
            </w:div>
            <w:div w:id="387337835">
              <w:marLeft w:val="0"/>
              <w:marRight w:val="0"/>
              <w:marTop w:val="0"/>
              <w:marBottom w:val="0"/>
              <w:divBdr>
                <w:top w:val="none" w:sz="0" w:space="0" w:color="auto"/>
                <w:left w:val="none" w:sz="0" w:space="0" w:color="auto"/>
                <w:bottom w:val="none" w:sz="0" w:space="0" w:color="auto"/>
                <w:right w:val="none" w:sz="0" w:space="0" w:color="auto"/>
              </w:divBdr>
            </w:div>
            <w:div w:id="424425853">
              <w:marLeft w:val="0"/>
              <w:marRight w:val="0"/>
              <w:marTop w:val="0"/>
              <w:marBottom w:val="0"/>
              <w:divBdr>
                <w:top w:val="none" w:sz="0" w:space="0" w:color="auto"/>
                <w:left w:val="none" w:sz="0" w:space="0" w:color="auto"/>
                <w:bottom w:val="none" w:sz="0" w:space="0" w:color="auto"/>
                <w:right w:val="none" w:sz="0" w:space="0" w:color="auto"/>
              </w:divBdr>
            </w:div>
            <w:div w:id="437912115">
              <w:marLeft w:val="0"/>
              <w:marRight w:val="0"/>
              <w:marTop w:val="0"/>
              <w:marBottom w:val="0"/>
              <w:divBdr>
                <w:top w:val="none" w:sz="0" w:space="0" w:color="auto"/>
                <w:left w:val="none" w:sz="0" w:space="0" w:color="auto"/>
                <w:bottom w:val="none" w:sz="0" w:space="0" w:color="auto"/>
                <w:right w:val="none" w:sz="0" w:space="0" w:color="auto"/>
              </w:divBdr>
            </w:div>
            <w:div w:id="438919075">
              <w:marLeft w:val="0"/>
              <w:marRight w:val="0"/>
              <w:marTop w:val="0"/>
              <w:marBottom w:val="0"/>
              <w:divBdr>
                <w:top w:val="none" w:sz="0" w:space="0" w:color="auto"/>
                <w:left w:val="none" w:sz="0" w:space="0" w:color="auto"/>
                <w:bottom w:val="none" w:sz="0" w:space="0" w:color="auto"/>
                <w:right w:val="none" w:sz="0" w:space="0" w:color="auto"/>
              </w:divBdr>
            </w:div>
            <w:div w:id="447823374">
              <w:marLeft w:val="0"/>
              <w:marRight w:val="0"/>
              <w:marTop w:val="0"/>
              <w:marBottom w:val="0"/>
              <w:divBdr>
                <w:top w:val="none" w:sz="0" w:space="0" w:color="auto"/>
                <w:left w:val="none" w:sz="0" w:space="0" w:color="auto"/>
                <w:bottom w:val="none" w:sz="0" w:space="0" w:color="auto"/>
                <w:right w:val="none" w:sz="0" w:space="0" w:color="auto"/>
              </w:divBdr>
            </w:div>
            <w:div w:id="458187596">
              <w:marLeft w:val="0"/>
              <w:marRight w:val="0"/>
              <w:marTop w:val="0"/>
              <w:marBottom w:val="0"/>
              <w:divBdr>
                <w:top w:val="none" w:sz="0" w:space="0" w:color="auto"/>
                <w:left w:val="none" w:sz="0" w:space="0" w:color="auto"/>
                <w:bottom w:val="none" w:sz="0" w:space="0" w:color="auto"/>
                <w:right w:val="none" w:sz="0" w:space="0" w:color="auto"/>
              </w:divBdr>
            </w:div>
            <w:div w:id="563564929">
              <w:marLeft w:val="0"/>
              <w:marRight w:val="0"/>
              <w:marTop w:val="0"/>
              <w:marBottom w:val="0"/>
              <w:divBdr>
                <w:top w:val="none" w:sz="0" w:space="0" w:color="auto"/>
                <w:left w:val="none" w:sz="0" w:space="0" w:color="auto"/>
                <w:bottom w:val="none" w:sz="0" w:space="0" w:color="auto"/>
                <w:right w:val="none" w:sz="0" w:space="0" w:color="auto"/>
              </w:divBdr>
            </w:div>
            <w:div w:id="564681322">
              <w:marLeft w:val="0"/>
              <w:marRight w:val="0"/>
              <w:marTop w:val="0"/>
              <w:marBottom w:val="0"/>
              <w:divBdr>
                <w:top w:val="none" w:sz="0" w:space="0" w:color="auto"/>
                <w:left w:val="none" w:sz="0" w:space="0" w:color="auto"/>
                <w:bottom w:val="none" w:sz="0" w:space="0" w:color="auto"/>
                <w:right w:val="none" w:sz="0" w:space="0" w:color="auto"/>
              </w:divBdr>
            </w:div>
            <w:div w:id="624039292">
              <w:marLeft w:val="0"/>
              <w:marRight w:val="0"/>
              <w:marTop w:val="0"/>
              <w:marBottom w:val="0"/>
              <w:divBdr>
                <w:top w:val="none" w:sz="0" w:space="0" w:color="auto"/>
                <w:left w:val="none" w:sz="0" w:space="0" w:color="auto"/>
                <w:bottom w:val="none" w:sz="0" w:space="0" w:color="auto"/>
                <w:right w:val="none" w:sz="0" w:space="0" w:color="auto"/>
              </w:divBdr>
            </w:div>
            <w:div w:id="643968117">
              <w:marLeft w:val="0"/>
              <w:marRight w:val="0"/>
              <w:marTop w:val="0"/>
              <w:marBottom w:val="0"/>
              <w:divBdr>
                <w:top w:val="none" w:sz="0" w:space="0" w:color="auto"/>
                <w:left w:val="none" w:sz="0" w:space="0" w:color="auto"/>
                <w:bottom w:val="none" w:sz="0" w:space="0" w:color="auto"/>
                <w:right w:val="none" w:sz="0" w:space="0" w:color="auto"/>
              </w:divBdr>
            </w:div>
            <w:div w:id="690450712">
              <w:marLeft w:val="0"/>
              <w:marRight w:val="0"/>
              <w:marTop w:val="0"/>
              <w:marBottom w:val="0"/>
              <w:divBdr>
                <w:top w:val="none" w:sz="0" w:space="0" w:color="auto"/>
                <w:left w:val="none" w:sz="0" w:space="0" w:color="auto"/>
                <w:bottom w:val="none" w:sz="0" w:space="0" w:color="auto"/>
                <w:right w:val="none" w:sz="0" w:space="0" w:color="auto"/>
              </w:divBdr>
            </w:div>
            <w:div w:id="696541191">
              <w:marLeft w:val="0"/>
              <w:marRight w:val="0"/>
              <w:marTop w:val="0"/>
              <w:marBottom w:val="0"/>
              <w:divBdr>
                <w:top w:val="none" w:sz="0" w:space="0" w:color="auto"/>
                <w:left w:val="none" w:sz="0" w:space="0" w:color="auto"/>
                <w:bottom w:val="none" w:sz="0" w:space="0" w:color="auto"/>
                <w:right w:val="none" w:sz="0" w:space="0" w:color="auto"/>
              </w:divBdr>
            </w:div>
            <w:div w:id="713888902">
              <w:marLeft w:val="0"/>
              <w:marRight w:val="0"/>
              <w:marTop w:val="0"/>
              <w:marBottom w:val="0"/>
              <w:divBdr>
                <w:top w:val="none" w:sz="0" w:space="0" w:color="auto"/>
                <w:left w:val="none" w:sz="0" w:space="0" w:color="auto"/>
                <w:bottom w:val="none" w:sz="0" w:space="0" w:color="auto"/>
                <w:right w:val="none" w:sz="0" w:space="0" w:color="auto"/>
              </w:divBdr>
            </w:div>
            <w:div w:id="747535385">
              <w:marLeft w:val="0"/>
              <w:marRight w:val="0"/>
              <w:marTop w:val="0"/>
              <w:marBottom w:val="0"/>
              <w:divBdr>
                <w:top w:val="none" w:sz="0" w:space="0" w:color="auto"/>
                <w:left w:val="none" w:sz="0" w:space="0" w:color="auto"/>
                <w:bottom w:val="none" w:sz="0" w:space="0" w:color="auto"/>
                <w:right w:val="none" w:sz="0" w:space="0" w:color="auto"/>
              </w:divBdr>
            </w:div>
            <w:div w:id="751202874">
              <w:marLeft w:val="0"/>
              <w:marRight w:val="0"/>
              <w:marTop w:val="0"/>
              <w:marBottom w:val="0"/>
              <w:divBdr>
                <w:top w:val="none" w:sz="0" w:space="0" w:color="auto"/>
                <w:left w:val="none" w:sz="0" w:space="0" w:color="auto"/>
                <w:bottom w:val="none" w:sz="0" w:space="0" w:color="auto"/>
                <w:right w:val="none" w:sz="0" w:space="0" w:color="auto"/>
              </w:divBdr>
            </w:div>
            <w:div w:id="772749949">
              <w:marLeft w:val="0"/>
              <w:marRight w:val="0"/>
              <w:marTop w:val="0"/>
              <w:marBottom w:val="0"/>
              <w:divBdr>
                <w:top w:val="none" w:sz="0" w:space="0" w:color="auto"/>
                <w:left w:val="none" w:sz="0" w:space="0" w:color="auto"/>
                <w:bottom w:val="none" w:sz="0" w:space="0" w:color="auto"/>
                <w:right w:val="none" w:sz="0" w:space="0" w:color="auto"/>
              </w:divBdr>
            </w:div>
            <w:div w:id="779684056">
              <w:marLeft w:val="0"/>
              <w:marRight w:val="0"/>
              <w:marTop w:val="0"/>
              <w:marBottom w:val="0"/>
              <w:divBdr>
                <w:top w:val="none" w:sz="0" w:space="0" w:color="auto"/>
                <w:left w:val="none" w:sz="0" w:space="0" w:color="auto"/>
                <w:bottom w:val="none" w:sz="0" w:space="0" w:color="auto"/>
                <w:right w:val="none" w:sz="0" w:space="0" w:color="auto"/>
              </w:divBdr>
            </w:div>
            <w:div w:id="805008796">
              <w:marLeft w:val="0"/>
              <w:marRight w:val="0"/>
              <w:marTop w:val="0"/>
              <w:marBottom w:val="0"/>
              <w:divBdr>
                <w:top w:val="none" w:sz="0" w:space="0" w:color="auto"/>
                <w:left w:val="none" w:sz="0" w:space="0" w:color="auto"/>
                <w:bottom w:val="none" w:sz="0" w:space="0" w:color="auto"/>
                <w:right w:val="none" w:sz="0" w:space="0" w:color="auto"/>
              </w:divBdr>
            </w:div>
            <w:div w:id="820463560">
              <w:marLeft w:val="0"/>
              <w:marRight w:val="0"/>
              <w:marTop w:val="0"/>
              <w:marBottom w:val="0"/>
              <w:divBdr>
                <w:top w:val="none" w:sz="0" w:space="0" w:color="auto"/>
                <w:left w:val="none" w:sz="0" w:space="0" w:color="auto"/>
                <w:bottom w:val="none" w:sz="0" w:space="0" w:color="auto"/>
                <w:right w:val="none" w:sz="0" w:space="0" w:color="auto"/>
              </w:divBdr>
            </w:div>
            <w:div w:id="827331084">
              <w:marLeft w:val="0"/>
              <w:marRight w:val="0"/>
              <w:marTop w:val="0"/>
              <w:marBottom w:val="0"/>
              <w:divBdr>
                <w:top w:val="none" w:sz="0" w:space="0" w:color="auto"/>
                <w:left w:val="none" w:sz="0" w:space="0" w:color="auto"/>
                <w:bottom w:val="none" w:sz="0" w:space="0" w:color="auto"/>
                <w:right w:val="none" w:sz="0" w:space="0" w:color="auto"/>
              </w:divBdr>
            </w:div>
            <w:div w:id="868684696">
              <w:marLeft w:val="0"/>
              <w:marRight w:val="0"/>
              <w:marTop w:val="0"/>
              <w:marBottom w:val="0"/>
              <w:divBdr>
                <w:top w:val="none" w:sz="0" w:space="0" w:color="auto"/>
                <w:left w:val="none" w:sz="0" w:space="0" w:color="auto"/>
                <w:bottom w:val="none" w:sz="0" w:space="0" w:color="auto"/>
                <w:right w:val="none" w:sz="0" w:space="0" w:color="auto"/>
              </w:divBdr>
            </w:div>
            <w:div w:id="893126157">
              <w:marLeft w:val="0"/>
              <w:marRight w:val="0"/>
              <w:marTop w:val="0"/>
              <w:marBottom w:val="0"/>
              <w:divBdr>
                <w:top w:val="none" w:sz="0" w:space="0" w:color="auto"/>
                <w:left w:val="none" w:sz="0" w:space="0" w:color="auto"/>
                <w:bottom w:val="none" w:sz="0" w:space="0" w:color="auto"/>
                <w:right w:val="none" w:sz="0" w:space="0" w:color="auto"/>
              </w:divBdr>
            </w:div>
            <w:div w:id="929580793">
              <w:marLeft w:val="0"/>
              <w:marRight w:val="0"/>
              <w:marTop w:val="0"/>
              <w:marBottom w:val="0"/>
              <w:divBdr>
                <w:top w:val="none" w:sz="0" w:space="0" w:color="auto"/>
                <w:left w:val="none" w:sz="0" w:space="0" w:color="auto"/>
                <w:bottom w:val="none" w:sz="0" w:space="0" w:color="auto"/>
                <w:right w:val="none" w:sz="0" w:space="0" w:color="auto"/>
              </w:divBdr>
            </w:div>
            <w:div w:id="1041982728">
              <w:marLeft w:val="0"/>
              <w:marRight w:val="0"/>
              <w:marTop w:val="0"/>
              <w:marBottom w:val="0"/>
              <w:divBdr>
                <w:top w:val="none" w:sz="0" w:space="0" w:color="auto"/>
                <w:left w:val="none" w:sz="0" w:space="0" w:color="auto"/>
                <w:bottom w:val="none" w:sz="0" w:space="0" w:color="auto"/>
                <w:right w:val="none" w:sz="0" w:space="0" w:color="auto"/>
              </w:divBdr>
            </w:div>
            <w:div w:id="1068529942">
              <w:marLeft w:val="0"/>
              <w:marRight w:val="0"/>
              <w:marTop w:val="0"/>
              <w:marBottom w:val="0"/>
              <w:divBdr>
                <w:top w:val="none" w:sz="0" w:space="0" w:color="auto"/>
                <w:left w:val="none" w:sz="0" w:space="0" w:color="auto"/>
                <w:bottom w:val="none" w:sz="0" w:space="0" w:color="auto"/>
                <w:right w:val="none" w:sz="0" w:space="0" w:color="auto"/>
              </w:divBdr>
            </w:div>
            <w:div w:id="1087849643">
              <w:marLeft w:val="0"/>
              <w:marRight w:val="0"/>
              <w:marTop w:val="0"/>
              <w:marBottom w:val="0"/>
              <w:divBdr>
                <w:top w:val="none" w:sz="0" w:space="0" w:color="auto"/>
                <w:left w:val="none" w:sz="0" w:space="0" w:color="auto"/>
                <w:bottom w:val="none" w:sz="0" w:space="0" w:color="auto"/>
                <w:right w:val="none" w:sz="0" w:space="0" w:color="auto"/>
              </w:divBdr>
            </w:div>
            <w:div w:id="1149592646">
              <w:marLeft w:val="0"/>
              <w:marRight w:val="0"/>
              <w:marTop w:val="0"/>
              <w:marBottom w:val="0"/>
              <w:divBdr>
                <w:top w:val="none" w:sz="0" w:space="0" w:color="auto"/>
                <w:left w:val="none" w:sz="0" w:space="0" w:color="auto"/>
                <w:bottom w:val="none" w:sz="0" w:space="0" w:color="auto"/>
                <w:right w:val="none" w:sz="0" w:space="0" w:color="auto"/>
              </w:divBdr>
            </w:div>
            <w:div w:id="1198662025">
              <w:marLeft w:val="0"/>
              <w:marRight w:val="0"/>
              <w:marTop w:val="0"/>
              <w:marBottom w:val="0"/>
              <w:divBdr>
                <w:top w:val="none" w:sz="0" w:space="0" w:color="auto"/>
                <w:left w:val="none" w:sz="0" w:space="0" w:color="auto"/>
                <w:bottom w:val="none" w:sz="0" w:space="0" w:color="auto"/>
                <w:right w:val="none" w:sz="0" w:space="0" w:color="auto"/>
              </w:divBdr>
            </w:div>
            <w:div w:id="1230112453">
              <w:marLeft w:val="0"/>
              <w:marRight w:val="0"/>
              <w:marTop w:val="0"/>
              <w:marBottom w:val="0"/>
              <w:divBdr>
                <w:top w:val="none" w:sz="0" w:space="0" w:color="auto"/>
                <w:left w:val="none" w:sz="0" w:space="0" w:color="auto"/>
                <w:bottom w:val="none" w:sz="0" w:space="0" w:color="auto"/>
                <w:right w:val="none" w:sz="0" w:space="0" w:color="auto"/>
              </w:divBdr>
            </w:div>
            <w:div w:id="1238711424">
              <w:marLeft w:val="0"/>
              <w:marRight w:val="0"/>
              <w:marTop w:val="0"/>
              <w:marBottom w:val="0"/>
              <w:divBdr>
                <w:top w:val="none" w:sz="0" w:space="0" w:color="auto"/>
                <w:left w:val="none" w:sz="0" w:space="0" w:color="auto"/>
                <w:bottom w:val="none" w:sz="0" w:space="0" w:color="auto"/>
                <w:right w:val="none" w:sz="0" w:space="0" w:color="auto"/>
              </w:divBdr>
            </w:div>
            <w:div w:id="1292246364">
              <w:marLeft w:val="0"/>
              <w:marRight w:val="0"/>
              <w:marTop w:val="0"/>
              <w:marBottom w:val="0"/>
              <w:divBdr>
                <w:top w:val="none" w:sz="0" w:space="0" w:color="auto"/>
                <w:left w:val="none" w:sz="0" w:space="0" w:color="auto"/>
                <w:bottom w:val="none" w:sz="0" w:space="0" w:color="auto"/>
                <w:right w:val="none" w:sz="0" w:space="0" w:color="auto"/>
              </w:divBdr>
            </w:div>
            <w:div w:id="1303000690">
              <w:marLeft w:val="0"/>
              <w:marRight w:val="0"/>
              <w:marTop w:val="0"/>
              <w:marBottom w:val="0"/>
              <w:divBdr>
                <w:top w:val="none" w:sz="0" w:space="0" w:color="auto"/>
                <w:left w:val="none" w:sz="0" w:space="0" w:color="auto"/>
                <w:bottom w:val="none" w:sz="0" w:space="0" w:color="auto"/>
                <w:right w:val="none" w:sz="0" w:space="0" w:color="auto"/>
              </w:divBdr>
            </w:div>
            <w:div w:id="1327634983">
              <w:marLeft w:val="0"/>
              <w:marRight w:val="0"/>
              <w:marTop w:val="0"/>
              <w:marBottom w:val="0"/>
              <w:divBdr>
                <w:top w:val="none" w:sz="0" w:space="0" w:color="auto"/>
                <w:left w:val="none" w:sz="0" w:space="0" w:color="auto"/>
                <w:bottom w:val="none" w:sz="0" w:space="0" w:color="auto"/>
                <w:right w:val="none" w:sz="0" w:space="0" w:color="auto"/>
              </w:divBdr>
            </w:div>
            <w:div w:id="1334531598">
              <w:marLeft w:val="0"/>
              <w:marRight w:val="0"/>
              <w:marTop w:val="0"/>
              <w:marBottom w:val="0"/>
              <w:divBdr>
                <w:top w:val="none" w:sz="0" w:space="0" w:color="auto"/>
                <w:left w:val="none" w:sz="0" w:space="0" w:color="auto"/>
                <w:bottom w:val="none" w:sz="0" w:space="0" w:color="auto"/>
                <w:right w:val="none" w:sz="0" w:space="0" w:color="auto"/>
              </w:divBdr>
            </w:div>
            <w:div w:id="1348673144">
              <w:marLeft w:val="0"/>
              <w:marRight w:val="0"/>
              <w:marTop w:val="0"/>
              <w:marBottom w:val="0"/>
              <w:divBdr>
                <w:top w:val="none" w:sz="0" w:space="0" w:color="auto"/>
                <w:left w:val="none" w:sz="0" w:space="0" w:color="auto"/>
                <w:bottom w:val="none" w:sz="0" w:space="0" w:color="auto"/>
                <w:right w:val="none" w:sz="0" w:space="0" w:color="auto"/>
              </w:divBdr>
            </w:div>
            <w:div w:id="1368219529">
              <w:marLeft w:val="0"/>
              <w:marRight w:val="0"/>
              <w:marTop w:val="0"/>
              <w:marBottom w:val="0"/>
              <w:divBdr>
                <w:top w:val="none" w:sz="0" w:space="0" w:color="auto"/>
                <w:left w:val="none" w:sz="0" w:space="0" w:color="auto"/>
                <w:bottom w:val="none" w:sz="0" w:space="0" w:color="auto"/>
                <w:right w:val="none" w:sz="0" w:space="0" w:color="auto"/>
              </w:divBdr>
            </w:div>
            <w:div w:id="1430547492">
              <w:marLeft w:val="0"/>
              <w:marRight w:val="0"/>
              <w:marTop w:val="0"/>
              <w:marBottom w:val="0"/>
              <w:divBdr>
                <w:top w:val="none" w:sz="0" w:space="0" w:color="auto"/>
                <w:left w:val="none" w:sz="0" w:space="0" w:color="auto"/>
                <w:bottom w:val="none" w:sz="0" w:space="0" w:color="auto"/>
                <w:right w:val="none" w:sz="0" w:space="0" w:color="auto"/>
              </w:divBdr>
            </w:div>
            <w:div w:id="1430740039">
              <w:marLeft w:val="0"/>
              <w:marRight w:val="0"/>
              <w:marTop w:val="0"/>
              <w:marBottom w:val="0"/>
              <w:divBdr>
                <w:top w:val="none" w:sz="0" w:space="0" w:color="auto"/>
                <w:left w:val="none" w:sz="0" w:space="0" w:color="auto"/>
                <w:bottom w:val="none" w:sz="0" w:space="0" w:color="auto"/>
                <w:right w:val="none" w:sz="0" w:space="0" w:color="auto"/>
              </w:divBdr>
            </w:div>
            <w:div w:id="1435593107">
              <w:marLeft w:val="0"/>
              <w:marRight w:val="0"/>
              <w:marTop w:val="0"/>
              <w:marBottom w:val="0"/>
              <w:divBdr>
                <w:top w:val="none" w:sz="0" w:space="0" w:color="auto"/>
                <w:left w:val="none" w:sz="0" w:space="0" w:color="auto"/>
                <w:bottom w:val="none" w:sz="0" w:space="0" w:color="auto"/>
                <w:right w:val="none" w:sz="0" w:space="0" w:color="auto"/>
              </w:divBdr>
            </w:div>
            <w:div w:id="1438868881">
              <w:marLeft w:val="0"/>
              <w:marRight w:val="0"/>
              <w:marTop w:val="0"/>
              <w:marBottom w:val="0"/>
              <w:divBdr>
                <w:top w:val="none" w:sz="0" w:space="0" w:color="auto"/>
                <w:left w:val="none" w:sz="0" w:space="0" w:color="auto"/>
                <w:bottom w:val="none" w:sz="0" w:space="0" w:color="auto"/>
                <w:right w:val="none" w:sz="0" w:space="0" w:color="auto"/>
              </w:divBdr>
            </w:div>
            <w:div w:id="1455978103">
              <w:marLeft w:val="0"/>
              <w:marRight w:val="0"/>
              <w:marTop w:val="0"/>
              <w:marBottom w:val="0"/>
              <w:divBdr>
                <w:top w:val="none" w:sz="0" w:space="0" w:color="auto"/>
                <w:left w:val="none" w:sz="0" w:space="0" w:color="auto"/>
                <w:bottom w:val="none" w:sz="0" w:space="0" w:color="auto"/>
                <w:right w:val="none" w:sz="0" w:space="0" w:color="auto"/>
              </w:divBdr>
            </w:div>
            <w:div w:id="1476609000">
              <w:marLeft w:val="0"/>
              <w:marRight w:val="0"/>
              <w:marTop w:val="0"/>
              <w:marBottom w:val="0"/>
              <w:divBdr>
                <w:top w:val="none" w:sz="0" w:space="0" w:color="auto"/>
                <w:left w:val="none" w:sz="0" w:space="0" w:color="auto"/>
                <w:bottom w:val="none" w:sz="0" w:space="0" w:color="auto"/>
                <w:right w:val="none" w:sz="0" w:space="0" w:color="auto"/>
              </w:divBdr>
            </w:div>
            <w:div w:id="1509755561">
              <w:marLeft w:val="0"/>
              <w:marRight w:val="0"/>
              <w:marTop w:val="0"/>
              <w:marBottom w:val="0"/>
              <w:divBdr>
                <w:top w:val="none" w:sz="0" w:space="0" w:color="auto"/>
                <w:left w:val="none" w:sz="0" w:space="0" w:color="auto"/>
                <w:bottom w:val="none" w:sz="0" w:space="0" w:color="auto"/>
                <w:right w:val="none" w:sz="0" w:space="0" w:color="auto"/>
              </w:divBdr>
            </w:div>
            <w:div w:id="1525631248">
              <w:marLeft w:val="0"/>
              <w:marRight w:val="0"/>
              <w:marTop w:val="0"/>
              <w:marBottom w:val="0"/>
              <w:divBdr>
                <w:top w:val="none" w:sz="0" w:space="0" w:color="auto"/>
                <w:left w:val="none" w:sz="0" w:space="0" w:color="auto"/>
                <w:bottom w:val="none" w:sz="0" w:space="0" w:color="auto"/>
                <w:right w:val="none" w:sz="0" w:space="0" w:color="auto"/>
              </w:divBdr>
            </w:div>
            <w:div w:id="1550796234">
              <w:marLeft w:val="0"/>
              <w:marRight w:val="0"/>
              <w:marTop w:val="0"/>
              <w:marBottom w:val="0"/>
              <w:divBdr>
                <w:top w:val="none" w:sz="0" w:space="0" w:color="auto"/>
                <w:left w:val="none" w:sz="0" w:space="0" w:color="auto"/>
                <w:bottom w:val="none" w:sz="0" w:space="0" w:color="auto"/>
                <w:right w:val="none" w:sz="0" w:space="0" w:color="auto"/>
              </w:divBdr>
            </w:div>
            <w:div w:id="1554002053">
              <w:marLeft w:val="0"/>
              <w:marRight w:val="0"/>
              <w:marTop w:val="0"/>
              <w:marBottom w:val="0"/>
              <w:divBdr>
                <w:top w:val="none" w:sz="0" w:space="0" w:color="auto"/>
                <w:left w:val="none" w:sz="0" w:space="0" w:color="auto"/>
                <w:bottom w:val="none" w:sz="0" w:space="0" w:color="auto"/>
                <w:right w:val="none" w:sz="0" w:space="0" w:color="auto"/>
              </w:divBdr>
            </w:div>
            <w:div w:id="1554579586">
              <w:marLeft w:val="0"/>
              <w:marRight w:val="0"/>
              <w:marTop w:val="0"/>
              <w:marBottom w:val="0"/>
              <w:divBdr>
                <w:top w:val="none" w:sz="0" w:space="0" w:color="auto"/>
                <w:left w:val="none" w:sz="0" w:space="0" w:color="auto"/>
                <w:bottom w:val="none" w:sz="0" w:space="0" w:color="auto"/>
                <w:right w:val="none" w:sz="0" w:space="0" w:color="auto"/>
              </w:divBdr>
            </w:div>
            <w:div w:id="1600603448">
              <w:marLeft w:val="0"/>
              <w:marRight w:val="0"/>
              <w:marTop w:val="0"/>
              <w:marBottom w:val="0"/>
              <w:divBdr>
                <w:top w:val="none" w:sz="0" w:space="0" w:color="auto"/>
                <w:left w:val="none" w:sz="0" w:space="0" w:color="auto"/>
                <w:bottom w:val="none" w:sz="0" w:space="0" w:color="auto"/>
                <w:right w:val="none" w:sz="0" w:space="0" w:color="auto"/>
              </w:divBdr>
            </w:div>
            <w:div w:id="1602495852">
              <w:marLeft w:val="0"/>
              <w:marRight w:val="0"/>
              <w:marTop w:val="0"/>
              <w:marBottom w:val="0"/>
              <w:divBdr>
                <w:top w:val="none" w:sz="0" w:space="0" w:color="auto"/>
                <w:left w:val="none" w:sz="0" w:space="0" w:color="auto"/>
                <w:bottom w:val="none" w:sz="0" w:space="0" w:color="auto"/>
                <w:right w:val="none" w:sz="0" w:space="0" w:color="auto"/>
              </w:divBdr>
            </w:div>
            <w:div w:id="1619026856">
              <w:marLeft w:val="0"/>
              <w:marRight w:val="0"/>
              <w:marTop w:val="0"/>
              <w:marBottom w:val="0"/>
              <w:divBdr>
                <w:top w:val="none" w:sz="0" w:space="0" w:color="auto"/>
                <w:left w:val="none" w:sz="0" w:space="0" w:color="auto"/>
                <w:bottom w:val="none" w:sz="0" w:space="0" w:color="auto"/>
                <w:right w:val="none" w:sz="0" w:space="0" w:color="auto"/>
              </w:divBdr>
            </w:div>
            <w:div w:id="1619608644">
              <w:marLeft w:val="0"/>
              <w:marRight w:val="0"/>
              <w:marTop w:val="0"/>
              <w:marBottom w:val="0"/>
              <w:divBdr>
                <w:top w:val="none" w:sz="0" w:space="0" w:color="auto"/>
                <w:left w:val="none" w:sz="0" w:space="0" w:color="auto"/>
                <w:bottom w:val="none" w:sz="0" w:space="0" w:color="auto"/>
                <w:right w:val="none" w:sz="0" w:space="0" w:color="auto"/>
              </w:divBdr>
            </w:div>
            <w:div w:id="1645891168">
              <w:marLeft w:val="0"/>
              <w:marRight w:val="0"/>
              <w:marTop w:val="0"/>
              <w:marBottom w:val="0"/>
              <w:divBdr>
                <w:top w:val="none" w:sz="0" w:space="0" w:color="auto"/>
                <w:left w:val="none" w:sz="0" w:space="0" w:color="auto"/>
                <w:bottom w:val="none" w:sz="0" w:space="0" w:color="auto"/>
                <w:right w:val="none" w:sz="0" w:space="0" w:color="auto"/>
              </w:divBdr>
            </w:div>
            <w:div w:id="1647127514">
              <w:marLeft w:val="0"/>
              <w:marRight w:val="0"/>
              <w:marTop w:val="0"/>
              <w:marBottom w:val="0"/>
              <w:divBdr>
                <w:top w:val="none" w:sz="0" w:space="0" w:color="auto"/>
                <w:left w:val="none" w:sz="0" w:space="0" w:color="auto"/>
                <w:bottom w:val="none" w:sz="0" w:space="0" w:color="auto"/>
                <w:right w:val="none" w:sz="0" w:space="0" w:color="auto"/>
              </w:divBdr>
            </w:div>
            <w:div w:id="1709450686">
              <w:marLeft w:val="0"/>
              <w:marRight w:val="0"/>
              <w:marTop w:val="0"/>
              <w:marBottom w:val="0"/>
              <w:divBdr>
                <w:top w:val="none" w:sz="0" w:space="0" w:color="auto"/>
                <w:left w:val="none" w:sz="0" w:space="0" w:color="auto"/>
                <w:bottom w:val="none" w:sz="0" w:space="0" w:color="auto"/>
                <w:right w:val="none" w:sz="0" w:space="0" w:color="auto"/>
              </w:divBdr>
            </w:div>
            <w:div w:id="1751538890">
              <w:marLeft w:val="0"/>
              <w:marRight w:val="0"/>
              <w:marTop w:val="0"/>
              <w:marBottom w:val="0"/>
              <w:divBdr>
                <w:top w:val="none" w:sz="0" w:space="0" w:color="auto"/>
                <w:left w:val="none" w:sz="0" w:space="0" w:color="auto"/>
                <w:bottom w:val="none" w:sz="0" w:space="0" w:color="auto"/>
                <w:right w:val="none" w:sz="0" w:space="0" w:color="auto"/>
              </w:divBdr>
            </w:div>
            <w:div w:id="1771856683">
              <w:marLeft w:val="0"/>
              <w:marRight w:val="0"/>
              <w:marTop w:val="0"/>
              <w:marBottom w:val="0"/>
              <w:divBdr>
                <w:top w:val="none" w:sz="0" w:space="0" w:color="auto"/>
                <w:left w:val="none" w:sz="0" w:space="0" w:color="auto"/>
                <w:bottom w:val="none" w:sz="0" w:space="0" w:color="auto"/>
                <w:right w:val="none" w:sz="0" w:space="0" w:color="auto"/>
              </w:divBdr>
            </w:div>
            <w:div w:id="1806391288">
              <w:marLeft w:val="0"/>
              <w:marRight w:val="0"/>
              <w:marTop w:val="0"/>
              <w:marBottom w:val="0"/>
              <w:divBdr>
                <w:top w:val="none" w:sz="0" w:space="0" w:color="auto"/>
                <w:left w:val="none" w:sz="0" w:space="0" w:color="auto"/>
                <w:bottom w:val="none" w:sz="0" w:space="0" w:color="auto"/>
                <w:right w:val="none" w:sz="0" w:space="0" w:color="auto"/>
              </w:divBdr>
            </w:div>
            <w:div w:id="1814563166">
              <w:marLeft w:val="0"/>
              <w:marRight w:val="0"/>
              <w:marTop w:val="0"/>
              <w:marBottom w:val="0"/>
              <w:divBdr>
                <w:top w:val="none" w:sz="0" w:space="0" w:color="auto"/>
                <w:left w:val="none" w:sz="0" w:space="0" w:color="auto"/>
                <w:bottom w:val="none" w:sz="0" w:space="0" w:color="auto"/>
                <w:right w:val="none" w:sz="0" w:space="0" w:color="auto"/>
              </w:divBdr>
            </w:div>
            <w:div w:id="1835681768">
              <w:marLeft w:val="0"/>
              <w:marRight w:val="0"/>
              <w:marTop w:val="0"/>
              <w:marBottom w:val="0"/>
              <w:divBdr>
                <w:top w:val="none" w:sz="0" w:space="0" w:color="auto"/>
                <w:left w:val="none" w:sz="0" w:space="0" w:color="auto"/>
                <w:bottom w:val="none" w:sz="0" w:space="0" w:color="auto"/>
                <w:right w:val="none" w:sz="0" w:space="0" w:color="auto"/>
              </w:divBdr>
            </w:div>
            <w:div w:id="1838034540">
              <w:marLeft w:val="0"/>
              <w:marRight w:val="0"/>
              <w:marTop w:val="0"/>
              <w:marBottom w:val="0"/>
              <w:divBdr>
                <w:top w:val="none" w:sz="0" w:space="0" w:color="auto"/>
                <w:left w:val="none" w:sz="0" w:space="0" w:color="auto"/>
                <w:bottom w:val="none" w:sz="0" w:space="0" w:color="auto"/>
                <w:right w:val="none" w:sz="0" w:space="0" w:color="auto"/>
              </w:divBdr>
            </w:div>
            <w:div w:id="1857380306">
              <w:marLeft w:val="0"/>
              <w:marRight w:val="0"/>
              <w:marTop w:val="0"/>
              <w:marBottom w:val="0"/>
              <w:divBdr>
                <w:top w:val="none" w:sz="0" w:space="0" w:color="auto"/>
                <w:left w:val="none" w:sz="0" w:space="0" w:color="auto"/>
                <w:bottom w:val="none" w:sz="0" w:space="0" w:color="auto"/>
                <w:right w:val="none" w:sz="0" w:space="0" w:color="auto"/>
              </w:divBdr>
            </w:div>
            <w:div w:id="1870558389">
              <w:marLeft w:val="0"/>
              <w:marRight w:val="0"/>
              <w:marTop w:val="0"/>
              <w:marBottom w:val="0"/>
              <w:divBdr>
                <w:top w:val="none" w:sz="0" w:space="0" w:color="auto"/>
                <w:left w:val="none" w:sz="0" w:space="0" w:color="auto"/>
                <w:bottom w:val="none" w:sz="0" w:space="0" w:color="auto"/>
                <w:right w:val="none" w:sz="0" w:space="0" w:color="auto"/>
              </w:divBdr>
            </w:div>
            <w:div w:id="1883832438">
              <w:marLeft w:val="0"/>
              <w:marRight w:val="0"/>
              <w:marTop w:val="0"/>
              <w:marBottom w:val="0"/>
              <w:divBdr>
                <w:top w:val="none" w:sz="0" w:space="0" w:color="auto"/>
                <w:left w:val="none" w:sz="0" w:space="0" w:color="auto"/>
                <w:bottom w:val="none" w:sz="0" w:space="0" w:color="auto"/>
                <w:right w:val="none" w:sz="0" w:space="0" w:color="auto"/>
              </w:divBdr>
            </w:div>
            <w:div w:id="1886062294">
              <w:marLeft w:val="0"/>
              <w:marRight w:val="0"/>
              <w:marTop w:val="0"/>
              <w:marBottom w:val="0"/>
              <w:divBdr>
                <w:top w:val="none" w:sz="0" w:space="0" w:color="auto"/>
                <w:left w:val="none" w:sz="0" w:space="0" w:color="auto"/>
                <w:bottom w:val="none" w:sz="0" w:space="0" w:color="auto"/>
                <w:right w:val="none" w:sz="0" w:space="0" w:color="auto"/>
              </w:divBdr>
            </w:div>
            <w:div w:id="1894921989">
              <w:marLeft w:val="0"/>
              <w:marRight w:val="0"/>
              <w:marTop w:val="0"/>
              <w:marBottom w:val="0"/>
              <w:divBdr>
                <w:top w:val="none" w:sz="0" w:space="0" w:color="auto"/>
                <w:left w:val="none" w:sz="0" w:space="0" w:color="auto"/>
                <w:bottom w:val="none" w:sz="0" w:space="0" w:color="auto"/>
                <w:right w:val="none" w:sz="0" w:space="0" w:color="auto"/>
              </w:divBdr>
            </w:div>
            <w:div w:id="1898777183">
              <w:marLeft w:val="0"/>
              <w:marRight w:val="0"/>
              <w:marTop w:val="0"/>
              <w:marBottom w:val="0"/>
              <w:divBdr>
                <w:top w:val="none" w:sz="0" w:space="0" w:color="auto"/>
                <w:left w:val="none" w:sz="0" w:space="0" w:color="auto"/>
                <w:bottom w:val="none" w:sz="0" w:space="0" w:color="auto"/>
                <w:right w:val="none" w:sz="0" w:space="0" w:color="auto"/>
              </w:divBdr>
            </w:div>
            <w:div w:id="1903983960">
              <w:marLeft w:val="0"/>
              <w:marRight w:val="0"/>
              <w:marTop w:val="0"/>
              <w:marBottom w:val="0"/>
              <w:divBdr>
                <w:top w:val="none" w:sz="0" w:space="0" w:color="auto"/>
                <w:left w:val="none" w:sz="0" w:space="0" w:color="auto"/>
                <w:bottom w:val="none" w:sz="0" w:space="0" w:color="auto"/>
                <w:right w:val="none" w:sz="0" w:space="0" w:color="auto"/>
              </w:divBdr>
            </w:div>
            <w:div w:id="1905288008">
              <w:marLeft w:val="0"/>
              <w:marRight w:val="0"/>
              <w:marTop w:val="0"/>
              <w:marBottom w:val="0"/>
              <w:divBdr>
                <w:top w:val="none" w:sz="0" w:space="0" w:color="auto"/>
                <w:left w:val="none" w:sz="0" w:space="0" w:color="auto"/>
                <w:bottom w:val="none" w:sz="0" w:space="0" w:color="auto"/>
                <w:right w:val="none" w:sz="0" w:space="0" w:color="auto"/>
              </w:divBdr>
            </w:div>
            <w:div w:id="1980723990">
              <w:marLeft w:val="0"/>
              <w:marRight w:val="0"/>
              <w:marTop w:val="0"/>
              <w:marBottom w:val="0"/>
              <w:divBdr>
                <w:top w:val="none" w:sz="0" w:space="0" w:color="auto"/>
                <w:left w:val="none" w:sz="0" w:space="0" w:color="auto"/>
                <w:bottom w:val="none" w:sz="0" w:space="0" w:color="auto"/>
                <w:right w:val="none" w:sz="0" w:space="0" w:color="auto"/>
              </w:divBdr>
            </w:div>
            <w:div w:id="1983077131">
              <w:marLeft w:val="0"/>
              <w:marRight w:val="0"/>
              <w:marTop w:val="0"/>
              <w:marBottom w:val="0"/>
              <w:divBdr>
                <w:top w:val="none" w:sz="0" w:space="0" w:color="auto"/>
                <w:left w:val="none" w:sz="0" w:space="0" w:color="auto"/>
                <w:bottom w:val="none" w:sz="0" w:space="0" w:color="auto"/>
                <w:right w:val="none" w:sz="0" w:space="0" w:color="auto"/>
              </w:divBdr>
            </w:div>
            <w:div w:id="1993564169">
              <w:marLeft w:val="0"/>
              <w:marRight w:val="0"/>
              <w:marTop w:val="0"/>
              <w:marBottom w:val="0"/>
              <w:divBdr>
                <w:top w:val="none" w:sz="0" w:space="0" w:color="auto"/>
                <w:left w:val="none" w:sz="0" w:space="0" w:color="auto"/>
                <w:bottom w:val="none" w:sz="0" w:space="0" w:color="auto"/>
                <w:right w:val="none" w:sz="0" w:space="0" w:color="auto"/>
              </w:divBdr>
            </w:div>
            <w:div w:id="2011524836">
              <w:marLeft w:val="0"/>
              <w:marRight w:val="0"/>
              <w:marTop w:val="0"/>
              <w:marBottom w:val="0"/>
              <w:divBdr>
                <w:top w:val="none" w:sz="0" w:space="0" w:color="auto"/>
                <w:left w:val="none" w:sz="0" w:space="0" w:color="auto"/>
                <w:bottom w:val="none" w:sz="0" w:space="0" w:color="auto"/>
                <w:right w:val="none" w:sz="0" w:space="0" w:color="auto"/>
              </w:divBdr>
            </w:div>
            <w:div w:id="2016758890">
              <w:marLeft w:val="0"/>
              <w:marRight w:val="0"/>
              <w:marTop w:val="0"/>
              <w:marBottom w:val="0"/>
              <w:divBdr>
                <w:top w:val="none" w:sz="0" w:space="0" w:color="auto"/>
                <w:left w:val="none" w:sz="0" w:space="0" w:color="auto"/>
                <w:bottom w:val="none" w:sz="0" w:space="0" w:color="auto"/>
                <w:right w:val="none" w:sz="0" w:space="0" w:color="auto"/>
              </w:divBdr>
            </w:div>
            <w:div w:id="2054422967">
              <w:marLeft w:val="0"/>
              <w:marRight w:val="0"/>
              <w:marTop w:val="0"/>
              <w:marBottom w:val="0"/>
              <w:divBdr>
                <w:top w:val="none" w:sz="0" w:space="0" w:color="auto"/>
                <w:left w:val="none" w:sz="0" w:space="0" w:color="auto"/>
                <w:bottom w:val="none" w:sz="0" w:space="0" w:color="auto"/>
                <w:right w:val="none" w:sz="0" w:space="0" w:color="auto"/>
              </w:divBdr>
            </w:div>
            <w:div w:id="2081632884">
              <w:marLeft w:val="0"/>
              <w:marRight w:val="0"/>
              <w:marTop w:val="0"/>
              <w:marBottom w:val="0"/>
              <w:divBdr>
                <w:top w:val="none" w:sz="0" w:space="0" w:color="auto"/>
                <w:left w:val="none" w:sz="0" w:space="0" w:color="auto"/>
                <w:bottom w:val="none" w:sz="0" w:space="0" w:color="auto"/>
                <w:right w:val="none" w:sz="0" w:space="0" w:color="auto"/>
              </w:divBdr>
            </w:div>
            <w:div w:id="21240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factfinder.census.gov/faces/nav/jsf/pages/index.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D645-7812-4336-9955-51DDD9F6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NY State Banking Department</Company>
  <LinksUpToDate>false</LinksUpToDate>
  <CharactersWithSpaces>31382</CharactersWithSpaces>
  <SharedDoc>false</SharedDoc>
  <HLinks>
    <vt:vector size="30" baseType="variant">
      <vt:variant>
        <vt:i4>3932272</vt:i4>
      </vt:variant>
      <vt:variant>
        <vt:i4>3</vt:i4>
      </vt:variant>
      <vt:variant>
        <vt:i4>0</vt:i4>
      </vt:variant>
      <vt:variant>
        <vt:i4>5</vt:i4>
      </vt:variant>
      <vt:variant>
        <vt:lpwstr>http://www.dfs.ny.gov/</vt:lpwstr>
      </vt:variant>
      <vt:variant>
        <vt:lpwstr/>
      </vt:variant>
      <vt:variant>
        <vt:i4>458788</vt:i4>
      </vt:variant>
      <vt:variant>
        <vt:i4>0</vt:i4>
      </vt:variant>
      <vt:variant>
        <vt:i4>0</vt:i4>
      </vt:variant>
      <vt:variant>
        <vt:i4>5</vt:i4>
      </vt:variant>
      <vt:variant>
        <vt:lpwstr>mailto:Yulitza.Franklin@dfs.ny.gov</vt:lpwstr>
      </vt:variant>
      <vt:variant>
        <vt:lpwstr/>
      </vt:variant>
      <vt:variant>
        <vt:i4>6029384</vt:i4>
      </vt:variant>
      <vt:variant>
        <vt:i4>6</vt:i4>
      </vt:variant>
      <vt:variant>
        <vt:i4>0</vt:i4>
      </vt:variant>
      <vt:variant>
        <vt:i4>5</vt:i4>
      </vt:variant>
      <vt:variant>
        <vt:lpwstr>http://www.fdic.gov/smalldollarloans/</vt:lpwstr>
      </vt:variant>
      <vt:variant>
        <vt:lpwstr/>
      </vt:variant>
      <vt:variant>
        <vt:i4>4325379</vt:i4>
      </vt:variant>
      <vt:variant>
        <vt:i4>3</vt:i4>
      </vt:variant>
      <vt:variant>
        <vt:i4>0</vt:i4>
      </vt:variant>
      <vt:variant>
        <vt:i4>5</vt:i4>
      </vt:variant>
      <vt:variant>
        <vt:lpwstr>http://www.nyc.gov/html/ofe/html/policy_and_programs/safestart.shtml</vt:lpwstr>
      </vt:variant>
      <vt:variant>
        <vt:lpwstr/>
      </vt:variant>
      <vt:variant>
        <vt:i4>3932263</vt:i4>
      </vt:variant>
      <vt:variant>
        <vt:i4>0</vt:i4>
      </vt:variant>
      <vt:variant>
        <vt:i4>0</vt:i4>
      </vt:variant>
      <vt:variant>
        <vt:i4>5</vt:i4>
      </vt:variant>
      <vt:variant>
        <vt:lpwstr>http://www.fdic.gov/consumers/template/template.pdf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(DFS)</dc:creator>
  <cp:keywords/>
  <cp:lastModifiedBy>Franklin, Yulitza (DFS)</cp:lastModifiedBy>
  <cp:revision>3</cp:revision>
  <cp:lastPrinted>2022-09-14T16:22:00Z</cp:lastPrinted>
  <dcterms:created xsi:type="dcterms:W3CDTF">2022-11-23T16:04:00Z</dcterms:created>
  <dcterms:modified xsi:type="dcterms:W3CDTF">2022-11-23T16:04:00Z</dcterms:modified>
</cp:coreProperties>
</file>